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35157" w14:textId="1F1AAC2F" w:rsidR="00602561" w:rsidRPr="00814AB6" w:rsidRDefault="003508E6">
      <w:pPr>
        <w:pStyle w:val="BodyText"/>
        <w:spacing w:line="240" w:lineRule="auto"/>
        <w:ind w:left="0" w:firstLine="0"/>
        <w:rPr>
          <w:rFonts w:asciiTheme="minorHAnsi" w:hAnsiTheme="minorHAnsi" w:cstheme="minorHAnsi"/>
        </w:rPr>
      </w:pPr>
      <w:r>
        <w:rPr>
          <w:rFonts w:asciiTheme="minorHAnsi" w:hAnsiTheme="minorHAnsi" w:cstheme="minorHAnsi"/>
          <w:noProof/>
        </w:rPr>
        <w:drawing>
          <wp:anchor distT="0" distB="0" distL="114300" distR="114300" simplePos="0" relativeHeight="487595008" behindDoc="0" locked="0" layoutInCell="1" allowOverlap="1" wp14:anchorId="4B45EE09" wp14:editId="5FD66F75">
            <wp:simplePos x="0" y="0"/>
            <wp:positionH relativeFrom="column">
              <wp:posOffset>5471561</wp:posOffset>
            </wp:positionH>
            <wp:positionV relativeFrom="paragraph">
              <wp:posOffset>85578</wp:posOffset>
            </wp:positionV>
            <wp:extent cx="945114" cy="1013436"/>
            <wp:effectExtent l="0" t="0" r="7620" b="0"/>
            <wp:wrapNone/>
            <wp:docPr id="10068483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48354" name="Picture 1006848354"/>
                    <pic:cNvPicPr/>
                  </pic:nvPicPr>
                  <pic:blipFill>
                    <a:blip r:embed="rId5" cstate="print">
                      <a:extLst>
                        <a:ext uri="{28A0092B-C50C-407E-A947-70E740481C1C}">
                          <a14:useLocalDpi xmlns:a14="http://schemas.microsoft.com/office/drawing/2010/main" val="0"/>
                        </a:ext>
                      </a:extLst>
                    </a:blip>
                    <a:stretch>
                      <a:fillRect/>
                    </a:stretch>
                  </pic:blipFill>
                  <pic:spPr>
                    <a:xfrm>
                      <a:off x="0" y="0"/>
                      <a:ext cx="978426" cy="1049157"/>
                    </a:xfrm>
                    <a:prstGeom prst="rect">
                      <a:avLst/>
                    </a:prstGeom>
                  </pic:spPr>
                </pic:pic>
              </a:graphicData>
            </a:graphic>
            <wp14:sizeRelH relativeFrom="margin">
              <wp14:pctWidth>0</wp14:pctWidth>
            </wp14:sizeRelH>
            <wp14:sizeRelV relativeFrom="margin">
              <wp14:pctHeight>0</wp14:pctHeight>
            </wp14:sizeRelV>
          </wp:anchor>
        </w:drawing>
      </w:r>
    </w:p>
    <w:p w14:paraId="43F45FCE" w14:textId="7C4FDE93" w:rsidR="00602561" w:rsidRPr="00814AB6" w:rsidRDefault="00602561" w:rsidP="00B47E07">
      <w:pPr>
        <w:pStyle w:val="BodyText"/>
        <w:spacing w:before="180" w:line="240" w:lineRule="auto"/>
        <w:ind w:left="533" w:firstLine="0"/>
        <w:rPr>
          <w:rFonts w:asciiTheme="minorHAnsi" w:hAnsiTheme="minorHAnsi" w:cstheme="minorHAnsi"/>
        </w:rPr>
      </w:pPr>
    </w:p>
    <w:p w14:paraId="110C3C94" w14:textId="64B82090" w:rsidR="00602561" w:rsidRPr="00814AB6" w:rsidRDefault="002A4D1B">
      <w:pPr>
        <w:pStyle w:val="Title"/>
        <w:rPr>
          <w:rFonts w:asciiTheme="minorHAnsi" w:hAnsiTheme="minorHAnsi" w:cstheme="minorHAnsi"/>
          <w:sz w:val="20"/>
          <w:szCs w:val="20"/>
        </w:rPr>
      </w:pPr>
      <w:r w:rsidRPr="00814AB6">
        <w:rPr>
          <w:rFonts w:asciiTheme="minorHAnsi" w:hAnsiTheme="minorHAnsi" w:cstheme="minorHAnsi"/>
          <w:sz w:val="20"/>
          <w:szCs w:val="20"/>
        </w:rPr>
        <w:t>Zoya Azmat</w:t>
      </w:r>
    </w:p>
    <w:p w14:paraId="1D7CABF8" w14:textId="67BB8FAB" w:rsidR="00602561" w:rsidRPr="00814AB6" w:rsidRDefault="00000000">
      <w:pPr>
        <w:pStyle w:val="BodyText"/>
        <w:spacing w:line="209" w:lineRule="exact"/>
        <w:ind w:left="388" w:firstLine="0"/>
        <w:jc w:val="center"/>
        <w:rPr>
          <w:rFonts w:asciiTheme="minorHAnsi" w:hAnsiTheme="minorHAnsi" w:cstheme="minorHAnsi"/>
        </w:rPr>
      </w:pPr>
      <w:r w:rsidRPr="00814AB6">
        <w:rPr>
          <w:rFonts w:asciiTheme="minorHAnsi" w:hAnsiTheme="minorHAnsi" w:cstheme="minorHAnsi"/>
          <w:w w:val="105"/>
        </w:rPr>
        <w:t>Contact</w:t>
      </w:r>
      <w:r w:rsidRPr="00814AB6">
        <w:rPr>
          <w:rFonts w:asciiTheme="minorHAnsi" w:hAnsiTheme="minorHAnsi" w:cstheme="minorHAnsi"/>
          <w:spacing w:val="-4"/>
          <w:w w:val="105"/>
        </w:rPr>
        <w:t xml:space="preserve"> </w:t>
      </w:r>
      <w:r w:rsidRPr="00814AB6">
        <w:rPr>
          <w:rFonts w:asciiTheme="minorHAnsi" w:hAnsiTheme="minorHAnsi" w:cstheme="minorHAnsi"/>
          <w:w w:val="105"/>
        </w:rPr>
        <w:t>No.</w:t>
      </w:r>
      <w:r w:rsidRPr="00814AB6">
        <w:rPr>
          <w:rFonts w:asciiTheme="minorHAnsi" w:hAnsiTheme="minorHAnsi" w:cstheme="minorHAnsi"/>
          <w:spacing w:val="-3"/>
          <w:w w:val="105"/>
        </w:rPr>
        <w:t xml:space="preserve"> </w:t>
      </w:r>
      <w:r w:rsidRPr="00814AB6">
        <w:rPr>
          <w:rFonts w:asciiTheme="minorHAnsi" w:hAnsiTheme="minorHAnsi" w:cstheme="minorHAnsi"/>
          <w:w w:val="105"/>
          <w:u w:val="single"/>
        </w:rPr>
        <w:t>Landline:</w:t>
      </w:r>
      <w:r w:rsidRPr="00814AB6">
        <w:rPr>
          <w:rFonts w:asciiTheme="minorHAnsi" w:hAnsiTheme="minorHAnsi" w:cstheme="minorHAnsi"/>
          <w:spacing w:val="-3"/>
          <w:w w:val="105"/>
        </w:rPr>
        <w:t xml:space="preserve"> </w:t>
      </w:r>
      <w:r w:rsidRPr="00814AB6">
        <w:rPr>
          <w:rFonts w:asciiTheme="minorHAnsi" w:hAnsiTheme="minorHAnsi" w:cstheme="minorHAnsi"/>
          <w:w w:val="105"/>
        </w:rPr>
        <w:t>(051)</w:t>
      </w:r>
      <w:r w:rsidRPr="00814AB6">
        <w:rPr>
          <w:rFonts w:asciiTheme="minorHAnsi" w:hAnsiTheme="minorHAnsi" w:cstheme="minorHAnsi"/>
          <w:spacing w:val="-3"/>
          <w:w w:val="105"/>
        </w:rPr>
        <w:t xml:space="preserve"> </w:t>
      </w:r>
      <w:r w:rsidRPr="00814AB6">
        <w:rPr>
          <w:rFonts w:asciiTheme="minorHAnsi" w:hAnsiTheme="minorHAnsi" w:cstheme="minorHAnsi"/>
          <w:w w:val="105"/>
        </w:rPr>
        <w:t>577</w:t>
      </w:r>
      <w:r w:rsidRPr="00814AB6">
        <w:rPr>
          <w:rFonts w:asciiTheme="minorHAnsi" w:hAnsiTheme="minorHAnsi" w:cstheme="minorHAnsi"/>
          <w:spacing w:val="-2"/>
          <w:w w:val="105"/>
        </w:rPr>
        <w:t xml:space="preserve"> </w:t>
      </w:r>
      <w:r w:rsidRPr="00814AB6">
        <w:rPr>
          <w:rFonts w:asciiTheme="minorHAnsi" w:hAnsiTheme="minorHAnsi" w:cstheme="minorHAnsi"/>
          <w:w w:val="105"/>
        </w:rPr>
        <w:t>3872</w:t>
      </w:r>
      <w:r w:rsidRPr="00814AB6">
        <w:rPr>
          <w:rFonts w:asciiTheme="minorHAnsi" w:hAnsiTheme="minorHAnsi" w:cstheme="minorHAnsi"/>
          <w:spacing w:val="-3"/>
          <w:w w:val="105"/>
        </w:rPr>
        <w:t xml:space="preserve"> </w:t>
      </w:r>
      <w:r w:rsidRPr="00814AB6">
        <w:rPr>
          <w:rFonts w:asciiTheme="minorHAnsi" w:hAnsiTheme="minorHAnsi" w:cstheme="minorHAnsi"/>
          <w:w w:val="105"/>
        </w:rPr>
        <w:t>|</w:t>
      </w:r>
      <w:r w:rsidRPr="00814AB6">
        <w:rPr>
          <w:rFonts w:asciiTheme="minorHAnsi" w:hAnsiTheme="minorHAnsi" w:cstheme="minorHAnsi"/>
          <w:spacing w:val="-2"/>
          <w:w w:val="105"/>
        </w:rPr>
        <w:t xml:space="preserve"> </w:t>
      </w:r>
      <w:r w:rsidRPr="00814AB6">
        <w:rPr>
          <w:rFonts w:asciiTheme="minorHAnsi" w:hAnsiTheme="minorHAnsi" w:cstheme="minorHAnsi"/>
          <w:w w:val="105"/>
          <w:u w:val="single"/>
        </w:rPr>
        <w:t>Mobile</w:t>
      </w:r>
      <w:r w:rsidRPr="00814AB6">
        <w:rPr>
          <w:rFonts w:asciiTheme="minorHAnsi" w:hAnsiTheme="minorHAnsi" w:cstheme="minorHAnsi"/>
          <w:w w:val="105"/>
        </w:rPr>
        <w:t>:</w:t>
      </w:r>
      <w:r w:rsidRPr="00814AB6">
        <w:rPr>
          <w:rFonts w:asciiTheme="minorHAnsi" w:hAnsiTheme="minorHAnsi" w:cstheme="minorHAnsi"/>
          <w:spacing w:val="-3"/>
          <w:w w:val="105"/>
        </w:rPr>
        <w:t xml:space="preserve"> </w:t>
      </w:r>
      <w:r w:rsidR="002A4D1B" w:rsidRPr="00814AB6">
        <w:rPr>
          <w:rFonts w:asciiTheme="minorHAnsi" w:hAnsiTheme="minorHAnsi" w:cstheme="minorHAnsi"/>
          <w:spacing w:val="-3"/>
          <w:w w:val="105"/>
        </w:rPr>
        <w:t xml:space="preserve">+92 </w:t>
      </w:r>
      <w:r w:rsidRPr="00814AB6">
        <w:rPr>
          <w:rFonts w:asciiTheme="minorHAnsi" w:hAnsiTheme="minorHAnsi" w:cstheme="minorHAnsi"/>
          <w:w w:val="105"/>
        </w:rPr>
        <w:t>33</w:t>
      </w:r>
      <w:r w:rsidR="002A4D1B" w:rsidRPr="00814AB6">
        <w:rPr>
          <w:rFonts w:asciiTheme="minorHAnsi" w:hAnsiTheme="minorHAnsi" w:cstheme="minorHAnsi"/>
          <w:w w:val="105"/>
        </w:rPr>
        <w:t>3 295 0159</w:t>
      </w:r>
    </w:p>
    <w:p w14:paraId="52DE1765" w14:textId="0E2D9B2C" w:rsidR="00602561" w:rsidRPr="00814AB6" w:rsidRDefault="00000000">
      <w:pPr>
        <w:spacing w:line="252" w:lineRule="exact"/>
        <w:ind w:left="388"/>
        <w:jc w:val="center"/>
        <w:rPr>
          <w:rFonts w:asciiTheme="minorHAnsi" w:hAnsiTheme="minorHAnsi" w:cstheme="minorHAnsi"/>
          <w:spacing w:val="-2"/>
          <w:w w:val="105"/>
          <w:sz w:val="20"/>
          <w:szCs w:val="20"/>
        </w:rPr>
      </w:pPr>
      <w:r w:rsidRPr="00814AB6">
        <w:rPr>
          <w:rFonts w:asciiTheme="minorHAnsi" w:hAnsiTheme="minorHAnsi" w:cstheme="minorHAnsi"/>
          <w:w w:val="105"/>
          <w:sz w:val="20"/>
          <w:szCs w:val="20"/>
        </w:rPr>
        <w:t>E-mail:</w:t>
      </w:r>
      <w:r w:rsidRPr="00814AB6">
        <w:rPr>
          <w:rFonts w:asciiTheme="minorHAnsi" w:hAnsiTheme="minorHAnsi" w:cstheme="minorHAnsi"/>
          <w:spacing w:val="-2"/>
          <w:w w:val="105"/>
          <w:sz w:val="20"/>
          <w:szCs w:val="20"/>
        </w:rPr>
        <w:t xml:space="preserve"> </w:t>
      </w:r>
      <w:hyperlink r:id="rId6" w:history="1">
        <w:r w:rsidR="002A4D1B" w:rsidRPr="00814AB6">
          <w:rPr>
            <w:rStyle w:val="Hyperlink"/>
            <w:rFonts w:asciiTheme="minorHAnsi" w:hAnsiTheme="minorHAnsi" w:cstheme="minorHAnsi"/>
            <w:spacing w:val="-2"/>
            <w:w w:val="105"/>
            <w:sz w:val="20"/>
            <w:szCs w:val="20"/>
          </w:rPr>
          <w:t>zoyak8882@gmail.com</w:t>
        </w:r>
      </w:hyperlink>
    </w:p>
    <w:p w14:paraId="2D34506A" w14:textId="77777777" w:rsidR="00602561" w:rsidRPr="00814AB6" w:rsidRDefault="00000000">
      <w:pPr>
        <w:pStyle w:val="BodyText"/>
        <w:spacing w:before="186" w:line="240" w:lineRule="auto"/>
        <w:ind w:left="0" w:firstLine="0"/>
        <w:rPr>
          <w:rFonts w:asciiTheme="minorHAnsi" w:hAnsiTheme="minorHAnsi" w:cstheme="minorHAnsi"/>
        </w:rPr>
      </w:pPr>
      <w:r w:rsidRPr="00814AB6">
        <w:rPr>
          <w:rFonts w:asciiTheme="minorHAnsi" w:hAnsiTheme="minorHAnsi" w:cstheme="minorHAnsi"/>
          <w:noProof/>
        </w:rPr>
        <mc:AlternateContent>
          <mc:Choice Requires="wpg">
            <w:drawing>
              <wp:anchor distT="0" distB="0" distL="0" distR="0" simplePos="0" relativeHeight="487587840" behindDoc="1" locked="0" layoutInCell="1" allowOverlap="1" wp14:anchorId="08371468" wp14:editId="4416993F">
                <wp:simplePos x="0" y="0"/>
                <wp:positionH relativeFrom="page">
                  <wp:posOffset>591819</wp:posOffset>
                </wp:positionH>
                <wp:positionV relativeFrom="paragraph">
                  <wp:posOffset>289033</wp:posOffset>
                </wp:positionV>
                <wp:extent cx="6136640" cy="1841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18415"/>
                          <a:chOff x="0" y="0"/>
                          <a:chExt cx="6136640" cy="18415"/>
                        </a:xfrm>
                      </wpg:grpSpPr>
                      <wps:wsp>
                        <wps:cNvPr id="3" name="Graphic 3"/>
                        <wps:cNvSpPr/>
                        <wps:spPr>
                          <a:xfrm>
                            <a:off x="0" y="15113"/>
                            <a:ext cx="6136640" cy="1270"/>
                          </a:xfrm>
                          <a:custGeom>
                            <a:avLst/>
                            <a:gdLst/>
                            <a:ahLst/>
                            <a:cxnLst/>
                            <a:rect l="l" t="t" r="r" b="b"/>
                            <a:pathLst>
                              <a:path w="6136640">
                                <a:moveTo>
                                  <a:pt x="0" y="0"/>
                                </a:moveTo>
                                <a:lnTo>
                                  <a:pt x="6136639" y="0"/>
                                </a:lnTo>
                              </a:path>
                            </a:pathLst>
                          </a:custGeom>
                          <a:ln w="6094">
                            <a:solidFill>
                              <a:srgbClr val="C0C0C0"/>
                            </a:solidFill>
                            <a:prstDash val="solid"/>
                          </a:ln>
                        </wps:spPr>
                        <wps:bodyPr wrap="square" lIns="0" tIns="0" rIns="0" bIns="0" rtlCol="0">
                          <a:prstTxWarp prst="textNoShape">
                            <a:avLst/>
                          </a:prstTxWarp>
                          <a:noAutofit/>
                        </wps:bodyPr>
                      </wps:wsp>
                      <wps:wsp>
                        <wps:cNvPr id="4" name="Graphic 4"/>
                        <wps:cNvSpPr/>
                        <wps:spPr>
                          <a:xfrm>
                            <a:off x="0" y="3047"/>
                            <a:ext cx="6136640" cy="1270"/>
                          </a:xfrm>
                          <a:custGeom>
                            <a:avLst/>
                            <a:gdLst/>
                            <a:ahLst/>
                            <a:cxnLst/>
                            <a:rect l="l" t="t" r="r" b="b"/>
                            <a:pathLst>
                              <a:path w="6136640">
                                <a:moveTo>
                                  <a:pt x="0" y="0"/>
                                </a:moveTo>
                                <a:lnTo>
                                  <a:pt x="6136639" y="0"/>
                                </a:lnTo>
                              </a:path>
                            </a:pathLst>
                          </a:custGeom>
                          <a:ln w="6096">
                            <a:solidFill>
                              <a:srgbClr val="C0C0C0"/>
                            </a:solidFill>
                            <a:prstDash val="solid"/>
                          </a:ln>
                        </wps:spPr>
                        <wps:bodyPr wrap="square" lIns="0" tIns="0" rIns="0" bIns="0" rtlCol="0">
                          <a:prstTxWarp prst="textNoShape">
                            <a:avLst/>
                          </a:prstTxWarp>
                          <a:noAutofit/>
                        </wps:bodyPr>
                      </wps:wsp>
                    </wpg:wgp>
                  </a:graphicData>
                </a:graphic>
              </wp:anchor>
            </w:drawing>
          </mc:Choice>
          <mc:Fallback>
            <w:pict>
              <v:group w14:anchorId="1356E89E" id="Group 2" o:spid="_x0000_s1026" style="position:absolute;margin-left:46.6pt;margin-top:22.75pt;width:483.2pt;height:1.45pt;z-index:-15728640;mso-wrap-distance-left:0;mso-wrap-distance-right:0;mso-position-horizontal-relative:page" coordsize="6136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">
                <v:shape id="Graphic 3" o:spid="_x0000_s1027" style="position:absolute;top:151;width:61366;height:12;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" path="m,l6136639,e" filled="f" strokecolor="silver" strokeweight=".16928mm">
                  <v:path arrowok="t"/>
                </v:shape>
                <v:shape id="Graphic 4" o:spid="_x0000_s1028" style="position:absolute;top:30;width:61366;height:13;visibility:visible;mso-wrap-style:square;v-text-anchor:top" coordsize="6136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" path="m,l6136639,e" filled="f" strokecolor="silver" strokeweight=".48pt">
                  <v:path arrowok="t"/>
                </v:shape>
                <w10:wrap type="topAndBottom" anchorx="page"/>
              </v:group>
            </w:pict>
          </mc:Fallback>
        </mc:AlternateContent>
      </w:r>
    </w:p>
    <w:p w14:paraId="4AFDBA5D" w14:textId="77777777" w:rsidR="00602561" w:rsidRPr="00814AB6" w:rsidRDefault="00000000">
      <w:pPr>
        <w:pStyle w:val="BodyText"/>
        <w:spacing w:before="138" w:line="228" w:lineRule="exact"/>
        <w:ind w:left="542" w:firstLine="0"/>
        <w:jc w:val="both"/>
        <w:rPr>
          <w:rFonts w:asciiTheme="minorHAnsi" w:hAnsiTheme="minorHAnsi" w:cstheme="minorHAnsi"/>
        </w:rPr>
      </w:pPr>
      <w:r w:rsidRPr="00814AB6">
        <w:rPr>
          <w:rFonts w:asciiTheme="minorHAnsi" w:hAnsiTheme="minorHAnsi" w:cstheme="minorHAnsi"/>
          <w:color w:val="2D74B5"/>
          <w:spacing w:val="-2"/>
          <w:u w:val="single" w:color="2D74B5"/>
        </w:rPr>
        <w:t>Professional</w:t>
      </w:r>
      <w:r w:rsidRPr="00814AB6">
        <w:rPr>
          <w:rFonts w:asciiTheme="minorHAnsi" w:hAnsiTheme="minorHAnsi" w:cstheme="minorHAnsi"/>
          <w:color w:val="2D74B5"/>
          <w:spacing w:val="8"/>
          <w:u w:val="single" w:color="2D74B5"/>
        </w:rPr>
        <w:t xml:space="preserve"> </w:t>
      </w:r>
      <w:r w:rsidRPr="00814AB6">
        <w:rPr>
          <w:rFonts w:asciiTheme="minorHAnsi" w:hAnsiTheme="minorHAnsi" w:cstheme="minorHAnsi"/>
          <w:color w:val="2D74B5"/>
          <w:spacing w:val="-2"/>
          <w:u w:val="single" w:color="2D74B5"/>
        </w:rPr>
        <w:t>Summary</w:t>
      </w:r>
    </w:p>
    <w:p w14:paraId="02E3630C" w14:textId="4ED44AA8" w:rsidR="00602561" w:rsidRPr="00814AB6" w:rsidRDefault="00C8671D">
      <w:pPr>
        <w:pStyle w:val="BodyText"/>
        <w:spacing w:before="9" w:line="208" w:lineRule="auto"/>
        <w:ind w:left="535" w:right="143" w:firstLine="0"/>
        <w:jc w:val="both"/>
        <w:rPr>
          <w:rFonts w:asciiTheme="minorHAnsi" w:hAnsiTheme="minorHAnsi" w:cstheme="minorHAnsi"/>
        </w:rPr>
      </w:pPr>
      <w:r w:rsidRPr="00814AB6">
        <w:rPr>
          <w:rFonts w:asciiTheme="minorHAnsi" w:hAnsiTheme="minorHAnsi" w:cstheme="minorHAnsi"/>
        </w:rPr>
        <w:t xml:space="preserve">Dynamic and result-driven educationist with 4 years of proven expertise in </w:t>
      </w:r>
      <w:r w:rsidRPr="00814AB6">
        <w:rPr>
          <w:rFonts w:asciiTheme="minorHAnsi" w:hAnsiTheme="minorHAnsi" w:cstheme="minorHAnsi"/>
          <w:b/>
          <w:bCs/>
        </w:rPr>
        <w:t xml:space="preserve">curriculum development, admission campaign marketing, institutional management, teaching, student grooming, and </w:t>
      </w:r>
      <w:r w:rsidRPr="00814AB6">
        <w:rPr>
          <w:rFonts w:asciiTheme="minorHAnsi" w:hAnsiTheme="minorHAnsi" w:cstheme="minorHAnsi"/>
          <w:b/>
          <w:bCs/>
        </w:rPr>
        <w:t xml:space="preserve">teachers </w:t>
      </w:r>
      <w:r w:rsidRPr="00814AB6">
        <w:rPr>
          <w:rFonts w:asciiTheme="minorHAnsi" w:hAnsiTheme="minorHAnsi" w:cstheme="minorHAnsi"/>
          <w:b/>
          <w:bCs/>
        </w:rPr>
        <w:t>training</w:t>
      </w:r>
      <w:r w:rsidRPr="00814AB6">
        <w:rPr>
          <w:rFonts w:asciiTheme="minorHAnsi" w:hAnsiTheme="minorHAnsi" w:cstheme="minorHAnsi"/>
        </w:rPr>
        <w:t>. Experienced in leading academic initiatives through innovation, strategic planning, and collaborative leadership. Skilled in designing learner-centered curricula, fostering academic excellence, and promoting holistic student development. Adept at building institutional reputation, enhancing enrollment through targeted campaigns, and driving transformational change in education through training and leadership practices</w:t>
      </w:r>
      <w:r w:rsidR="00000000" w:rsidRPr="00814AB6">
        <w:rPr>
          <w:rFonts w:asciiTheme="minorHAnsi" w:hAnsiTheme="minorHAnsi" w:cstheme="minorHAnsi"/>
        </w:rPr>
        <w:t>.</w:t>
      </w:r>
    </w:p>
    <w:p w14:paraId="685B6DFE" w14:textId="2BC5FB63" w:rsidR="00602561" w:rsidRPr="00814AB6" w:rsidRDefault="00000000">
      <w:pPr>
        <w:pStyle w:val="BodyText"/>
        <w:spacing w:before="180" w:line="228" w:lineRule="exact"/>
        <w:ind w:left="535" w:firstLine="0"/>
        <w:jc w:val="both"/>
        <w:rPr>
          <w:rFonts w:asciiTheme="minorHAnsi" w:hAnsiTheme="minorHAnsi" w:cstheme="minorHAnsi"/>
        </w:rPr>
      </w:pPr>
      <w:r w:rsidRPr="00814AB6">
        <w:rPr>
          <w:rFonts w:asciiTheme="minorHAnsi" w:hAnsiTheme="minorHAnsi" w:cstheme="minorHAnsi"/>
          <w:color w:val="2D74B5"/>
          <w:u w:val="single" w:color="2D74B5"/>
        </w:rPr>
        <w:t>Skills</w:t>
      </w:r>
      <w:r w:rsidRPr="00814AB6">
        <w:rPr>
          <w:rFonts w:asciiTheme="minorHAnsi" w:hAnsiTheme="minorHAnsi" w:cstheme="minorHAnsi"/>
          <w:color w:val="2D74B5"/>
          <w:spacing w:val="9"/>
          <w:u w:val="single" w:color="2D74B5"/>
        </w:rPr>
        <w:t xml:space="preserve"> </w:t>
      </w:r>
      <w:r w:rsidRPr="00814AB6">
        <w:rPr>
          <w:rFonts w:asciiTheme="minorHAnsi" w:hAnsiTheme="minorHAnsi" w:cstheme="minorHAnsi"/>
          <w:color w:val="2D74B5"/>
          <w:u w:val="single" w:color="2D74B5"/>
        </w:rPr>
        <w:t>&amp;</w:t>
      </w:r>
      <w:r w:rsidRPr="00814AB6">
        <w:rPr>
          <w:rFonts w:asciiTheme="minorHAnsi" w:hAnsiTheme="minorHAnsi" w:cstheme="minorHAnsi"/>
          <w:color w:val="2D74B5"/>
          <w:spacing w:val="13"/>
          <w:u w:val="single" w:color="2D74B5"/>
        </w:rPr>
        <w:t xml:space="preserve"> </w:t>
      </w:r>
      <w:r w:rsidRPr="00814AB6">
        <w:rPr>
          <w:rFonts w:asciiTheme="minorHAnsi" w:hAnsiTheme="minorHAnsi" w:cstheme="minorHAnsi"/>
          <w:color w:val="2D74B5"/>
          <w:u w:val="single" w:color="2D74B5"/>
        </w:rPr>
        <w:t>Core</w:t>
      </w:r>
      <w:r w:rsidRPr="00814AB6">
        <w:rPr>
          <w:rFonts w:asciiTheme="minorHAnsi" w:hAnsiTheme="minorHAnsi" w:cstheme="minorHAnsi"/>
          <w:color w:val="2D74B5"/>
          <w:spacing w:val="10"/>
          <w:u w:val="single" w:color="2D74B5"/>
        </w:rPr>
        <w:t xml:space="preserve"> </w:t>
      </w:r>
      <w:r w:rsidRPr="00814AB6">
        <w:rPr>
          <w:rFonts w:asciiTheme="minorHAnsi" w:hAnsiTheme="minorHAnsi" w:cstheme="minorHAnsi"/>
          <w:color w:val="2D74B5"/>
          <w:spacing w:val="-2"/>
          <w:u w:val="single" w:color="2D74B5"/>
        </w:rPr>
        <w:t>Competences</w:t>
      </w:r>
    </w:p>
    <w:p w14:paraId="293FA688" w14:textId="77777777" w:rsidR="00C8671D" w:rsidRPr="00C8671D" w:rsidRDefault="00C8671D" w:rsidP="00B47E07">
      <w:pPr>
        <w:pStyle w:val="BodyText"/>
        <w:spacing w:before="180" w:line="228" w:lineRule="exact"/>
        <w:ind w:left="533"/>
        <w:jc w:val="both"/>
        <w:rPr>
          <w:rFonts w:asciiTheme="minorHAnsi" w:hAnsiTheme="minorHAnsi" w:cstheme="minorHAnsi"/>
          <w:b/>
          <w:bCs/>
        </w:rPr>
      </w:pPr>
      <w:r w:rsidRPr="00C8671D">
        <w:rPr>
          <w:rFonts w:asciiTheme="minorHAnsi" w:hAnsiTheme="minorHAnsi" w:cstheme="minorHAnsi"/>
          <w:b/>
          <w:bCs/>
        </w:rPr>
        <w:t>Academic &amp; Student Development</w:t>
      </w:r>
    </w:p>
    <w:p w14:paraId="09E484AE"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Curriculum Development &amp; Implementation – Designing and executing learner-centered, outcome-based curricula.</w:t>
      </w:r>
    </w:p>
    <w:p w14:paraId="1EC2AF73"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Teaching &amp; Pedagogy – Delivering engaging lessons and fostering critical thinking, creativity, and problem-solving skills.</w:t>
      </w:r>
    </w:p>
    <w:p w14:paraId="2DD19702"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Student Grooming &amp; Mentorship – Guiding students in personal development, discipline, and career readiness.</w:t>
      </w:r>
    </w:p>
    <w:p w14:paraId="5C9B0576"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Training &amp; Capacity Building – Conducting transformational training programs for staff and students.</w:t>
      </w:r>
    </w:p>
    <w:p w14:paraId="422D629F"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Student Clubs &amp; Societies Development – Establishing and supervising clubs that promote leadership, creativity, and teamwork.</w:t>
      </w:r>
    </w:p>
    <w:p w14:paraId="622D5709"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Conduction of Career Guidance Sessions – Helping students identify pathways to higher education and future careers.</w:t>
      </w:r>
    </w:p>
    <w:p w14:paraId="0070D5FB"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Student Placement Sessions – Supporting students in securing admissions, internships, and job opportunities.</w:t>
      </w:r>
    </w:p>
    <w:p w14:paraId="03CDAC45"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Student &amp; Parent Counseling – Providing academic and personal counseling to build trust and ensure student success.</w:t>
      </w:r>
    </w:p>
    <w:p w14:paraId="04567B62"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Academic Target Setting &amp; Monitoring – Defining measurable goals to ensure improved academic outcomes.</w:t>
      </w:r>
    </w:p>
    <w:p w14:paraId="04C812F0" w14:textId="77777777" w:rsidR="00C8671D" w:rsidRPr="00C8671D" w:rsidRDefault="00C8671D" w:rsidP="00B47E07">
      <w:pPr>
        <w:pStyle w:val="BodyText"/>
        <w:spacing w:before="180" w:line="228" w:lineRule="exact"/>
        <w:ind w:left="533"/>
        <w:jc w:val="both"/>
        <w:rPr>
          <w:rFonts w:asciiTheme="minorHAnsi" w:hAnsiTheme="minorHAnsi" w:cstheme="minorHAnsi"/>
          <w:b/>
          <w:bCs/>
        </w:rPr>
      </w:pPr>
      <w:r w:rsidRPr="00C8671D">
        <w:rPr>
          <w:rFonts w:asciiTheme="minorHAnsi" w:hAnsiTheme="minorHAnsi" w:cstheme="minorHAnsi"/>
          <w:b/>
          <w:bCs/>
        </w:rPr>
        <w:t>Leadership &amp; Institutional Management</w:t>
      </w:r>
    </w:p>
    <w:p w14:paraId="0A8B3B76"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Academic &amp; Institutional Management – Overseeing operations, policies, and performance to ensure quality education delivery.</w:t>
      </w:r>
    </w:p>
    <w:p w14:paraId="1A74DDB4"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Admission Campaign Marketing – Planning and executing targeted campaigns to boost enrollment and strengthen institutional brand.</w:t>
      </w:r>
    </w:p>
    <w:p w14:paraId="106A0B51"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Infrastructure Elevation &amp; Uplifting – Enhancing campus facilities to create a modern, student-friendly learning environment.</w:t>
      </w:r>
    </w:p>
    <w:p w14:paraId="4F40EA4D"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Event Planning &amp; Management – Organizing academic, cultural, and co-curricular events to foster student engagement and community spirit.</w:t>
      </w:r>
    </w:p>
    <w:p w14:paraId="08696562"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Strategic Planning &amp; Leadership – Aligning academic goals with institutional vision for sustainable growth.</w:t>
      </w:r>
    </w:p>
    <w:p w14:paraId="4E6326F5" w14:textId="77777777"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Communication &amp; Stakeholder Engagement – Building trust and collaboration with faculty, students, and parents.</w:t>
      </w:r>
    </w:p>
    <w:p w14:paraId="40571D5C" w14:textId="77777777" w:rsidR="00C8671D" w:rsidRPr="00814AB6"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Problem Solving &amp; Decision-Making – Addressing challenges proactively with practical, innovative solutions.</w:t>
      </w:r>
    </w:p>
    <w:p w14:paraId="73AE5105" w14:textId="690A0462" w:rsidR="00C8671D" w:rsidRPr="00C8671D" w:rsidRDefault="00C8671D" w:rsidP="00B47E07">
      <w:pPr>
        <w:pStyle w:val="BodyText"/>
        <w:spacing w:line="228" w:lineRule="exact"/>
        <w:ind w:left="533" w:firstLine="0"/>
        <w:jc w:val="both"/>
        <w:rPr>
          <w:rFonts w:asciiTheme="minorHAnsi" w:hAnsiTheme="minorHAnsi" w:cstheme="minorHAnsi"/>
        </w:rPr>
      </w:pPr>
      <w:r w:rsidRPr="00C8671D">
        <w:rPr>
          <w:rFonts w:asciiTheme="minorHAnsi" w:hAnsiTheme="minorHAnsi" w:cstheme="minorHAnsi"/>
        </w:rPr>
        <w:t>Team Building &amp; Collaboration – Motivating and empowering staff to achieve organizational excellence</w:t>
      </w:r>
    </w:p>
    <w:p w14:paraId="4F9620CD" w14:textId="2DDEAAA8" w:rsidR="00602561" w:rsidRPr="00814AB6" w:rsidRDefault="00000000">
      <w:pPr>
        <w:pStyle w:val="BodyText"/>
        <w:spacing w:before="186" w:line="240" w:lineRule="auto"/>
        <w:ind w:left="535" w:firstLine="0"/>
        <w:rPr>
          <w:rFonts w:asciiTheme="minorHAnsi" w:hAnsiTheme="minorHAnsi" w:cstheme="minorHAnsi"/>
        </w:rPr>
      </w:pPr>
      <w:r w:rsidRPr="00814AB6">
        <w:rPr>
          <w:rFonts w:asciiTheme="minorHAnsi" w:hAnsiTheme="minorHAnsi" w:cstheme="minorHAnsi"/>
          <w:color w:val="2D74B5"/>
          <w:spacing w:val="-2"/>
          <w:u w:val="single" w:color="2D74B5"/>
        </w:rPr>
        <w:t>Memberships</w:t>
      </w:r>
    </w:p>
    <w:p w14:paraId="29CF3734" w14:textId="3C1764B2" w:rsidR="00602561" w:rsidRPr="00814AB6" w:rsidRDefault="00C2528D" w:rsidP="001E3518">
      <w:pPr>
        <w:pStyle w:val="BodyText"/>
        <w:spacing w:before="146" w:line="240" w:lineRule="auto"/>
        <w:ind w:left="0" w:firstLine="0"/>
        <w:rPr>
          <w:rFonts w:asciiTheme="minorHAnsi" w:hAnsiTheme="minorHAnsi" w:cstheme="minorHAnsi"/>
        </w:rPr>
      </w:pPr>
      <w:r w:rsidRPr="00814AB6">
        <w:rPr>
          <w:rFonts w:asciiTheme="minorHAnsi" w:hAnsiTheme="minorHAnsi" w:cstheme="minorHAnsi"/>
          <w:noProof/>
        </w:rPr>
        <w:drawing>
          <wp:inline distT="0" distB="0" distL="0" distR="0" wp14:anchorId="64DC3C89" wp14:editId="0CECE2EE">
            <wp:extent cx="3354705" cy="794056"/>
            <wp:effectExtent l="0" t="0" r="0" b="6350"/>
            <wp:docPr id="6699985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98567" name="Picture 669998567"/>
                    <pic:cNvPicPr/>
                  </pic:nvPicPr>
                  <pic:blipFill>
                    <a:blip r:embed="rId7">
                      <a:extLst>
                        <a:ext uri="{28A0092B-C50C-407E-A947-70E740481C1C}">
                          <a14:useLocalDpi xmlns:a14="http://schemas.microsoft.com/office/drawing/2010/main" val="0"/>
                        </a:ext>
                      </a:extLst>
                    </a:blip>
                    <a:stretch>
                      <a:fillRect/>
                    </a:stretch>
                  </pic:blipFill>
                  <pic:spPr>
                    <a:xfrm>
                      <a:off x="0" y="0"/>
                      <a:ext cx="3504894" cy="829606"/>
                    </a:xfrm>
                    <a:prstGeom prst="rect">
                      <a:avLst/>
                    </a:prstGeom>
                  </pic:spPr>
                </pic:pic>
              </a:graphicData>
            </a:graphic>
          </wp:inline>
        </w:drawing>
      </w:r>
    </w:p>
    <w:p w14:paraId="652F9CEE" w14:textId="77777777" w:rsidR="001E3518" w:rsidRPr="00814AB6" w:rsidRDefault="001E3518" w:rsidP="001E3518">
      <w:pPr>
        <w:pStyle w:val="BodyText"/>
        <w:spacing w:before="146" w:line="240" w:lineRule="auto"/>
        <w:ind w:left="0" w:firstLine="0"/>
        <w:rPr>
          <w:rFonts w:asciiTheme="minorHAnsi" w:hAnsiTheme="minorHAnsi" w:cstheme="minorHAnsi"/>
        </w:rPr>
      </w:pPr>
    </w:p>
    <w:p w14:paraId="0D857E51" w14:textId="77777777" w:rsidR="00602561" w:rsidRPr="00814AB6" w:rsidRDefault="00000000">
      <w:pPr>
        <w:pStyle w:val="BodyText"/>
        <w:spacing w:before="1" w:line="240" w:lineRule="auto"/>
        <w:ind w:left="535" w:firstLine="0"/>
        <w:rPr>
          <w:rFonts w:asciiTheme="minorHAnsi" w:hAnsiTheme="minorHAnsi" w:cstheme="minorHAnsi"/>
        </w:rPr>
      </w:pPr>
      <w:r w:rsidRPr="00814AB6">
        <w:rPr>
          <w:rFonts w:asciiTheme="minorHAnsi" w:hAnsiTheme="minorHAnsi" w:cstheme="minorHAnsi"/>
          <w:color w:val="2D74B5"/>
          <w:w w:val="105"/>
          <w:u w:val="single" w:color="2D74B5"/>
        </w:rPr>
        <w:t>Work</w:t>
      </w:r>
      <w:r w:rsidRPr="00814AB6">
        <w:rPr>
          <w:rFonts w:asciiTheme="minorHAnsi" w:hAnsiTheme="minorHAnsi" w:cstheme="minorHAnsi"/>
          <w:color w:val="2D74B5"/>
          <w:spacing w:val="5"/>
          <w:w w:val="105"/>
          <w:u w:val="single" w:color="2D74B5"/>
        </w:rPr>
        <w:t xml:space="preserve"> </w:t>
      </w:r>
      <w:r w:rsidRPr="00814AB6">
        <w:rPr>
          <w:rFonts w:asciiTheme="minorHAnsi" w:hAnsiTheme="minorHAnsi" w:cstheme="minorHAnsi"/>
          <w:color w:val="2D74B5"/>
          <w:spacing w:val="-2"/>
          <w:w w:val="105"/>
          <w:u w:val="single" w:color="2D74B5"/>
        </w:rPr>
        <w:t>Experience</w:t>
      </w:r>
    </w:p>
    <w:p w14:paraId="554B9449" w14:textId="6B34B4DE" w:rsidR="00602561" w:rsidRPr="00814AB6" w:rsidRDefault="00C2528D">
      <w:pPr>
        <w:pStyle w:val="BodyText"/>
        <w:spacing w:before="180" w:line="240" w:lineRule="auto"/>
        <w:ind w:left="1730" w:firstLine="0"/>
        <w:rPr>
          <w:rFonts w:asciiTheme="minorHAnsi" w:hAnsiTheme="minorHAnsi" w:cstheme="minorHAnsi"/>
        </w:rPr>
      </w:pPr>
      <w:r w:rsidRPr="00814AB6">
        <w:rPr>
          <w:rFonts w:asciiTheme="minorHAnsi" w:hAnsiTheme="minorHAnsi" w:cstheme="minorHAnsi"/>
          <w:noProof/>
        </w:rPr>
        <w:drawing>
          <wp:anchor distT="0" distB="0" distL="0" distR="0" simplePos="0" relativeHeight="251655680" behindDoc="0" locked="0" layoutInCell="1" allowOverlap="1" wp14:anchorId="5E11AE55" wp14:editId="19033252">
            <wp:simplePos x="0" y="0"/>
            <wp:positionH relativeFrom="page">
              <wp:posOffset>323557</wp:posOffset>
            </wp:positionH>
            <wp:positionV relativeFrom="paragraph">
              <wp:posOffset>73075</wp:posOffset>
            </wp:positionV>
            <wp:extent cx="998220" cy="710418"/>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8088" cy="753025"/>
                    </a:xfrm>
                    <a:prstGeom prst="rect">
                      <a:avLst/>
                    </a:prstGeom>
                  </pic:spPr>
                </pic:pic>
              </a:graphicData>
            </a:graphic>
            <wp14:sizeRelH relativeFrom="margin">
              <wp14:pctWidth>0</wp14:pctWidth>
            </wp14:sizeRelH>
            <wp14:sizeRelV relativeFrom="margin">
              <wp14:pctHeight>0</wp14:pctHeight>
            </wp14:sizeRelV>
          </wp:anchor>
        </w:drawing>
      </w:r>
      <w:r w:rsidRPr="00814AB6">
        <w:rPr>
          <w:rFonts w:asciiTheme="minorHAnsi" w:hAnsiTheme="minorHAnsi" w:cstheme="minorHAnsi"/>
          <w:noProof/>
        </w:rPr>
        <w:t>KIPS Education System</w:t>
      </w:r>
      <w:r w:rsidR="00000000" w:rsidRPr="00814AB6">
        <w:rPr>
          <w:rFonts w:asciiTheme="minorHAnsi" w:hAnsiTheme="minorHAnsi" w:cstheme="minorHAnsi"/>
          <w:spacing w:val="11"/>
        </w:rPr>
        <w:t xml:space="preserve"> </w:t>
      </w:r>
      <w:r w:rsidR="00000000" w:rsidRPr="00814AB6">
        <w:rPr>
          <w:rFonts w:asciiTheme="minorHAnsi" w:hAnsiTheme="minorHAnsi" w:cstheme="minorHAnsi"/>
        </w:rPr>
        <w:t>|</w:t>
      </w:r>
      <w:r w:rsidRPr="00814AB6">
        <w:rPr>
          <w:rFonts w:asciiTheme="minorHAnsi" w:hAnsiTheme="minorHAnsi" w:cstheme="minorHAnsi"/>
          <w:spacing w:val="10"/>
        </w:rPr>
        <w:t>Nov</w:t>
      </w:r>
      <w:r w:rsidR="00000000" w:rsidRPr="00814AB6">
        <w:rPr>
          <w:rFonts w:asciiTheme="minorHAnsi" w:hAnsiTheme="minorHAnsi" w:cstheme="minorHAnsi"/>
          <w:spacing w:val="12"/>
        </w:rPr>
        <w:t xml:space="preserve"> </w:t>
      </w:r>
      <w:r w:rsidR="00000000" w:rsidRPr="00814AB6">
        <w:rPr>
          <w:rFonts w:asciiTheme="minorHAnsi" w:hAnsiTheme="minorHAnsi" w:cstheme="minorHAnsi"/>
        </w:rPr>
        <w:t>202</w:t>
      </w:r>
      <w:r w:rsidRPr="00814AB6">
        <w:rPr>
          <w:rFonts w:asciiTheme="minorHAnsi" w:hAnsiTheme="minorHAnsi" w:cstheme="minorHAnsi"/>
        </w:rPr>
        <w:t>1</w:t>
      </w:r>
      <w:r w:rsidR="00000000" w:rsidRPr="00814AB6">
        <w:rPr>
          <w:rFonts w:asciiTheme="minorHAnsi" w:hAnsiTheme="minorHAnsi" w:cstheme="minorHAnsi"/>
          <w:spacing w:val="13"/>
        </w:rPr>
        <w:t xml:space="preserve"> </w:t>
      </w:r>
      <w:r w:rsidR="00000000" w:rsidRPr="00814AB6">
        <w:rPr>
          <w:rFonts w:asciiTheme="minorHAnsi" w:hAnsiTheme="minorHAnsi" w:cstheme="minorHAnsi"/>
        </w:rPr>
        <w:t>-</w:t>
      </w:r>
      <w:r w:rsidR="00000000" w:rsidRPr="00814AB6">
        <w:rPr>
          <w:rFonts w:asciiTheme="minorHAnsi" w:hAnsiTheme="minorHAnsi" w:cstheme="minorHAnsi"/>
          <w:spacing w:val="12"/>
        </w:rPr>
        <w:t xml:space="preserve"> </w:t>
      </w:r>
      <w:r w:rsidR="00000000" w:rsidRPr="00814AB6">
        <w:rPr>
          <w:rFonts w:asciiTheme="minorHAnsi" w:hAnsiTheme="minorHAnsi" w:cstheme="minorHAnsi"/>
          <w:spacing w:val="-2"/>
        </w:rPr>
        <w:t>Present</w:t>
      </w:r>
    </w:p>
    <w:p w14:paraId="2F8CA13A" w14:textId="20D11083" w:rsidR="001E3518" w:rsidRPr="00814AB6" w:rsidRDefault="00C2528D" w:rsidP="00E62E2B">
      <w:pPr>
        <w:pStyle w:val="BodyText"/>
        <w:spacing w:before="180"/>
        <w:ind w:left="1975" w:firstLine="0"/>
        <w:rPr>
          <w:rFonts w:asciiTheme="minorHAnsi" w:hAnsiTheme="minorHAnsi" w:cstheme="minorHAnsi"/>
        </w:rPr>
      </w:pPr>
      <w:r w:rsidRPr="00814AB6">
        <w:rPr>
          <w:rFonts w:asciiTheme="minorHAnsi" w:hAnsiTheme="minorHAnsi" w:cstheme="minorHAnsi"/>
        </w:rPr>
        <w:t xml:space="preserve">Currently serving as Principal at KIPS Colleges, overseeing </w:t>
      </w:r>
      <w:proofErr w:type="gramStart"/>
      <w:r w:rsidRPr="00814AB6">
        <w:rPr>
          <w:rFonts w:asciiTheme="minorHAnsi" w:hAnsiTheme="minorHAnsi" w:cstheme="minorHAnsi"/>
        </w:rPr>
        <w:t>curriculum ,</w:t>
      </w:r>
      <w:proofErr w:type="gramEnd"/>
      <w:r w:rsidRPr="00814AB6">
        <w:rPr>
          <w:rFonts w:asciiTheme="minorHAnsi" w:hAnsiTheme="minorHAnsi" w:cstheme="minorHAnsi"/>
        </w:rPr>
        <w:t xml:space="preserve"> admissions growth, faculty development, and student success initiatives</w:t>
      </w:r>
    </w:p>
    <w:p w14:paraId="6A61D75A" w14:textId="77777777" w:rsidR="001E3518" w:rsidRPr="00814AB6" w:rsidRDefault="001E3518" w:rsidP="00EA0F3F">
      <w:pPr>
        <w:tabs>
          <w:tab w:val="left" w:pos="1615"/>
        </w:tabs>
        <w:spacing w:line="235" w:lineRule="auto"/>
        <w:ind w:right="5839"/>
        <w:rPr>
          <w:rFonts w:asciiTheme="minorHAnsi" w:hAnsiTheme="minorHAnsi" w:cstheme="minorHAnsi"/>
          <w:b/>
          <w:bCs/>
          <w:sz w:val="20"/>
          <w:szCs w:val="20"/>
        </w:rPr>
      </w:pPr>
    </w:p>
    <w:p w14:paraId="251EB4E4" w14:textId="12AE7285" w:rsidR="00C2528D" w:rsidRPr="00814AB6" w:rsidRDefault="001E3518" w:rsidP="00EA0F3F">
      <w:pPr>
        <w:tabs>
          <w:tab w:val="left" w:pos="1615"/>
        </w:tabs>
        <w:spacing w:line="235" w:lineRule="auto"/>
        <w:ind w:right="5839"/>
        <w:rPr>
          <w:rFonts w:asciiTheme="minorHAnsi" w:hAnsiTheme="minorHAnsi" w:cstheme="minorHAnsi"/>
          <w:sz w:val="20"/>
          <w:szCs w:val="20"/>
        </w:rPr>
      </w:pPr>
      <w:r w:rsidRPr="00814AB6">
        <w:rPr>
          <w:rFonts w:asciiTheme="minorHAnsi" w:hAnsiTheme="minorHAnsi" w:cstheme="minorHAnsi"/>
          <w:b/>
          <w:bCs/>
          <w:sz w:val="20"/>
          <w:szCs w:val="20"/>
        </w:rPr>
        <w:t xml:space="preserve">                     </w:t>
      </w:r>
      <w:r w:rsidR="00EA0F3F" w:rsidRPr="00814AB6">
        <w:rPr>
          <w:rFonts w:asciiTheme="minorHAnsi" w:hAnsiTheme="minorHAnsi" w:cstheme="minorHAnsi"/>
          <w:b/>
          <w:bCs/>
          <w:sz w:val="20"/>
          <w:szCs w:val="20"/>
        </w:rPr>
        <w:t xml:space="preserve">   </w:t>
      </w:r>
      <w:proofErr w:type="spellStart"/>
      <w:r w:rsidR="00EA0F3F" w:rsidRPr="00814AB6">
        <w:rPr>
          <w:rFonts w:asciiTheme="minorHAnsi" w:hAnsiTheme="minorHAnsi" w:cstheme="minorHAnsi"/>
          <w:b/>
          <w:bCs/>
          <w:sz w:val="20"/>
          <w:szCs w:val="20"/>
        </w:rPr>
        <w:t>i</w:t>
      </w:r>
      <w:proofErr w:type="spellEnd"/>
      <w:r w:rsidR="00EA0F3F" w:rsidRPr="00814AB6">
        <w:rPr>
          <w:rFonts w:asciiTheme="minorHAnsi" w:hAnsiTheme="minorHAnsi" w:cstheme="minorHAnsi"/>
          <w:b/>
          <w:bCs/>
          <w:sz w:val="20"/>
          <w:szCs w:val="20"/>
        </w:rPr>
        <w:t>.</w:t>
      </w:r>
      <w:r w:rsidR="00C2528D" w:rsidRPr="00814AB6">
        <w:rPr>
          <w:rFonts w:asciiTheme="minorHAnsi" w:hAnsiTheme="minorHAnsi" w:cstheme="minorHAnsi"/>
          <w:b/>
          <w:bCs/>
          <w:sz w:val="20"/>
          <w:szCs w:val="20"/>
        </w:rPr>
        <w:t xml:space="preserve"> Curriculum Innovation</w:t>
      </w:r>
    </w:p>
    <w:p w14:paraId="260E5C28" w14:textId="77777777" w:rsidR="00C2528D" w:rsidRPr="00814AB6" w:rsidRDefault="00C2528D" w:rsidP="00EA0F3F">
      <w:pPr>
        <w:pStyle w:val="BodyText"/>
        <w:numPr>
          <w:ilvl w:val="0"/>
          <w:numId w:val="9"/>
        </w:numPr>
        <w:rPr>
          <w:rFonts w:asciiTheme="minorHAnsi" w:hAnsiTheme="minorHAnsi" w:cstheme="minorHAnsi"/>
        </w:rPr>
      </w:pPr>
      <w:r w:rsidRPr="00814AB6">
        <w:rPr>
          <w:rFonts w:asciiTheme="minorHAnsi" w:hAnsiTheme="minorHAnsi" w:cstheme="minorHAnsi"/>
        </w:rPr>
        <w:t>Designed and implemented learner-centered, outcome-based curricula.</w:t>
      </w:r>
    </w:p>
    <w:p w14:paraId="0FF22F65" w14:textId="77777777" w:rsidR="00C2528D" w:rsidRPr="00814AB6" w:rsidRDefault="00C2528D" w:rsidP="00EA0F3F">
      <w:pPr>
        <w:pStyle w:val="BodyText"/>
        <w:numPr>
          <w:ilvl w:val="0"/>
          <w:numId w:val="9"/>
        </w:numPr>
        <w:rPr>
          <w:rFonts w:asciiTheme="minorHAnsi" w:hAnsiTheme="minorHAnsi" w:cstheme="minorHAnsi"/>
        </w:rPr>
      </w:pPr>
      <w:r w:rsidRPr="00814AB6">
        <w:rPr>
          <w:rFonts w:asciiTheme="minorHAnsi" w:hAnsiTheme="minorHAnsi" w:cstheme="minorHAnsi"/>
        </w:rPr>
        <w:t>Introduced modern teaching methodologies and digital learning tools.</w:t>
      </w:r>
    </w:p>
    <w:p w14:paraId="5910E665" w14:textId="77777777" w:rsidR="00C2528D" w:rsidRPr="00814AB6" w:rsidRDefault="00C2528D" w:rsidP="00EA0F3F">
      <w:pPr>
        <w:pStyle w:val="BodyText"/>
        <w:numPr>
          <w:ilvl w:val="0"/>
          <w:numId w:val="9"/>
        </w:numPr>
        <w:rPr>
          <w:rFonts w:asciiTheme="minorHAnsi" w:hAnsiTheme="minorHAnsi" w:cstheme="minorHAnsi"/>
        </w:rPr>
      </w:pPr>
      <w:r w:rsidRPr="00814AB6">
        <w:rPr>
          <w:rFonts w:asciiTheme="minorHAnsi" w:hAnsiTheme="minorHAnsi" w:cstheme="minorHAnsi"/>
        </w:rPr>
        <w:t>Ensured curriculum alignment with Federal Board and international standards.</w:t>
      </w:r>
    </w:p>
    <w:p w14:paraId="78638D13" w14:textId="77777777" w:rsidR="00C2528D" w:rsidRPr="00814AB6" w:rsidRDefault="00C2528D" w:rsidP="00EA0F3F">
      <w:pPr>
        <w:pStyle w:val="BodyText"/>
        <w:numPr>
          <w:ilvl w:val="0"/>
          <w:numId w:val="9"/>
        </w:numPr>
        <w:rPr>
          <w:rFonts w:asciiTheme="minorHAnsi" w:hAnsiTheme="minorHAnsi" w:cstheme="minorHAnsi"/>
        </w:rPr>
      </w:pPr>
      <w:r w:rsidRPr="00814AB6">
        <w:rPr>
          <w:rFonts w:asciiTheme="minorHAnsi" w:hAnsiTheme="minorHAnsi" w:cstheme="minorHAnsi"/>
        </w:rPr>
        <w:t>Regularly evaluated and updated academic programs to meet future skill requirements.</w:t>
      </w:r>
    </w:p>
    <w:p w14:paraId="1E2810AF" w14:textId="4779FDA8" w:rsidR="00C2528D" w:rsidRPr="00814AB6" w:rsidRDefault="00EA0F3F" w:rsidP="00EA0F3F">
      <w:pPr>
        <w:tabs>
          <w:tab w:val="left" w:pos="1615"/>
        </w:tabs>
        <w:spacing w:line="235" w:lineRule="auto"/>
        <w:ind w:left="1099" w:right="5839"/>
        <w:rPr>
          <w:rFonts w:asciiTheme="minorHAnsi" w:hAnsiTheme="minorHAnsi" w:cstheme="minorHAnsi"/>
          <w:sz w:val="20"/>
          <w:szCs w:val="20"/>
        </w:rPr>
      </w:pPr>
      <w:r w:rsidRPr="00814AB6">
        <w:rPr>
          <w:rFonts w:asciiTheme="minorHAnsi" w:hAnsiTheme="minorHAnsi" w:cstheme="minorHAnsi"/>
          <w:b/>
          <w:bCs/>
          <w:sz w:val="20"/>
          <w:szCs w:val="20"/>
        </w:rPr>
        <w:t>ii.</w:t>
      </w:r>
      <w:r w:rsidR="00C2528D" w:rsidRPr="00814AB6">
        <w:rPr>
          <w:rFonts w:asciiTheme="minorHAnsi" w:hAnsiTheme="minorHAnsi" w:cstheme="minorHAnsi"/>
          <w:b/>
          <w:bCs/>
          <w:sz w:val="20"/>
          <w:szCs w:val="20"/>
        </w:rPr>
        <w:t xml:space="preserve"> Admissions Growth</w:t>
      </w:r>
    </w:p>
    <w:p w14:paraId="0214C9F1" w14:textId="77777777" w:rsidR="00C2528D" w:rsidRPr="00814AB6" w:rsidRDefault="00C2528D" w:rsidP="00EA0F3F">
      <w:pPr>
        <w:pStyle w:val="BodyText"/>
        <w:numPr>
          <w:ilvl w:val="0"/>
          <w:numId w:val="11"/>
        </w:numPr>
        <w:rPr>
          <w:rFonts w:asciiTheme="minorHAnsi" w:hAnsiTheme="minorHAnsi" w:cstheme="minorHAnsi"/>
        </w:rPr>
      </w:pPr>
      <w:r w:rsidRPr="00814AB6">
        <w:rPr>
          <w:rFonts w:asciiTheme="minorHAnsi" w:hAnsiTheme="minorHAnsi" w:cstheme="minorHAnsi"/>
        </w:rPr>
        <w:t>Led admission campaigns through targeted marketing and outreach strategies.</w:t>
      </w:r>
    </w:p>
    <w:p w14:paraId="7293D726" w14:textId="77777777" w:rsidR="00C2528D" w:rsidRPr="00814AB6" w:rsidRDefault="00C2528D" w:rsidP="00EA0F3F">
      <w:pPr>
        <w:pStyle w:val="BodyText"/>
        <w:numPr>
          <w:ilvl w:val="0"/>
          <w:numId w:val="11"/>
        </w:numPr>
        <w:rPr>
          <w:rFonts w:asciiTheme="minorHAnsi" w:hAnsiTheme="minorHAnsi" w:cstheme="minorHAnsi"/>
        </w:rPr>
      </w:pPr>
      <w:r w:rsidRPr="00814AB6">
        <w:rPr>
          <w:rFonts w:asciiTheme="minorHAnsi" w:hAnsiTheme="minorHAnsi" w:cstheme="minorHAnsi"/>
        </w:rPr>
        <w:t>Developed strong institutional branding to attract high-quality enrollments.</w:t>
      </w:r>
    </w:p>
    <w:p w14:paraId="300DF306" w14:textId="77777777" w:rsidR="00E62E2B" w:rsidRPr="00814AB6" w:rsidRDefault="00C2528D" w:rsidP="00E62E2B">
      <w:pPr>
        <w:pStyle w:val="BodyText"/>
        <w:numPr>
          <w:ilvl w:val="0"/>
          <w:numId w:val="11"/>
        </w:numPr>
        <w:rPr>
          <w:rFonts w:asciiTheme="minorHAnsi" w:hAnsiTheme="minorHAnsi" w:cstheme="minorHAnsi"/>
        </w:rPr>
      </w:pPr>
      <w:r w:rsidRPr="00814AB6">
        <w:rPr>
          <w:rFonts w:asciiTheme="minorHAnsi" w:hAnsiTheme="minorHAnsi" w:cstheme="minorHAnsi"/>
        </w:rPr>
        <w:t>Collaborated with stakeholders to improve admission processes and retention.</w:t>
      </w:r>
    </w:p>
    <w:p w14:paraId="39440EBC" w14:textId="78C170B6" w:rsidR="00C2528D" w:rsidRPr="00814AB6" w:rsidRDefault="00C2528D" w:rsidP="00E62E2B">
      <w:pPr>
        <w:pStyle w:val="BodyText"/>
        <w:numPr>
          <w:ilvl w:val="0"/>
          <w:numId w:val="11"/>
        </w:numPr>
        <w:rPr>
          <w:rFonts w:asciiTheme="minorHAnsi" w:hAnsiTheme="minorHAnsi" w:cstheme="minorHAnsi"/>
        </w:rPr>
      </w:pPr>
      <w:r w:rsidRPr="00814AB6">
        <w:rPr>
          <w:rFonts w:asciiTheme="minorHAnsi" w:hAnsiTheme="minorHAnsi" w:cstheme="minorHAnsi"/>
        </w:rPr>
        <w:t>Achieved year-on-year growth in student intake through innovative promotional drives.</w:t>
      </w:r>
    </w:p>
    <w:p w14:paraId="022B974D" w14:textId="15465A10" w:rsidR="00E62E2B" w:rsidRPr="00814AB6" w:rsidRDefault="00E62E2B" w:rsidP="00E62E2B">
      <w:pPr>
        <w:pStyle w:val="BodyText"/>
        <w:ind w:left="0" w:firstLine="0"/>
        <w:rPr>
          <w:rFonts w:asciiTheme="minorHAnsi" w:hAnsiTheme="minorHAnsi" w:cstheme="minorHAnsi"/>
        </w:rPr>
      </w:pPr>
      <w:r w:rsidRPr="00814AB6">
        <w:rPr>
          <w:rFonts w:asciiTheme="minorHAnsi" w:hAnsiTheme="minorHAnsi" w:cstheme="minorHAnsi"/>
        </w:rPr>
        <w:t xml:space="preserve">                        </w:t>
      </w:r>
      <w:proofErr w:type="spellStart"/>
      <w:r w:rsidR="00EA0F3F" w:rsidRPr="00814AB6">
        <w:rPr>
          <w:rFonts w:asciiTheme="minorHAnsi" w:hAnsiTheme="minorHAnsi" w:cstheme="minorHAnsi"/>
          <w:b/>
          <w:bCs/>
        </w:rPr>
        <w:t>iii</w:t>
      </w:r>
      <w:r w:rsidRPr="00814AB6">
        <w:rPr>
          <w:rFonts w:asciiTheme="minorHAnsi" w:eastAsia="Times New Roman" w:hAnsiTheme="minorHAnsi" w:cstheme="minorHAnsi"/>
        </w:rPr>
        <w:t>.</w:t>
      </w:r>
      <w:r w:rsidRPr="00814AB6">
        <w:rPr>
          <w:rFonts w:asciiTheme="minorHAnsi" w:hAnsiTheme="minorHAnsi" w:cstheme="minorHAnsi"/>
          <w:b/>
          <w:bCs/>
        </w:rPr>
        <w:t>Faculty</w:t>
      </w:r>
      <w:proofErr w:type="spellEnd"/>
      <w:r w:rsidRPr="00814AB6">
        <w:rPr>
          <w:rFonts w:asciiTheme="minorHAnsi" w:hAnsiTheme="minorHAnsi" w:cstheme="minorHAnsi"/>
          <w:b/>
          <w:bCs/>
        </w:rPr>
        <w:t xml:space="preserve"> Development &amp; Capacity Building</w:t>
      </w:r>
    </w:p>
    <w:p w14:paraId="5D5828C8" w14:textId="77777777" w:rsidR="00E62E2B" w:rsidRPr="00814AB6" w:rsidRDefault="00E62E2B" w:rsidP="00E62E2B">
      <w:pPr>
        <w:pStyle w:val="BodyText"/>
        <w:numPr>
          <w:ilvl w:val="0"/>
          <w:numId w:val="26"/>
        </w:numPr>
        <w:rPr>
          <w:rFonts w:asciiTheme="minorHAnsi" w:hAnsiTheme="minorHAnsi" w:cstheme="minorHAnsi"/>
        </w:rPr>
      </w:pPr>
      <w:r w:rsidRPr="00814AB6">
        <w:rPr>
          <w:rFonts w:asciiTheme="minorHAnsi" w:hAnsiTheme="minorHAnsi" w:cstheme="minorHAnsi"/>
        </w:rPr>
        <w:lastRenderedPageBreak/>
        <w:t>Conducted regular training, workshops, and mentorship programs for teachers.</w:t>
      </w:r>
    </w:p>
    <w:p w14:paraId="1A216943" w14:textId="77777777" w:rsidR="00E62E2B" w:rsidRPr="00814AB6" w:rsidRDefault="00E62E2B" w:rsidP="00E62E2B">
      <w:pPr>
        <w:pStyle w:val="BodyText"/>
        <w:numPr>
          <w:ilvl w:val="0"/>
          <w:numId w:val="26"/>
        </w:numPr>
        <w:rPr>
          <w:rFonts w:asciiTheme="minorHAnsi" w:hAnsiTheme="minorHAnsi" w:cstheme="minorHAnsi"/>
        </w:rPr>
      </w:pPr>
      <w:r w:rsidRPr="00814AB6">
        <w:rPr>
          <w:rFonts w:asciiTheme="minorHAnsi" w:hAnsiTheme="minorHAnsi" w:cstheme="minorHAnsi"/>
        </w:rPr>
        <w:t>Introduced modern pedagogical strategies, classroom management techniques, and innovative assessment tools.</w:t>
      </w:r>
    </w:p>
    <w:p w14:paraId="0ECFE956" w14:textId="77777777" w:rsidR="00E62E2B" w:rsidRPr="00814AB6" w:rsidRDefault="00E62E2B" w:rsidP="00E62E2B">
      <w:pPr>
        <w:pStyle w:val="BodyText"/>
        <w:numPr>
          <w:ilvl w:val="0"/>
          <w:numId w:val="26"/>
        </w:numPr>
        <w:rPr>
          <w:rFonts w:asciiTheme="minorHAnsi" w:hAnsiTheme="minorHAnsi" w:cstheme="minorHAnsi"/>
        </w:rPr>
      </w:pPr>
      <w:r w:rsidRPr="00814AB6">
        <w:rPr>
          <w:rFonts w:asciiTheme="minorHAnsi" w:hAnsiTheme="minorHAnsi" w:cstheme="minorHAnsi"/>
        </w:rPr>
        <w:t>Developed performance evaluation systems to encourage accountability and continuous improvement.</w:t>
      </w:r>
    </w:p>
    <w:p w14:paraId="59375258" w14:textId="77777777" w:rsidR="00E62E2B" w:rsidRPr="00814AB6" w:rsidRDefault="00E62E2B" w:rsidP="00E62E2B">
      <w:pPr>
        <w:pStyle w:val="BodyText"/>
        <w:numPr>
          <w:ilvl w:val="0"/>
          <w:numId w:val="26"/>
        </w:numPr>
        <w:rPr>
          <w:rFonts w:asciiTheme="minorHAnsi" w:hAnsiTheme="minorHAnsi" w:cstheme="minorHAnsi"/>
        </w:rPr>
      </w:pPr>
      <w:r w:rsidRPr="00814AB6">
        <w:rPr>
          <w:rFonts w:asciiTheme="minorHAnsi" w:hAnsiTheme="minorHAnsi" w:cstheme="minorHAnsi"/>
        </w:rPr>
        <w:t>Promoted a collaborative culture of professional growth, research, and reflective teaching practices.</w:t>
      </w:r>
    </w:p>
    <w:p w14:paraId="3A5EEC76" w14:textId="77777777" w:rsidR="00E62E2B" w:rsidRPr="00814AB6" w:rsidRDefault="00E62E2B" w:rsidP="00E62E2B">
      <w:pPr>
        <w:pStyle w:val="BodyText"/>
        <w:numPr>
          <w:ilvl w:val="0"/>
          <w:numId w:val="26"/>
        </w:numPr>
        <w:rPr>
          <w:rFonts w:asciiTheme="minorHAnsi" w:hAnsiTheme="minorHAnsi" w:cstheme="minorHAnsi"/>
        </w:rPr>
      </w:pPr>
      <w:r w:rsidRPr="00814AB6">
        <w:rPr>
          <w:rFonts w:asciiTheme="minorHAnsi" w:hAnsiTheme="minorHAnsi" w:cstheme="minorHAnsi"/>
        </w:rPr>
        <w:t>Supported faculty in earning external certifications and aligning teaching with institutional vision and student outcomes.</w:t>
      </w:r>
    </w:p>
    <w:p w14:paraId="40D3E963" w14:textId="66A23352" w:rsidR="00C2528D" w:rsidRPr="00814AB6" w:rsidRDefault="00C2528D" w:rsidP="00E62E2B">
      <w:pPr>
        <w:tabs>
          <w:tab w:val="left" w:pos="1615"/>
        </w:tabs>
        <w:spacing w:line="235" w:lineRule="auto"/>
        <w:ind w:left="1099" w:right="5839"/>
        <w:rPr>
          <w:rFonts w:asciiTheme="minorHAnsi" w:hAnsiTheme="minorHAnsi" w:cstheme="minorHAnsi"/>
          <w:sz w:val="20"/>
          <w:szCs w:val="20"/>
        </w:rPr>
      </w:pPr>
      <w:r w:rsidRPr="00814AB6">
        <w:rPr>
          <w:rFonts w:asciiTheme="minorHAnsi" w:hAnsiTheme="minorHAnsi" w:cstheme="minorHAnsi"/>
          <w:b/>
          <w:bCs/>
          <w:sz w:val="20"/>
          <w:szCs w:val="20"/>
        </w:rPr>
        <w:t>iv</w:t>
      </w:r>
      <w:r w:rsidRPr="00814AB6">
        <w:rPr>
          <w:rFonts w:asciiTheme="minorHAnsi" w:hAnsiTheme="minorHAnsi" w:cstheme="minorHAnsi"/>
          <w:b/>
          <w:bCs/>
          <w:sz w:val="20"/>
          <w:szCs w:val="20"/>
        </w:rPr>
        <w:t>. Student Success Initiatives</w:t>
      </w:r>
    </w:p>
    <w:p w14:paraId="1CAD5AA7" w14:textId="77777777" w:rsidR="00C2528D" w:rsidRPr="00814AB6" w:rsidRDefault="00C2528D" w:rsidP="00EA0F3F">
      <w:pPr>
        <w:pStyle w:val="BodyText"/>
        <w:numPr>
          <w:ilvl w:val="0"/>
          <w:numId w:val="13"/>
        </w:numPr>
        <w:rPr>
          <w:rFonts w:asciiTheme="minorHAnsi" w:hAnsiTheme="minorHAnsi" w:cstheme="minorHAnsi"/>
        </w:rPr>
      </w:pPr>
      <w:r w:rsidRPr="00814AB6">
        <w:rPr>
          <w:rFonts w:asciiTheme="minorHAnsi" w:hAnsiTheme="minorHAnsi" w:cstheme="minorHAnsi"/>
        </w:rPr>
        <w:t>Organized career guidance and placement sessions in collaboration with universities and industries.</w:t>
      </w:r>
    </w:p>
    <w:p w14:paraId="417B6A6C" w14:textId="77777777" w:rsidR="00C2528D" w:rsidRPr="00814AB6" w:rsidRDefault="00C2528D" w:rsidP="00EA0F3F">
      <w:pPr>
        <w:pStyle w:val="BodyText"/>
        <w:numPr>
          <w:ilvl w:val="0"/>
          <w:numId w:val="13"/>
        </w:numPr>
        <w:rPr>
          <w:rFonts w:asciiTheme="minorHAnsi" w:hAnsiTheme="minorHAnsi" w:cstheme="minorHAnsi"/>
        </w:rPr>
      </w:pPr>
      <w:r w:rsidRPr="00814AB6">
        <w:rPr>
          <w:rFonts w:asciiTheme="minorHAnsi" w:hAnsiTheme="minorHAnsi" w:cstheme="minorHAnsi"/>
        </w:rPr>
        <w:t>Established mentorship programs for student grooming, leadership, and personal growth.</w:t>
      </w:r>
    </w:p>
    <w:p w14:paraId="36AE7C17" w14:textId="77777777" w:rsidR="00C2528D" w:rsidRPr="00814AB6" w:rsidRDefault="00C2528D" w:rsidP="00EA0F3F">
      <w:pPr>
        <w:pStyle w:val="BodyText"/>
        <w:numPr>
          <w:ilvl w:val="0"/>
          <w:numId w:val="13"/>
        </w:numPr>
        <w:rPr>
          <w:rFonts w:asciiTheme="minorHAnsi" w:hAnsiTheme="minorHAnsi" w:cstheme="minorHAnsi"/>
        </w:rPr>
      </w:pPr>
      <w:r w:rsidRPr="00814AB6">
        <w:rPr>
          <w:rFonts w:asciiTheme="minorHAnsi" w:hAnsiTheme="minorHAnsi" w:cstheme="minorHAnsi"/>
        </w:rPr>
        <w:t>Conducted parent counseling sessions to support student academic and emotional needs.</w:t>
      </w:r>
    </w:p>
    <w:p w14:paraId="7EA2ADFC" w14:textId="77777777" w:rsidR="00602561" w:rsidRPr="00814AB6" w:rsidRDefault="00C2528D" w:rsidP="00EA0F3F">
      <w:pPr>
        <w:pStyle w:val="BodyText"/>
        <w:numPr>
          <w:ilvl w:val="0"/>
          <w:numId w:val="13"/>
        </w:numPr>
        <w:rPr>
          <w:rFonts w:asciiTheme="minorHAnsi" w:hAnsiTheme="minorHAnsi" w:cstheme="minorHAnsi"/>
        </w:rPr>
      </w:pPr>
      <w:r w:rsidRPr="00814AB6">
        <w:rPr>
          <w:rFonts w:asciiTheme="minorHAnsi" w:hAnsiTheme="minorHAnsi" w:cstheme="minorHAnsi"/>
        </w:rPr>
        <w:t>Set academic targets and monitoring mechanisms to ensure measurable student progress</w:t>
      </w:r>
      <w:r w:rsidR="00EA0F3F" w:rsidRPr="00814AB6">
        <w:rPr>
          <w:rFonts w:asciiTheme="minorHAnsi" w:hAnsiTheme="minorHAnsi" w:cstheme="minorHAnsi"/>
        </w:rPr>
        <w:t>.</w:t>
      </w:r>
    </w:p>
    <w:p w14:paraId="030A72BC" w14:textId="47F20103" w:rsidR="00EA0F3F" w:rsidRPr="00EA0F3F" w:rsidRDefault="00EA0F3F" w:rsidP="00EA0F3F">
      <w:pPr>
        <w:pStyle w:val="BodyText"/>
        <w:ind w:left="0" w:firstLine="0"/>
        <w:rPr>
          <w:rFonts w:asciiTheme="minorHAnsi" w:hAnsiTheme="minorHAnsi" w:cstheme="minorHAnsi"/>
        </w:rPr>
      </w:pPr>
      <w:r w:rsidRPr="00814AB6">
        <w:rPr>
          <w:rFonts w:asciiTheme="minorHAnsi" w:hAnsiTheme="minorHAnsi" w:cstheme="minorHAnsi"/>
          <w:b/>
          <w:bCs/>
        </w:rPr>
        <w:t xml:space="preserve">                         v.</w:t>
      </w:r>
      <w:r w:rsidRPr="00EA0F3F">
        <w:rPr>
          <w:rFonts w:asciiTheme="minorHAnsi" w:hAnsiTheme="minorHAnsi" w:cstheme="minorHAnsi"/>
          <w:b/>
          <w:bCs/>
        </w:rPr>
        <w:t xml:space="preserve"> Biology Lecturer</w:t>
      </w:r>
    </w:p>
    <w:p w14:paraId="42E04DE5" w14:textId="77777777" w:rsidR="00EA0F3F" w:rsidRPr="00EA0F3F" w:rsidRDefault="00EA0F3F" w:rsidP="00EA0F3F">
      <w:pPr>
        <w:pStyle w:val="BodyText"/>
        <w:numPr>
          <w:ilvl w:val="0"/>
          <w:numId w:val="13"/>
        </w:numPr>
        <w:rPr>
          <w:rFonts w:asciiTheme="minorHAnsi" w:hAnsiTheme="minorHAnsi" w:cstheme="minorHAnsi"/>
        </w:rPr>
      </w:pPr>
      <w:r w:rsidRPr="00EA0F3F">
        <w:rPr>
          <w:rFonts w:asciiTheme="minorHAnsi" w:hAnsiTheme="minorHAnsi" w:cstheme="minorHAnsi"/>
        </w:rPr>
        <w:t>Taught Biology at intermediate level with a focus on conceptual clarity and exam preparation.</w:t>
      </w:r>
    </w:p>
    <w:p w14:paraId="32191B7E" w14:textId="77777777" w:rsidR="00EA0F3F" w:rsidRPr="00EA0F3F" w:rsidRDefault="00EA0F3F" w:rsidP="00EA0F3F">
      <w:pPr>
        <w:pStyle w:val="BodyText"/>
        <w:numPr>
          <w:ilvl w:val="0"/>
          <w:numId w:val="13"/>
        </w:numPr>
        <w:rPr>
          <w:rFonts w:asciiTheme="minorHAnsi" w:hAnsiTheme="minorHAnsi" w:cstheme="minorHAnsi"/>
        </w:rPr>
      </w:pPr>
      <w:r w:rsidRPr="00EA0F3F">
        <w:rPr>
          <w:rFonts w:asciiTheme="minorHAnsi" w:hAnsiTheme="minorHAnsi" w:cstheme="minorHAnsi"/>
        </w:rPr>
        <w:t>Applied interactive teaching methods to enhance student engagement and retention.</w:t>
      </w:r>
    </w:p>
    <w:p w14:paraId="08407E54" w14:textId="77777777" w:rsidR="00EA0F3F" w:rsidRPr="00EA0F3F" w:rsidRDefault="00EA0F3F" w:rsidP="00EA0F3F">
      <w:pPr>
        <w:pStyle w:val="BodyText"/>
        <w:numPr>
          <w:ilvl w:val="0"/>
          <w:numId w:val="13"/>
        </w:numPr>
        <w:rPr>
          <w:rFonts w:asciiTheme="minorHAnsi" w:hAnsiTheme="minorHAnsi" w:cstheme="minorHAnsi"/>
        </w:rPr>
      </w:pPr>
      <w:r w:rsidRPr="00EA0F3F">
        <w:rPr>
          <w:rFonts w:asciiTheme="minorHAnsi" w:hAnsiTheme="minorHAnsi" w:cstheme="minorHAnsi"/>
        </w:rPr>
        <w:t>Prepared students for board examinations through rigorous practice and assessments.</w:t>
      </w:r>
    </w:p>
    <w:p w14:paraId="2D3B0FEB" w14:textId="77777777" w:rsidR="00EA0F3F" w:rsidRPr="00EA0F3F" w:rsidRDefault="00EA0F3F" w:rsidP="00EA0F3F">
      <w:pPr>
        <w:pStyle w:val="BodyText"/>
        <w:numPr>
          <w:ilvl w:val="0"/>
          <w:numId w:val="13"/>
        </w:numPr>
        <w:rPr>
          <w:rFonts w:asciiTheme="minorHAnsi" w:hAnsiTheme="minorHAnsi" w:cstheme="minorHAnsi"/>
        </w:rPr>
      </w:pPr>
      <w:r w:rsidRPr="00EA0F3F">
        <w:rPr>
          <w:rFonts w:asciiTheme="minorHAnsi" w:hAnsiTheme="minorHAnsi" w:cstheme="minorHAnsi"/>
        </w:rPr>
        <w:t>Mentored high achievers and provided additional support to struggling learners.</w:t>
      </w:r>
    </w:p>
    <w:p w14:paraId="4DDE7513" w14:textId="4D8533AA" w:rsidR="00EA0F3F" w:rsidRPr="00EA0F3F" w:rsidRDefault="00EA0F3F" w:rsidP="00EA0F3F">
      <w:pPr>
        <w:pStyle w:val="BodyText"/>
        <w:ind w:left="0" w:firstLine="0"/>
        <w:rPr>
          <w:rFonts w:asciiTheme="minorHAnsi" w:hAnsiTheme="minorHAnsi" w:cstheme="minorHAnsi"/>
        </w:rPr>
      </w:pPr>
      <w:r w:rsidRPr="00814AB6">
        <w:rPr>
          <w:rFonts w:asciiTheme="minorHAnsi" w:hAnsiTheme="minorHAnsi" w:cstheme="minorHAnsi"/>
          <w:b/>
          <w:bCs/>
        </w:rPr>
        <w:t xml:space="preserve">                         </w:t>
      </w:r>
      <w:proofErr w:type="spellStart"/>
      <w:r w:rsidRPr="00814AB6">
        <w:rPr>
          <w:rFonts w:asciiTheme="minorHAnsi" w:hAnsiTheme="minorHAnsi" w:cstheme="minorHAnsi"/>
          <w:b/>
          <w:bCs/>
        </w:rPr>
        <w:t>vi.</w:t>
      </w:r>
      <w:r w:rsidRPr="00EA0F3F">
        <w:rPr>
          <w:rFonts w:asciiTheme="minorHAnsi" w:hAnsiTheme="minorHAnsi" w:cstheme="minorHAnsi"/>
          <w:b/>
          <w:bCs/>
        </w:rPr>
        <w:t>SCCD</w:t>
      </w:r>
      <w:proofErr w:type="spellEnd"/>
      <w:r w:rsidRPr="00EA0F3F">
        <w:rPr>
          <w:rFonts w:asciiTheme="minorHAnsi" w:hAnsiTheme="minorHAnsi" w:cstheme="minorHAnsi"/>
          <w:b/>
          <w:bCs/>
        </w:rPr>
        <w:t xml:space="preserve"> Wing – Student Career Counselling Department (Initiative &amp; Development)</w:t>
      </w:r>
    </w:p>
    <w:p w14:paraId="6A3E3769" w14:textId="77777777" w:rsidR="00EA0F3F" w:rsidRPr="00EA0F3F" w:rsidRDefault="00EA0F3F" w:rsidP="00EA0F3F">
      <w:pPr>
        <w:pStyle w:val="BodyText"/>
        <w:numPr>
          <w:ilvl w:val="0"/>
          <w:numId w:val="13"/>
        </w:numPr>
        <w:rPr>
          <w:rFonts w:asciiTheme="minorHAnsi" w:hAnsiTheme="minorHAnsi" w:cstheme="minorHAnsi"/>
        </w:rPr>
      </w:pPr>
      <w:r w:rsidRPr="00EA0F3F">
        <w:rPr>
          <w:rFonts w:asciiTheme="minorHAnsi" w:hAnsiTheme="minorHAnsi" w:cstheme="minorHAnsi"/>
        </w:rPr>
        <w:t>Founded and developed the Student Career Counselling Department (SCCD Wing).</w:t>
      </w:r>
    </w:p>
    <w:p w14:paraId="6FE0AB5B" w14:textId="77777777" w:rsidR="00EA0F3F" w:rsidRPr="00EA0F3F" w:rsidRDefault="00EA0F3F" w:rsidP="00EA0F3F">
      <w:pPr>
        <w:pStyle w:val="BodyText"/>
        <w:numPr>
          <w:ilvl w:val="0"/>
          <w:numId w:val="13"/>
        </w:numPr>
        <w:rPr>
          <w:rFonts w:asciiTheme="minorHAnsi" w:hAnsiTheme="minorHAnsi" w:cstheme="minorHAnsi"/>
        </w:rPr>
      </w:pPr>
      <w:r w:rsidRPr="00EA0F3F">
        <w:rPr>
          <w:rFonts w:asciiTheme="minorHAnsi" w:hAnsiTheme="minorHAnsi" w:cstheme="minorHAnsi"/>
        </w:rPr>
        <w:t>Designed structured career guidance frameworks to help students explore academic and professional pathways.</w:t>
      </w:r>
    </w:p>
    <w:p w14:paraId="191AB7B3" w14:textId="77777777" w:rsidR="00EA0F3F" w:rsidRPr="00EA0F3F" w:rsidRDefault="00EA0F3F" w:rsidP="00EA0F3F">
      <w:pPr>
        <w:pStyle w:val="BodyText"/>
        <w:numPr>
          <w:ilvl w:val="0"/>
          <w:numId w:val="13"/>
        </w:numPr>
        <w:rPr>
          <w:rFonts w:asciiTheme="minorHAnsi" w:hAnsiTheme="minorHAnsi" w:cstheme="minorHAnsi"/>
        </w:rPr>
      </w:pPr>
      <w:r w:rsidRPr="00EA0F3F">
        <w:rPr>
          <w:rFonts w:asciiTheme="minorHAnsi" w:hAnsiTheme="minorHAnsi" w:cstheme="minorHAnsi"/>
        </w:rPr>
        <w:t>Built partnerships with universities, training institutes, and industry experts for counselling sessions.</w:t>
      </w:r>
    </w:p>
    <w:p w14:paraId="31060866" w14:textId="77777777" w:rsidR="00EA0F3F" w:rsidRPr="00EA0F3F" w:rsidRDefault="00EA0F3F" w:rsidP="00EA0F3F">
      <w:pPr>
        <w:pStyle w:val="BodyText"/>
        <w:numPr>
          <w:ilvl w:val="0"/>
          <w:numId w:val="13"/>
        </w:numPr>
        <w:rPr>
          <w:rFonts w:asciiTheme="minorHAnsi" w:hAnsiTheme="minorHAnsi" w:cstheme="minorHAnsi"/>
        </w:rPr>
      </w:pPr>
      <w:r w:rsidRPr="00EA0F3F">
        <w:rPr>
          <w:rFonts w:asciiTheme="minorHAnsi" w:hAnsiTheme="minorHAnsi" w:cstheme="minorHAnsi"/>
        </w:rPr>
        <w:t>Organized regular workshops for students and parents to align academic choices with future opportunities.</w:t>
      </w:r>
    </w:p>
    <w:p w14:paraId="1E0F8B73" w14:textId="77777777" w:rsidR="001E3518" w:rsidRPr="00814AB6" w:rsidRDefault="00EA0F3F" w:rsidP="001E3518">
      <w:pPr>
        <w:pStyle w:val="BodyText"/>
        <w:numPr>
          <w:ilvl w:val="0"/>
          <w:numId w:val="13"/>
        </w:numPr>
        <w:rPr>
          <w:rFonts w:asciiTheme="minorHAnsi" w:hAnsiTheme="minorHAnsi" w:cstheme="minorHAnsi"/>
        </w:rPr>
      </w:pPr>
      <w:r w:rsidRPr="00EA0F3F">
        <w:rPr>
          <w:rFonts w:asciiTheme="minorHAnsi" w:hAnsiTheme="minorHAnsi" w:cstheme="minorHAnsi"/>
        </w:rPr>
        <w:t>Established a student tracking and placement support system to monitor progress beyond college</w:t>
      </w:r>
      <w:r w:rsidRPr="00814AB6">
        <w:rPr>
          <w:rFonts w:asciiTheme="minorHAnsi" w:hAnsiTheme="minorHAnsi" w:cstheme="minorHAnsi"/>
        </w:rPr>
        <w:t>.</w:t>
      </w:r>
    </w:p>
    <w:p w14:paraId="54A51121" w14:textId="1D517677" w:rsidR="001E3518" w:rsidRPr="00814AB6" w:rsidRDefault="001E3518" w:rsidP="001E3518">
      <w:pPr>
        <w:pStyle w:val="BodyText"/>
        <w:ind w:left="0" w:firstLine="0"/>
        <w:rPr>
          <w:rFonts w:asciiTheme="minorHAnsi" w:hAnsiTheme="minorHAnsi" w:cstheme="minorHAnsi"/>
        </w:rPr>
      </w:pPr>
      <w:r w:rsidRPr="00814AB6">
        <w:rPr>
          <w:rFonts w:asciiTheme="minorHAnsi" w:hAnsiTheme="minorHAnsi" w:cstheme="minorHAnsi"/>
          <w:b/>
          <w:bCs/>
        </w:rPr>
        <w:t xml:space="preserve">                         </w:t>
      </w:r>
      <w:proofErr w:type="spellStart"/>
      <w:r w:rsidRPr="00814AB6">
        <w:rPr>
          <w:rFonts w:asciiTheme="minorHAnsi" w:hAnsiTheme="minorHAnsi" w:cstheme="minorHAnsi"/>
          <w:b/>
          <w:bCs/>
        </w:rPr>
        <w:t>vii</w:t>
      </w:r>
      <w:r w:rsidRPr="00814AB6">
        <w:rPr>
          <w:rFonts w:asciiTheme="minorHAnsi" w:hAnsiTheme="minorHAnsi" w:cstheme="minorHAnsi"/>
        </w:rPr>
        <w:t>.</w:t>
      </w:r>
      <w:r w:rsidRPr="00814AB6">
        <w:rPr>
          <w:rStyle w:val="Strong"/>
          <w:rFonts w:asciiTheme="minorHAnsi" w:hAnsiTheme="minorHAnsi" w:cstheme="minorHAnsi"/>
        </w:rPr>
        <w:t>Communication</w:t>
      </w:r>
      <w:proofErr w:type="spellEnd"/>
      <w:r w:rsidRPr="00814AB6">
        <w:rPr>
          <w:rStyle w:val="Strong"/>
          <w:rFonts w:asciiTheme="minorHAnsi" w:hAnsiTheme="minorHAnsi" w:cstheme="minorHAnsi"/>
        </w:rPr>
        <w:t>, Media &amp; Branding</w:t>
      </w:r>
    </w:p>
    <w:p w14:paraId="5B8EF827" w14:textId="77777777" w:rsidR="001E3518" w:rsidRPr="00814AB6" w:rsidRDefault="001E3518" w:rsidP="001E3518">
      <w:pPr>
        <w:pStyle w:val="BodyText"/>
        <w:numPr>
          <w:ilvl w:val="0"/>
          <w:numId w:val="17"/>
        </w:numPr>
        <w:rPr>
          <w:rFonts w:asciiTheme="minorHAnsi" w:hAnsiTheme="minorHAnsi" w:cstheme="minorHAnsi"/>
        </w:rPr>
      </w:pPr>
      <w:r w:rsidRPr="00814AB6">
        <w:rPr>
          <w:rFonts w:asciiTheme="minorHAnsi" w:hAnsiTheme="minorHAnsi" w:cstheme="minorHAnsi"/>
        </w:rPr>
        <w:t>Developed, designed, and edited annual reports, communiqués, and promotional material including flyers and brochures.</w:t>
      </w:r>
    </w:p>
    <w:p w14:paraId="16D2CFDB" w14:textId="77777777" w:rsidR="001E3518" w:rsidRPr="00814AB6" w:rsidRDefault="001E3518" w:rsidP="001E3518">
      <w:pPr>
        <w:pStyle w:val="BodyText"/>
        <w:numPr>
          <w:ilvl w:val="0"/>
          <w:numId w:val="17"/>
        </w:numPr>
        <w:rPr>
          <w:rFonts w:asciiTheme="minorHAnsi" w:hAnsiTheme="minorHAnsi" w:cstheme="minorHAnsi"/>
        </w:rPr>
      </w:pPr>
      <w:r w:rsidRPr="00814AB6">
        <w:rPr>
          <w:rFonts w:asciiTheme="minorHAnsi" w:hAnsiTheme="minorHAnsi" w:cstheme="minorHAnsi"/>
        </w:rPr>
        <w:t>Managed official social media platforms to strengthen institutional presence and engagement.</w:t>
      </w:r>
    </w:p>
    <w:p w14:paraId="307CB650" w14:textId="77777777" w:rsidR="001E3518" w:rsidRPr="00814AB6" w:rsidRDefault="001E3518" w:rsidP="001E3518">
      <w:pPr>
        <w:pStyle w:val="BodyText"/>
        <w:numPr>
          <w:ilvl w:val="0"/>
          <w:numId w:val="17"/>
        </w:numPr>
        <w:rPr>
          <w:rFonts w:asciiTheme="minorHAnsi" w:hAnsiTheme="minorHAnsi" w:cstheme="minorHAnsi"/>
        </w:rPr>
      </w:pPr>
      <w:r w:rsidRPr="00814AB6">
        <w:rPr>
          <w:rFonts w:asciiTheme="minorHAnsi" w:hAnsiTheme="minorHAnsi" w:cstheme="minorHAnsi"/>
        </w:rPr>
        <w:t>Coordinated with website developers to ensure timely website updates.</w:t>
      </w:r>
    </w:p>
    <w:p w14:paraId="3B6AE5EB" w14:textId="77777777" w:rsidR="001E3518" w:rsidRPr="00814AB6" w:rsidRDefault="001E3518" w:rsidP="001E3518">
      <w:pPr>
        <w:pStyle w:val="BodyText"/>
        <w:numPr>
          <w:ilvl w:val="0"/>
          <w:numId w:val="17"/>
        </w:numPr>
        <w:rPr>
          <w:rFonts w:asciiTheme="minorHAnsi" w:hAnsiTheme="minorHAnsi" w:cstheme="minorHAnsi"/>
        </w:rPr>
      </w:pPr>
      <w:r w:rsidRPr="00814AB6">
        <w:rPr>
          <w:rFonts w:asciiTheme="minorHAnsi" w:hAnsiTheme="minorHAnsi" w:cstheme="minorHAnsi"/>
        </w:rPr>
        <w:t>Designed posters, cards, and digital graphics for academic and co-curricular events.</w:t>
      </w:r>
    </w:p>
    <w:p w14:paraId="0F032D75" w14:textId="77777777" w:rsidR="001E3518" w:rsidRPr="00814AB6" w:rsidRDefault="001E3518" w:rsidP="001E3518">
      <w:pPr>
        <w:pStyle w:val="BodyText"/>
        <w:numPr>
          <w:ilvl w:val="0"/>
          <w:numId w:val="17"/>
        </w:numPr>
        <w:rPr>
          <w:rFonts w:asciiTheme="minorHAnsi" w:hAnsiTheme="minorHAnsi" w:cstheme="minorHAnsi"/>
        </w:rPr>
      </w:pPr>
      <w:r w:rsidRPr="00814AB6">
        <w:rPr>
          <w:rFonts w:asciiTheme="minorHAnsi" w:hAnsiTheme="minorHAnsi" w:cstheme="minorHAnsi"/>
        </w:rPr>
        <w:t>Directed documentaries and promotional videos highlighting institutional achievements.</w:t>
      </w:r>
    </w:p>
    <w:p w14:paraId="16312AE2" w14:textId="77777777" w:rsidR="001E3518" w:rsidRPr="00814AB6" w:rsidRDefault="001E3518" w:rsidP="001E3518">
      <w:pPr>
        <w:pStyle w:val="BodyText"/>
        <w:numPr>
          <w:ilvl w:val="0"/>
          <w:numId w:val="17"/>
        </w:numPr>
        <w:rPr>
          <w:rFonts w:asciiTheme="minorHAnsi" w:hAnsiTheme="minorHAnsi" w:cstheme="minorHAnsi"/>
        </w:rPr>
      </w:pPr>
      <w:r w:rsidRPr="00814AB6">
        <w:rPr>
          <w:rFonts w:asciiTheme="minorHAnsi" w:hAnsiTheme="minorHAnsi" w:cstheme="minorHAnsi"/>
        </w:rPr>
        <w:t>Maintained systematic record keeping of IEC (Information, Education &amp; Communication) literature and reference books</w:t>
      </w:r>
      <w:r w:rsidRPr="00814AB6">
        <w:rPr>
          <w:rFonts w:asciiTheme="minorHAnsi" w:hAnsiTheme="minorHAnsi" w:cstheme="minorHAnsi"/>
        </w:rPr>
        <w:t>.</w:t>
      </w:r>
    </w:p>
    <w:p w14:paraId="734C6524" w14:textId="77777777" w:rsidR="001E3518" w:rsidRPr="00814AB6" w:rsidRDefault="001E3518" w:rsidP="001E3518">
      <w:pPr>
        <w:pStyle w:val="BodyText"/>
        <w:rPr>
          <w:rFonts w:asciiTheme="minorHAnsi" w:hAnsiTheme="minorHAnsi" w:cstheme="minorHAnsi"/>
        </w:rPr>
      </w:pPr>
    </w:p>
    <w:p w14:paraId="1A4E593E" w14:textId="7028EA54" w:rsidR="001E3518" w:rsidRPr="001E3518" w:rsidRDefault="001E3518" w:rsidP="001E3518">
      <w:pPr>
        <w:pStyle w:val="BodyText"/>
        <w:ind w:left="0" w:firstLine="0"/>
        <w:rPr>
          <w:rFonts w:asciiTheme="minorHAnsi" w:hAnsiTheme="minorHAnsi" w:cstheme="minorHAnsi"/>
        </w:rPr>
      </w:pPr>
      <w:r w:rsidRPr="00814AB6">
        <w:rPr>
          <w:rFonts w:asciiTheme="minorHAnsi" w:hAnsiTheme="minorHAnsi" w:cstheme="minorHAnsi"/>
          <w:b/>
          <w:bCs/>
        </w:rPr>
        <w:t xml:space="preserve">                         viii</w:t>
      </w:r>
      <w:r w:rsidRPr="001E3518">
        <w:rPr>
          <w:rFonts w:asciiTheme="minorHAnsi" w:hAnsiTheme="minorHAnsi" w:cstheme="minorHAnsi"/>
          <w:b/>
          <w:bCs/>
        </w:rPr>
        <w:t>. Infrastructure Uplifting &amp; Classroom Development</w:t>
      </w:r>
    </w:p>
    <w:p w14:paraId="4AC24F54" w14:textId="77777777" w:rsidR="001E3518" w:rsidRPr="00814AB6" w:rsidRDefault="001E3518" w:rsidP="001E3518">
      <w:pPr>
        <w:pStyle w:val="BodyText"/>
        <w:numPr>
          <w:ilvl w:val="0"/>
          <w:numId w:val="19"/>
        </w:numPr>
        <w:rPr>
          <w:rFonts w:asciiTheme="minorHAnsi" w:hAnsiTheme="minorHAnsi" w:cstheme="minorHAnsi"/>
        </w:rPr>
      </w:pPr>
      <w:r w:rsidRPr="00814AB6">
        <w:rPr>
          <w:rFonts w:asciiTheme="minorHAnsi" w:hAnsiTheme="minorHAnsi" w:cstheme="minorHAnsi"/>
        </w:rPr>
        <w:t>Oversaw the renovation and modernization of classrooms to create student-friendly learning spaces.</w:t>
      </w:r>
    </w:p>
    <w:p w14:paraId="1B6A1F03" w14:textId="77777777" w:rsidR="001E3518" w:rsidRPr="00814AB6" w:rsidRDefault="001E3518" w:rsidP="001E3518">
      <w:pPr>
        <w:pStyle w:val="BodyText"/>
        <w:numPr>
          <w:ilvl w:val="0"/>
          <w:numId w:val="19"/>
        </w:numPr>
        <w:rPr>
          <w:rFonts w:asciiTheme="minorHAnsi" w:hAnsiTheme="minorHAnsi" w:cstheme="minorHAnsi"/>
        </w:rPr>
      </w:pPr>
      <w:r w:rsidRPr="00814AB6">
        <w:rPr>
          <w:rFonts w:asciiTheme="minorHAnsi" w:hAnsiTheme="minorHAnsi" w:cstheme="minorHAnsi"/>
        </w:rPr>
        <w:t>Introduced upgraded seating, lighting, and digital teaching aids for improved academic delivery.</w:t>
      </w:r>
    </w:p>
    <w:p w14:paraId="5134733B" w14:textId="77777777" w:rsidR="001E3518" w:rsidRPr="00814AB6" w:rsidRDefault="001E3518" w:rsidP="001E3518">
      <w:pPr>
        <w:pStyle w:val="BodyText"/>
        <w:numPr>
          <w:ilvl w:val="0"/>
          <w:numId w:val="19"/>
        </w:numPr>
        <w:rPr>
          <w:rFonts w:asciiTheme="minorHAnsi" w:hAnsiTheme="minorHAnsi" w:cstheme="minorHAnsi"/>
        </w:rPr>
      </w:pPr>
      <w:r w:rsidRPr="00814AB6">
        <w:rPr>
          <w:rFonts w:asciiTheme="minorHAnsi" w:hAnsiTheme="minorHAnsi" w:cstheme="minorHAnsi"/>
        </w:rPr>
        <w:t>Supervised construction and facility enhancement projects to support institutional growth.</w:t>
      </w:r>
    </w:p>
    <w:p w14:paraId="643580AA" w14:textId="77777777" w:rsidR="001E3518" w:rsidRPr="00814AB6" w:rsidRDefault="001E3518" w:rsidP="001E3518">
      <w:pPr>
        <w:pStyle w:val="BodyText"/>
        <w:numPr>
          <w:ilvl w:val="0"/>
          <w:numId w:val="19"/>
        </w:numPr>
        <w:rPr>
          <w:rFonts w:asciiTheme="minorHAnsi" w:hAnsiTheme="minorHAnsi" w:cstheme="minorHAnsi"/>
        </w:rPr>
      </w:pPr>
      <w:r w:rsidRPr="00814AB6">
        <w:rPr>
          <w:rFonts w:asciiTheme="minorHAnsi" w:hAnsiTheme="minorHAnsi" w:cstheme="minorHAnsi"/>
        </w:rPr>
        <w:t>Ensured the development of a safe, inclusive, and resourceful learning environment</w:t>
      </w:r>
    </w:p>
    <w:p w14:paraId="6126C972" w14:textId="77777777" w:rsidR="001E3518" w:rsidRPr="00814AB6" w:rsidRDefault="001E3518" w:rsidP="001E3518">
      <w:pPr>
        <w:pStyle w:val="BodyText"/>
        <w:rPr>
          <w:rFonts w:asciiTheme="minorHAnsi" w:hAnsiTheme="minorHAnsi" w:cstheme="minorHAnsi"/>
        </w:rPr>
      </w:pPr>
    </w:p>
    <w:p w14:paraId="4B38CB93" w14:textId="4D356D9D" w:rsidR="003A4715" w:rsidRPr="003A4715" w:rsidRDefault="003A4715" w:rsidP="003A4715">
      <w:pPr>
        <w:pStyle w:val="BodyText"/>
        <w:ind w:left="0" w:firstLine="0"/>
        <w:rPr>
          <w:rFonts w:asciiTheme="minorHAnsi" w:hAnsiTheme="minorHAnsi" w:cstheme="minorHAnsi"/>
          <w:b/>
          <w:bCs/>
        </w:rPr>
      </w:pPr>
      <w:r w:rsidRPr="00814AB6">
        <w:rPr>
          <w:rFonts w:asciiTheme="minorHAnsi" w:hAnsiTheme="minorHAnsi" w:cstheme="minorHAnsi"/>
          <w:b/>
          <w:bCs/>
        </w:rPr>
        <w:t xml:space="preserve">                        ix</w:t>
      </w:r>
      <w:r w:rsidRPr="003A4715">
        <w:rPr>
          <w:rFonts w:asciiTheme="minorHAnsi" w:hAnsiTheme="minorHAnsi" w:cstheme="minorHAnsi"/>
          <w:b/>
          <w:bCs/>
        </w:rPr>
        <w:t>. Development of Student Societies &amp; Clubs</w:t>
      </w:r>
    </w:p>
    <w:p w14:paraId="5CE6B572" w14:textId="77777777" w:rsidR="003A4715" w:rsidRPr="00814AB6" w:rsidRDefault="003A4715" w:rsidP="003A4715">
      <w:pPr>
        <w:pStyle w:val="BodyText"/>
        <w:numPr>
          <w:ilvl w:val="0"/>
          <w:numId w:val="23"/>
        </w:numPr>
        <w:rPr>
          <w:rFonts w:asciiTheme="minorHAnsi" w:hAnsiTheme="minorHAnsi" w:cstheme="minorHAnsi"/>
        </w:rPr>
      </w:pPr>
      <w:r w:rsidRPr="00814AB6">
        <w:rPr>
          <w:rFonts w:asciiTheme="minorHAnsi" w:hAnsiTheme="minorHAnsi" w:cstheme="minorHAnsi"/>
        </w:rPr>
        <w:t>Established and supervised student-led societies and clubs to encourage leadership, creativity, and teamwork.</w:t>
      </w:r>
    </w:p>
    <w:p w14:paraId="19CBB799" w14:textId="77777777" w:rsidR="003A4715" w:rsidRPr="00814AB6" w:rsidRDefault="003A4715" w:rsidP="003A4715">
      <w:pPr>
        <w:pStyle w:val="BodyText"/>
        <w:numPr>
          <w:ilvl w:val="0"/>
          <w:numId w:val="23"/>
        </w:numPr>
        <w:rPr>
          <w:rFonts w:asciiTheme="minorHAnsi" w:hAnsiTheme="minorHAnsi" w:cstheme="minorHAnsi"/>
        </w:rPr>
      </w:pPr>
      <w:r w:rsidRPr="00814AB6">
        <w:rPr>
          <w:rFonts w:asciiTheme="minorHAnsi" w:hAnsiTheme="minorHAnsi" w:cstheme="minorHAnsi"/>
        </w:rPr>
        <w:t>Promoted co-curricular and extra-curricular activities for holistic student development.</w:t>
      </w:r>
    </w:p>
    <w:p w14:paraId="374F329D" w14:textId="77777777" w:rsidR="003A4715" w:rsidRPr="00814AB6" w:rsidRDefault="003A4715" w:rsidP="003A4715">
      <w:pPr>
        <w:pStyle w:val="BodyText"/>
        <w:numPr>
          <w:ilvl w:val="0"/>
          <w:numId w:val="23"/>
        </w:numPr>
        <w:rPr>
          <w:rFonts w:asciiTheme="minorHAnsi" w:hAnsiTheme="minorHAnsi" w:cstheme="minorHAnsi"/>
        </w:rPr>
      </w:pPr>
      <w:r w:rsidRPr="00814AB6">
        <w:rPr>
          <w:rFonts w:asciiTheme="minorHAnsi" w:hAnsiTheme="minorHAnsi" w:cstheme="minorHAnsi"/>
        </w:rPr>
        <w:t>Organized inter-college competitions, cultural events, and social awareness campaigns.</w:t>
      </w:r>
    </w:p>
    <w:p w14:paraId="74557631" w14:textId="77777777" w:rsidR="003A4715" w:rsidRPr="00814AB6" w:rsidRDefault="003A4715" w:rsidP="003A4715">
      <w:pPr>
        <w:pStyle w:val="BodyText"/>
        <w:numPr>
          <w:ilvl w:val="0"/>
          <w:numId w:val="23"/>
        </w:numPr>
        <w:rPr>
          <w:rFonts w:asciiTheme="minorHAnsi" w:hAnsiTheme="minorHAnsi" w:cstheme="minorHAnsi"/>
        </w:rPr>
      </w:pPr>
      <w:r w:rsidRPr="00814AB6">
        <w:rPr>
          <w:rFonts w:asciiTheme="minorHAnsi" w:hAnsiTheme="minorHAnsi" w:cstheme="minorHAnsi"/>
        </w:rPr>
        <w:t>Empowered students to take ownership of initiatives, enhancing organizational and leadership skills.</w:t>
      </w:r>
    </w:p>
    <w:p w14:paraId="0DA428BF" w14:textId="470F6E22" w:rsidR="003A4715" w:rsidRPr="003A4715" w:rsidRDefault="003A4715" w:rsidP="003A4715">
      <w:pPr>
        <w:pStyle w:val="BodyText"/>
        <w:ind w:left="0" w:firstLine="0"/>
        <w:rPr>
          <w:rFonts w:asciiTheme="minorHAnsi" w:hAnsiTheme="minorHAnsi" w:cstheme="minorHAnsi"/>
          <w:b/>
          <w:bCs/>
        </w:rPr>
      </w:pPr>
      <w:r w:rsidRPr="00814AB6">
        <w:rPr>
          <w:rFonts w:asciiTheme="minorHAnsi" w:hAnsiTheme="minorHAnsi" w:cstheme="minorHAnsi"/>
          <w:b/>
          <w:bCs/>
        </w:rPr>
        <w:t xml:space="preserve">                         x</w:t>
      </w:r>
      <w:r w:rsidRPr="003A4715">
        <w:rPr>
          <w:rFonts w:asciiTheme="minorHAnsi" w:hAnsiTheme="minorHAnsi" w:cstheme="minorHAnsi"/>
          <w:b/>
          <w:bCs/>
        </w:rPr>
        <w:t>. Student Development &amp; Leadership Training (John Maxwell Framework)</w:t>
      </w:r>
    </w:p>
    <w:p w14:paraId="6DBBCD13" w14:textId="77777777" w:rsidR="003A4715" w:rsidRPr="00814AB6" w:rsidRDefault="003A4715" w:rsidP="003A4715">
      <w:pPr>
        <w:pStyle w:val="BodyText"/>
        <w:numPr>
          <w:ilvl w:val="0"/>
          <w:numId w:val="24"/>
        </w:numPr>
        <w:rPr>
          <w:rFonts w:asciiTheme="minorHAnsi" w:hAnsiTheme="minorHAnsi" w:cstheme="minorHAnsi"/>
        </w:rPr>
      </w:pPr>
      <w:r w:rsidRPr="00814AB6">
        <w:rPr>
          <w:rFonts w:asciiTheme="minorHAnsi" w:hAnsiTheme="minorHAnsi" w:cstheme="minorHAnsi"/>
        </w:rPr>
        <w:t>Introduced structured Student Development Programs focused on character building, leadership, and transformational growth.</w:t>
      </w:r>
    </w:p>
    <w:p w14:paraId="58B739C0" w14:textId="77777777" w:rsidR="003A4715" w:rsidRPr="00814AB6" w:rsidRDefault="003A4715" w:rsidP="003A4715">
      <w:pPr>
        <w:pStyle w:val="BodyText"/>
        <w:numPr>
          <w:ilvl w:val="0"/>
          <w:numId w:val="24"/>
        </w:numPr>
        <w:rPr>
          <w:rFonts w:asciiTheme="minorHAnsi" w:hAnsiTheme="minorHAnsi" w:cstheme="minorHAnsi"/>
        </w:rPr>
      </w:pPr>
      <w:r w:rsidRPr="00814AB6">
        <w:rPr>
          <w:rFonts w:asciiTheme="minorHAnsi" w:hAnsiTheme="minorHAnsi" w:cstheme="minorHAnsi"/>
        </w:rPr>
        <w:t>Applied principles from John Maxwell Training Institute for workshops and leadership coaching.</w:t>
      </w:r>
    </w:p>
    <w:p w14:paraId="082F71AA" w14:textId="77777777" w:rsidR="003A4715" w:rsidRPr="00814AB6" w:rsidRDefault="003A4715" w:rsidP="003A4715">
      <w:pPr>
        <w:pStyle w:val="BodyText"/>
        <w:numPr>
          <w:ilvl w:val="0"/>
          <w:numId w:val="24"/>
        </w:numPr>
        <w:rPr>
          <w:rFonts w:asciiTheme="minorHAnsi" w:hAnsiTheme="minorHAnsi" w:cstheme="minorHAnsi"/>
        </w:rPr>
      </w:pPr>
      <w:r w:rsidRPr="00814AB6">
        <w:rPr>
          <w:rFonts w:asciiTheme="minorHAnsi" w:hAnsiTheme="minorHAnsi" w:cstheme="minorHAnsi"/>
        </w:rPr>
        <w:t>Trained students on teamwork, communication, and decision-making skills.</w:t>
      </w:r>
    </w:p>
    <w:p w14:paraId="2C17F9AE" w14:textId="511A04C0" w:rsidR="003A4715" w:rsidRPr="00814AB6" w:rsidRDefault="003A4715" w:rsidP="0011295A">
      <w:pPr>
        <w:pStyle w:val="BodyText"/>
        <w:numPr>
          <w:ilvl w:val="0"/>
          <w:numId w:val="24"/>
        </w:numPr>
        <w:rPr>
          <w:rFonts w:asciiTheme="minorHAnsi" w:hAnsiTheme="minorHAnsi" w:cstheme="minorHAnsi"/>
        </w:rPr>
        <w:sectPr w:rsidR="003A4715" w:rsidRPr="00814AB6">
          <w:type w:val="continuous"/>
          <w:pgSz w:w="11900" w:h="16840"/>
          <w:pgMar w:top="120" w:right="992" w:bottom="280" w:left="425" w:header="720" w:footer="720" w:gutter="0"/>
          <w:cols w:space="720"/>
        </w:sectPr>
      </w:pPr>
      <w:r w:rsidRPr="00814AB6">
        <w:rPr>
          <w:rFonts w:asciiTheme="minorHAnsi" w:hAnsiTheme="minorHAnsi" w:cstheme="minorHAnsi"/>
        </w:rPr>
        <w:t>Developed a strong cadre of student leaders equipped for academic, professional, and social success.</w:t>
      </w:r>
    </w:p>
    <w:p w14:paraId="60BA218D" w14:textId="041E49D5" w:rsidR="00602561" w:rsidRPr="00814AB6" w:rsidRDefault="00602561" w:rsidP="00E62E2B">
      <w:pPr>
        <w:pStyle w:val="BodyText"/>
        <w:tabs>
          <w:tab w:val="left" w:pos="2155"/>
        </w:tabs>
        <w:spacing w:before="27" w:line="254" w:lineRule="auto"/>
        <w:ind w:left="0" w:right="2713" w:firstLine="0"/>
        <w:rPr>
          <w:rFonts w:asciiTheme="minorHAnsi" w:hAnsiTheme="minorHAnsi" w:cstheme="minorHAnsi"/>
        </w:rPr>
      </w:pPr>
    </w:p>
    <w:p w14:paraId="5FA60732" w14:textId="77777777" w:rsidR="00602561" w:rsidRPr="00814AB6" w:rsidRDefault="00000000">
      <w:pPr>
        <w:pStyle w:val="BodyText"/>
        <w:spacing w:line="240" w:lineRule="auto"/>
        <w:ind w:left="535" w:firstLine="0"/>
        <w:rPr>
          <w:rFonts w:asciiTheme="minorHAnsi" w:hAnsiTheme="minorHAnsi" w:cstheme="minorHAnsi"/>
        </w:rPr>
      </w:pPr>
      <w:r w:rsidRPr="00814AB6">
        <w:rPr>
          <w:rFonts w:asciiTheme="minorHAnsi" w:hAnsiTheme="minorHAnsi" w:cstheme="minorHAnsi"/>
          <w:color w:val="2D74B5"/>
          <w:u w:val="single" w:color="2D74B5"/>
        </w:rPr>
        <w:t>Workshops/Certifications</w:t>
      </w:r>
      <w:r w:rsidRPr="00814AB6">
        <w:rPr>
          <w:rFonts w:asciiTheme="minorHAnsi" w:hAnsiTheme="minorHAnsi" w:cstheme="minorHAnsi"/>
          <w:color w:val="2D74B5"/>
          <w:spacing w:val="52"/>
          <w:u w:val="single" w:color="2D74B5"/>
        </w:rPr>
        <w:t xml:space="preserve"> </w:t>
      </w:r>
      <w:r w:rsidRPr="00814AB6">
        <w:rPr>
          <w:rFonts w:asciiTheme="minorHAnsi" w:hAnsiTheme="minorHAnsi" w:cstheme="minorHAnsi"/>
          <w:color w:val="2D74B5"/>
          <w:spacing w:val="-2"/>
          <w:u w:val="single" w:color="2D74B5"/>
        </w:rPr>
        <w:t>Attended</w:t>
      </w:r>
    </w:p>
    <w:p w14:paraId="7F6EF55B" w14:textId="77777777" w:rsidR="00602561" w:rsidRPr="00814AB6" w:rsidRDefault="00602561">
      <w:pPr>
        <w:pStyle w:val="BodyText"/>
        <w:spacing w:before="10" w:line="240" w:lineRule="auto"/>
        <w:ind w:left="0" w:firstLine="0"/>
        <w:rPr>
          <w:rFonts w:asciiTheme="minorHAnsi" w:hAnsiTheme="minorHAnsi" w:cstheme="minorHAnsi"/>
        </w:rPr>
      </w:pPr>
    </w:p>
    <w:tbl>
      <w:tblPr>
        <w:tblW w:w="0" w:type="auto"/>
        <w:tblInd w:w="600" w:type="dxa"/>
        <w:tblLayout w:type="fixed"/>
        <w:tblCellMar>
          <w:left w:w="0" w:type="dxa"/>
          <w:right w:w="0" w:type="dxa"/>
        </w:tblCellMar>
        <w:tblLook w:val="01E0" w:firstRow="1" w:lastRow="1" w:firstColumn="1" w:lastColumn="1" w:noHBand="0" w:noVBand="0"/>
      </w:tblPr>
      <w:tblGrid>
        <w:gridCol w:w="1923"/>
        <w:gridCol w:w="7068"/>
      </w:tblGrid>
      <w:tr w:rsidR="00602561" w:rsidRPr="00814AB6" w14:paraId="060590D0" w14:textId="77777777">
        <w:trPr>
          <w:trHeight w:val="410"/>
        </w:trPr>
        <w:tc>
          <w:tcPr>
            <w:tcW w:w="1923" w:type="dxa"/>
          </w:tcPr>
          <w:p w14:paraId="5EC7AF59" w14:textId="77777777" w:rsidR="00602561" w:rsidRPr="00814AB6" w:rsidRDefault="00000000">
            <w:pPr>
              <w:pStyle w:val="TableParagraph"/>
              <w:spacing w:before="0" w:line="204" w:lineRule="exact"/>
              <w:ind w:left="50"/>
              <w:rPr>
                <w:rFonts w:asciiTheme="minorHAnsi" w:hAnsiTheme="minorHAnsi" w:cstheme="minorHAnsi"/>
                <w:sz w:val="20"/>
                <w:szCs w:val="20"/>
              </w:rPr>
            </w:pPr>
            <w:r w:rsidRPr="00814AB6">
              <w:rPr>
                <w:rFonts w:asciiTheme="minorHAnsi" w:hAnsiTheme="minorHAnsi" w:cstheme="minorHAnsi"/>
                <w:w w:val="105"/>
                <w:sz w:val="20"/>
                <w:szCs w:val="20"/>
              </w:rPr>
              <w:t>Aug,</w:t>
            </w:r>
            <w:r w:rsidRPr="00814AB6">
              <w:rPr>
                <w:rFonts w:asciiTheme="minorHAnsi" w:hAnsiTheme="minorHAnsi" w:cstheme="minorHAnsi"/>
                <w:spacing w:val="-5"/>
                <w:w w:val="105"/>
                <w:sz w:val="20"/>
                <w:szCs w:val="20"/>
              </w:rPr>
              <w:t xml:space="preserve"> </w:t>
            </w:r>
            <w:r w:rsidRPr="00814AB6">
              <w:rPr>
                <w:rFonts w:asciiTheme="minorHAnsi" w:hAnsiTheme="minorHAnsi" w:cstheme="minorHAnsi"/>
                <w:spacing w:val="-4"/>
                <w:w w:val="105"/>
                <w:sz w:val="20"/>
                <w:szCs w:val="20"/>
              </w:rPr>
              <w:t>2023</w:t>
            </w:r>
          </w:p>
        </w:tc>
        <w:tc>
          <w:tcPr>
            <w:tcW w:w="7068" w:type="dxa"/>
          </w:tcPr>
          <w:p w14:paraId="2D9EDCF3" w14:textId="77777777" w:rsidR="00602561" w:rsidRPr="00814AB6" w:rsidRDefault="00000000">
            <w:pPr>
              <w:pStyle w:val="TableParagraph"/>
              <w:spacing w:before="0" w:line="188" w:lineRule="exact"/>
              <w:ind w:left="1003"/>
              <w:rPr>
                <w:rFonts w:asciiTheme="minorHAnsi" w:hAnsiTheme="minorHAnsi" w:cstheme="minorHAnsi"/>
                <w:sz w:val="20"/>
                <w:szCs w:val="20"/>
              </w:rPr>
            </w:pPr>
            <w:r w:rsidRPr="00814AB6">
              <w:rPr>
                <w:rFonts w:asciiTheme="minorHAnsi" w:hAnsiTheme="minorHAnsi" w:cstheme="minorHAnsi"/>
                <w:sz w:val="20"/>
                <w:szCs w:val="20"/>
              </w:rPr>
              <w:t>Webinar</w:t>
            </w:r>
            <w:r w:rsidRPr="00814AB6">
              <w:rPr>
                <w:rFonts w:asciiTheme="minorHAnsi" w:hAnsiTheme="minorHAnsi" w:cstheme="minorHAnsi"/>
                <w:spacing w:val="9"/>
                <w:sz w:val="20"/>
                <w:szCs w:val="20"/>
              </w:rPr>
              <w:t xml:space="preserve"> </w:t>
            </w:r>
            <w:r w:rsidRPr="00814AB6">
              <w:rPr>
                <w:rFonts w:asciiTheme="minorHAnsi" w:hAnsiTheme="minorHAnsi" w:cstheme="minorHAnsi"/>
                <w:sz w:val="20"/>
                <w:szCs w:val="20"/>
              </w:rPr>
              <w:t>on</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‘Introducing</w:t>
            </w:r>
            <w:r w:rsidRPr="00814AB6">
              <w:rPr>
                <w:rFonts w:asciiTheme="minorHAnsi" w:hAnsiTheme="minorHAnsi" w:cstheme="minorHAnsi"/>
                <w:spacing w:val="9"/>
                <w:sz w:val="20"/>
                <w:szCs w:val="20"/>
              </w:rPr>
              <w:t xml:space="preserve"> </w:t>
            </w:r>
            <w:r w:rsidRPr="00814AB6">
              <w:rPr>
                <w:rFonts w:asciiTheme="minorHAnsi" w:hAnsiTheme="minorHAnsi" w:cstheme="minorHAnsi"/>
                <w:sz w:val="20"/>
                <w:szCs w:val="20"/>
              </w:rPr>
              <w:t>the</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World</w:t>
            </w:r>
            <w:r w:rsidRPr="00814AB6">
              <w:rPr>
                <w:rFonts w:asciiTheme="minorHAnsi" w:hAnsiTheme="minorHAnsi" w:cstheme="minorHAnsi"/>
                <w:spacing w:val="7"/>
                <w:sz w:val="20"/>
                <w:szCs w:val="20"/>
              </w:rPr>
              <w:t xml:space="preserve"> </w:t>
            </w:r>
            <w:r w:rsidRPr="00814AB6">
              <w:rPr>
                <w:rFonts w:asciiTheme="minorHAnsi" w:hAnsiTheme="minorHAnsi" w:cstheme="minorHAnsi"/>
                <w:sz w:val="20"/>
                <w:szCs w:val="20"/>
              </w:rPr>
              <w:t>Risk</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Poll:</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data</w:t>
            </w:r>
            <w:r w:rsidRPr="00814AB6">
              <w:rPr>
                <w:rFonts w:asciiTheme="minorHAnsi" w:hAnsiTheme="minorHAnsi" w:cstheme="minorHAnsi"/>
                <w:spacing w:val="9"/>
                <w:sz w:val="20"/>
                <w:szCs w:val="20"/>
              </w:rPr>
              <w:t xml:space="preserve"> </w:t>
            </w:r>
            <w:r w:rsidRPr="00814AB6">
              <w:rPr>
                <w:rFonts w:asciiTheme="minorHAnsi" w:hAnsiTheme="minorHAnsi" w:cstheme="minorHAnsi"/>
                <w:sz w:val="20"/>
                <w:szCs w:val="20"/>
              </w:rPr>
              <w:t>for</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understanding</w:t>
            </w:r>
            <w:r w:rsidRPr="00814AB6">
              <w:rPr>
                <w:rFonts w:asciiTheme="minorHAnsi" w:hAnsiTheme="minorHAnsi" w:cstheme="minorHAnsi"/>
                <w:spacing w:val="9"/>
                <w:sz w:val="20"/>
                <w:szCs w:val="20"/>
              </w:rPr>
              <w:t xml:space="preserve"> </w:t>
            </w:r>
            <w:r w:rsidRPr="00814AB6">
              <w:rPr>
                <w:rFonts w:asciiTheme="minorHAnsi" w:hAnsiTheme="minorHAnsi" w:cstheme="minorHAnsi"/>
                <w:spacing w:val="-5"/>
                <w:sz w:val="20"/>
                <w:szCs w:val="20"/>
              </w:rPr>
              <w:t>and</w:t>
            </w:r>
          </w:p>
          <w:p w14:paraId="428F142B" w14:textId="77777777" w:rsidR="00602561" w:rsidRPr="00814AB6" w:rsidRDefault="00000000">
            <w:pPr>
              <w:pStyle w:val="TableParagraph"/>
              <w:spacing w:before="0" w:line="203" w:lineRule="exact"/>
              <w:ind w:left="1003"/>
              <w:rPr>
                <w:rFonts w:asciiTheme="minorHAnsi" w:hAnsiTheme="minorHAnsi" w:cstheme="minorHAnsi"/>
                <w:sz w:val="20"/>
                <w:szCs w:val="20"/>
              </w:rPr>
            </w:pPr>
            <w:r w:rsidRPr="00814AB6">
              <w:rPr>
                <w:rFonts w:asciiTheme="minorHAnsi" w:hAnsiTheme="minorHAnsi" w:cstheme="minorHAnsi"/>
                <w:sz w:val="20"/>
                <w:szCs w:val="20"/>
              </w:rPr>
              <w:t>improving</w:t>
            </w:r>
            <w:r w:rsidRPr="00814AB6">
              <w:rPr>
                <w:rFonts w:asciiTheme="minorHAnsi" w:hAnsiTheme="minorHAnsi" w:cstheme="minorHAnsi"/>
                <w:spacing w:val="18"/>
                <w:sz w:val="20"/>
                <w:szCs w:val="20"/>
              </w:rPr>
              <w:t xml:space="preserve"> </w:t>
            </w:r>
            <w:r w:rsidRPr="00814AB6">
              <w:rPr>
                <w:rFonts w:asciiTheme="minorHAnsi" w:hAnsiTheme="minorHAnsi" w:cstheme="minorHAnsi"/>
                <w:sz w:val="20"/>
                <w:szCs w:val="20"/>
              </w:rPr>
              <w:t>climate</w:t>
            </w:r>
            <w:r w:rsidRPr="00814AB6">
              <w:rPr>
                <w:rFonts w:asciiTheme="minorHAnsi" w:hAnsiTheme="minorHAnsi" w:cstheme="minorHAnsi"/>
                <w:spacing w:val="15"/>
                <w:sz w:val="20"/>
                <w:szCs w:val="20"/>
              </w:rPr>
              <w:t xml:space="preserve"> </w:t>
            </w:r>
            <w:r w:rsidRPr="00814AB6">
              <w:rPr>
                <w:rFonts w:asciiTheme="minorHAnsi" w:hAnsiTheme="minorHAnsi" w:cstheme="minorHAnsi"/>
                <w:spacing w:val="-2"/>
                <w:sz w:val="20"/>
                <w:szCs w:val="20"/>
              </w:rPr>
              <w:t>resilience</w:t>
            </w:r>
          </w:p>
        </w:tc>
      </w:tr>
    </w:tbl>
    <w:p w14:paraId="1E913137" w14:textId="77777777" w:rsidR="00602561" w:rsidRPr="00814AB6" w:rsidRDefault="00602561">
      <w:pPr>
        <w:pStyle w:val="TableParagraph"/>
        <w:spacing w:line="203" w:lineRule="exact"/>
        <w:rPr>
          <w:rFonts w:asciiTheme="minorHAnsi" w:hAnsiTheme="minorHAnsi" w:cstheme="minorHAnsi"/>
          <w:sz w:val="20"/>
          <w:szCs w:val="20"/>
        </w:rPr>
        <w:sectPr w:rsidR="00602561" w:rsidRPr="00814AB6">
          <w:pgSz w:w="11900" w:h="16840"/>
          <w:pgMar w:top="620" w:right="992" w:bottom="1348" w:left="425" w:header="720" w:footer="720" w:gutter="0"/>
          <w:cols w:space="720"/>
        </w:sectPr>
      </w:pPr>
    </w:p>
    <w:tbl>
      <w:tblPr>
        <w:tblW w:w="0" w:type="auto"/>
        <w:tblInd w:w="600" w:type="dxa"/>
        <w:tblLayout w:type="fixed"/>
        <w:tblCellMar>
          <w:left w:w="0" w:type="dxa"/>
          <w:right w:w="0" w:type="dxa"/>
        </w:tblCellMar>
        <w:tblLook w:val="01E0" w:firstRow="1" w:lastRow="1" w:firstColumn="1" w:lastColumn="1" w:noHBand="0" w:noVBand="0"/>
      </w:tblPr>
      <w:tblGrid>
        <w:gridCol w:w="2147"/>
        <w:gridCol w:w="7604"/>
      </w:tblGrid>
      <w:tr w:rsidR="00602561" w:rsidRPr="00814AB6" w14:paraId="78A60CAC" w14:textId="77777777">
        <w:trPr>
          <w:trHeight w:val="310"/>
        </w:trPr>
        <w:tc>
          <w:tcPr>
            <w:tcW w:w="2147" w:type="dxa"/>
          </w:tcPr>
          <w:p w14:paraId="4319C08E" w14:textId="77777777" w:rsidR="00602561" w:rsidRPr="00814AB6" w:rsidRDefault="00602561">
            <w:pPr>
              <w:pStyle w:val="TableParagraph"/>
              <w:spacing w:before="0"/>
              <w:ind w:left="0"/>
              <w:rPr>
                <w:rFonts w:asciiTheme="minorHAnsi" w:hAnsiTheme="minorHAnsi" w:cstheme="minorHAnsi"/>
                <w:sz w:val="20"/>
                <w:szCs w:val="20"/>
              </w:rPr>
            </w:pPr>
          </w:p>
        </w:tc>
        <w:tc>
          <w:tcPr>
            <w:tcW w:w="7604" w:type="dxa"/>
          </w:tcPr>
          <w:p w14:paraId="4DFCDC8E" w14:textId="77777777" w:rsidR="00602561" w:rsidRPr="00814AB6" w:rsidRDefault="00000000">
            <w:pPr>
              <w:pStyle w:val="TableParagraph"/>
              <w:spacing w:before="0" w:line="204" w:lineRule="exact"/>
              <w:rPr>
                <w:rFonts w:asciiTheme="minorHAnsi" w:hAnsiTheme="minorHAnsi" w:cstheme="minorHAnsi"/>
                <w:sz w:val="20"/>
                <w:szCs w:val="20"/>
              </w:rPr>
            </w:pPr>
            <w:r w:rsidRPr="00814AB6">
              <w:rPr>
                <w:rFonts w:asciiTheme="minorHAnsi" w:hAnsiTheme="minorHAnsi" w:cstheme="minorHAnsi"/>
                <w:sz w:val="20"/>
                <w:szCs w:val="20"/>
              </w:rPr>
              <w:t>Organized</w:t>
            </w:r>
            <w:r w:rsidRPr="00814AB6">
              <w:rPr>
                <w:rFonts w:asciiTheme="minorHAnsi" w:hAnsiTheme="minorHAnsi" w:cstheme="minorHAnsi"/>
                <w:spacing w:val="10"/>
                <w:sz w:val="20"/>
                <w:szCs w:val="20"/>
              </w:rPr>
              <w:t xml:space="preserve"> </w:t>
            </w:r>
            <w:r w:rsidRPr="00814AB6">
              <w:rPr>
                <w:rFonts w:asciiTheme="minorHAnsi" w:hAnsiTheme="minorHAnsi" w:cstheme="minorHAnsi"/>
                <w:sz w:val="20"/>
                <w:szCs w:val="20"/>
              </w:rPr>
              <w:t>by</w:t>
            </w:r>
            <w:r w:rsidRPr="00814AB6">
              <w:rPr>
                <w:rFonts w:asciiTheme="minorHAnsi" w:hAnsiTheme="minorHAnsi" w:cstheme="minorHAnsi"/>
                <w:spacing w:val="12"/>
                <w:sz w:val="20"/>
                <w:szCs w:val="20"/>
              </w:rPr>
              <w:t xml:space="preserve"> </w:t>
            </w:r>
            <w:r w:rsidRPr="00814AB6">
              <w:rPr>
                <w:rFonts w:asciiTheme="minorHAnsi" w:hAnsiTheme="minorHAnsi" w:cstheme="minorHAnsi"/>
                <w:sz w:val="20"/>
                <w:szCs w:val="20"/>
              </w:rPr>
              <w:t>The</w:t>
            </w:r>
            <w:r w:rsidRPr="00814AB6">
              <w:rPr>
                <w:rFonts w:asciiTheme="minorHAnsi" w:hAnsiTheme="minorHAnsi" w:cstheme="minorHAnsi"/>
                <w:spacing w:val="13"/>
                <w:sz w:val="20"/>
                <w:szCs w:val="20"/>
              </w:rPr>
              <w:t xml:space="preserve"> </w:t>
            </w:r>
            <w:r w:rsidRPr="00814AB6">
              <w:rPr>
                <w:rFonts w:asciiTheme="minorHAnsi" w:hAnsiTheme="minorHAnsi" w:cstheme="minorHAnsi"/>
                <w:sz w:val="20"/>
                <w:szCs w:val="20"/>
              </w:rPr>
              <w:t>Climate</w:t>
            </w:r>
            <w:r w:rsidRPr="00814AB6">
              <w:rPr>
                <w:rFonts w:asciiTheme="minorHAnsi" w:hAnsiTheme="minorHAnsi" w:cstheme="minorHAnsi"/>
                <w:spacing w:val="10"/>
                <w:sz w:val="20"/>
                <w:szCs w:val="20"/>
              </w:rPr>
              <w:t xml:space="preserve"> </w:t>
            </w:r>
            <w:r w:rsidRPr="00814AB6">
              <w:rPr>
                <w:rFonts w:asciiTheme="minorHAnsi" w:hAnsiTheme="minorHAnsi" w:cstheme="minorHAnsi"/>
                <w:sz w:val="20"/>
                <w:szCs w:val="20"/>
              </w:rPr>
              <w:t>Group,</w:t>
            </w:r>
            <w:r w:rsidRPr="00814AB6">
              <w:rPr>
                <w:rFonts w:asciiTheme="minorHAnsi" w:hAnsiTheme="minorHAnsi" w:cstheme="minorHAnsi"/>
                <w:spacing w:val="11"/>
                <w:sz w:val="20"/>
                <w:szCs w:val="20"/>
              </w:rPr>
              <w:t xml:space="preserve"> </w:t>
            </w:r>
            <w:r w:rsidRPr="00814AB6">
              <w:rPr>
                <w:rFonts w:asciiTheme="minorHAnsi" w:hAnsiTheme="minorHAnsi" w:cstheme="minorHAnsi"/>
                <w:sz w:val="20"/>
                <w:szCs w:val="20"/>
              </w:rPr>
              <w:t>England,</w:t>
            </w:r>
            <w:r w:rsidRPr="00814AB6">
              <w:rPr>
                <w:rFonts w:asciiTheme="minorHAnsi" w:hAnsiTheme="minorHAnsi" w:cstheme="minorHAnsi"/>
                <w:spacing w:val="11"/>
                <w:sz w:val="20"/>
                <w:szCs w:val="20"/>
              </w:rPr>
              <w:t xml:space="preserve"> </w:t>
            </w:r>
            <w:r w:rsidRPr="00814AB6">
              <w:rPr>
                <w:rFonts w:asciiTheme="minorHAnsi" w:hAnsiTheme="minorHAnsi" w:cstheme="minorHAnsi"/>
                <w:sz w:val="20"/>
                <w:szCs w:val="20"/>
              </w:rPr>
              <w:t>United</w:t>
            </w:r>
            <w:r w:rsidRPr="00814AB6">
              <w:rPr>
                <w:rFonts w:asciiTheme="minorHAnsi" w:hAnsiTheme="minorHAnsi" w:cstheme="minorHAnsi"/>
                <w:spacing w:val="11"/>
                <w:sz w:val="20"/>
                <w:szCs w:val="20"/>
              </w:rPr>
              <w:t xml:space="preserve"> </w:t>
            </w:r>
            <w:r w:rsidRPr="00814AB6">
              <w:rPr>
                <w:rFonts w:asciiTheme="minorHAnsi" w:hAnsiTheme="minorHAnsi" w:cstheme="minorHAnsi"/>
                <w:spacing w:val="-2"/>
                <w:sz w:val="20"/>
                <w:szCs w:val="20"/>
              </w:rPr>
              <w:t>Kingdom</w:t>
            </w:r>
          </w:p>
        </w:tc>
      </w:tr>
      <w:tr w:rsidR="00602561" w:rsidRPr="00814AB6" w14:paraId="77C484B3" w14:textId="77777777">
        <w:trPr>
          <w:trHeight w:val="633"/>
        </w:trPr>
        <w:tc>
          <w:tcPr>
            <w:tcW w:w="2147" w:type="dxa"/>
          </w:tcPr>
          <w:p w14:paraId="15412191" w14:textId="77777777" w:rsidR="00602561" w:rsidRPr="00814AB6" w:rsidRDefault="00000000">
            <w:pPr>
              <w:pStyle w:val="TableParagraph"/>
              <w:ind w:left="50"/>
              <w:rPr>
                <w:rFonts w:asciiTheme="minorHAnsi" w:hAnsiTheme="minorHAnsi" w:cstheme="minorHAnsi"/>
                <w:sz w:val="20"/>
                <w:szCs w:val="20"/>
              </w:rPr>
            </w:pPr>
            <w:r w:rsidRPr="00814AB6">
              <w:rPr>
                <w:rFonts w:asciiTheme="minorHAnsi" w:hAnsiTheme="minorHAnsi" w:cstheme="minorHAnsi"/>
                <w:w w:val="105"/>
                <w:sz w:val="20"/>
                <w:szCs w:val="20"/>
              </w:rPr>
              <w:t>Aug,</w:t>
            </w:r>
            <w:r w:rsidRPr="00814AB6">
              <w:rPr>
                <w:rFonts w:asciiTheme="minorHAnsi" w:hAnsiTheme="minorHAnsi" w:cstheme="minorHAnsi"/>
                <w:spacing w:val="-5"/>
                <w:w w:val="105"/>
                <w:sz w:val="20"/>
                <w:szCs w:val="20"/>
              </w:rPr>
              <w:t xml:space="preserve"> </w:t>
            </w:r>
            <w:r w:rsidRPr="00814AB6">
              <w:rPr>
                <w:rFonts w:asciiTheme="minorHAnsi" w:hAnsiTheme="minorHAnsi" w:cstheme="minorHAnsi"/>
                <w:spacing w:val="-4"/>
                <w:w w:val="105"/>
                <w:sz w:val="20"/>
                <w:szCs w:val="20"/>
              </w:rPr>
              <w:t>2023</w:t>
            </w:r>
          </w:p>
        </w:tc>
        <w:tc>
          <w:tcPr>
            <w:tcW w:w="7604" w:type="dxa"/>
          </w:tcPr>
          <w:p w14:paraId="7EB16D8C" w14:textId="77777777" w:rsidR="00602561" w:rsidRPr="00814AB6" w:rsidRDefault="00000000">
            <w:pPr>
              <w:pStyle w:val="TableParagraph"/>
              <w:spacing w:before="96" w:line="208" w:lineRule="auto"/>
              <w:rPr>
                <w:rFonts w:asciiTheme="minorHAnsi" w:hAnsiTheme="minorHAnsi" w:cstheme="minorHAnsi"/>
                <w:sz w:val="20"/>
                <w:szCs w:val="20"/>
              </w:rPr>
            </w:pPr>
            <w:r w:rsidRPr="00814AB6">
              <w:rPr>
                <w:rFonts w:asciiTheme="minorHAnsi" w:hAnsiTheme="minorHAnsi" w:cstheme="minorHAnsi"/>
                <w:sz w:val="20"/>
                <w:szCs w:val="20"/>
              </w:rPr>
              <w:t>Attended Group Discussion on "Climate Change and its Impacts on DRR/DRM Organized by NDMA (Government of Pakistan), NDRMF &amp; IUCN</w:t>
            </w:r>
          </w:p>
        </w:tc>
      </w:tr>
      <w:tr w:rsidR="00602561" w:rsidRPr="00814AB6" w14:paraId="425419FF" w14:textId="77777777">
        <w:trPr>
          <w:trHeight w:val="633"/>
        </w:trPr>
        <w:tc>
          <w:tcPr>
            <w:tcW w:w="2147" w:type="dxa"/>
          </w:tcPr>
          <w:p w14:paraId="4923B625" w14:textId="77777777" w:rsidR="00602561" w:rsidRPr="00814AB6" w:rsidRDefault="00000000">
            <w:pPr>
              <w:pStyle w:val="TableParagraph"/>
              <w:spacing w:before="72"/>
              <w:ind w:left="50"/>
              <w:rPr>
                <w:rFonts w:asciiTheme="minorHAnsi" w:hAnsiTheme="minorHAnsi" w:cstheme="minorHAnsi"/>
                <w:sz w:val="20"/>
                <w:szCs w:val="20"/>
              </w:rPr>
            </w:pPr>
            <w:r w:rsidRPr="00814AB6">
              <w:rPr>
                <w:rFonts w:asciiTheme="minorHAnsi" w:hAnsiTheme="minorHAnsi" w:cstheme="minorHAnsi"/>
                <w:w w:val="105"/>
                <w:sz w:val="20"/>
                <w:szCs w:val="20"/>
              </w:rPr>
              <w:t>Aug,</w:t>
            </w:r>
            <w:r w:rsidRPr="00814AB6">
              <w:rPr>
                <w:rFonts w:asciiTheme="minorHAnsi" w:hAnsiTheme="minorHAnsi" w:cstheme="minorHAnsi"/>
                <w:spacing w:val="-5"/>
                <w:w w:val="105"/>
                <w:sz w:val="20"/>
                <w:szCs w:val="20"/>
              </w:rPr>
              <w:t xml:space="preserve"> </w:t>
            </w:r>
            <w:r w:rsidRPr="00814AB6">
              <w:rPr>
                <w:rFonts w:asciiTheme="minorHAnsi" w:hAnsiTheme="minorHAnsi" w:cstheme="minorHAnsi"/>
                <w:spacing w:val="-4"/>
                <w:w w:val="105"/>
                <w:sz w:val="20"/>
                <w:szCs w:val="20"/>
              </w:rPr>
              <w:t>2023</w:t>
            </w:r>
          </w:p>
        </w:tc>
        <w:tc>
          <w:tcPr>
            <w:tcW w:w="7604" w:type="dxa"/>
          </w:tcPr>
          <w:p w14:paraId="7A0F91AA" w14:textId="77777777" w:rsidR="00602561" w:rsidRPr="00814AB6" w:rsidRDefault="00000000">
            <w:pPr>
              <w:pStyle w:val="TableParagraph"/>
              <w:spacing w:before="96" w:line="208" w:lineRule="auto"/>
              <w:ind w:right="3108"/>
              <w:rPr>
                <w:rFonts w:asciiTheme="minorHAnsi" w:hAnsiTheme="minorHAnsi" w:cstheme="minorHAnsi"/>
                <w:sz w:val="20"/>
                <w:szCs w:val="20"/>
              </w:rPr>
            </w:pPr>
            <w:r w:rsidRPr="00814AB6">
              <w:rPr>
                <w:rFonts w:asciiTheme="minorHAnsi" w:hAnsiTheme="minorHAnsi" w:cstheme="minorHAnsi"/>
                <w:sz w:val="20"/>
                <w:szCs w:val="20"/>
              </w:rPr>
              <w:t>Attended</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Seminar on</w:t>
            </w:r>
            <w:r w:rsidRPr="00814AB6">
              <w:rPr>
                <w:rFonts w:asciiTheme="minorHAnsi" w:hAnsiTheme="minorHAnsi" w:cstheme="minorHAnsi"/>
                <w:spacing w:val="-3"/>
                <w:sz w:val="20"/>
                <w:szCs w:val="20"/>
              </w:rPr>
              <w:t xml:space="preserve"> </w:t>
            </w:r>
            <w:r w:rsidRPr="00814AB6">
              <w:rPr>
                <w:rFonts w:asciiTheme="minorHAnsi" w:hAnsiTheme="minorHAnsi" w:cstheme="minorHAnsi"/>
                <w:sz w:val="20"/>
                <w:szCs w:val="20"/>
              </w:rPr>
              <w:t>Floods</w:t>
            </w:r>
            <w:r w:rsidRPr="00814AB6">
              <w:rPr>
                <w:rFonts w:asciiTheme="minorHAnsi" w:hAnsiTheme="minorHAnsi" w:cstheme="minorHAnsi"/>
                <w:spacing w:val="-3"/>
                <w:sz w:val="20"/>
                <w:szCs w:val="20"/>
              </w:rPr>
              <w:t xml:space="preserve"> </w:t>
            </w:r>
            <w:r w:rsidRPr="00814AB6">
              <w:rPr>
                <w:rFonts w:asciiTheme="minorHAnsi" w:hAnsiTheme="minorHAnsi" w:cstheme="minorHAnsi"/>
                <w:sz w:val="20"/>
                <w:szCs w:val="20"/>
              </w:rPr>
              <w:t>2022</w:t>
            </w:r>
            <w:r w:rsidRPr="00814AB6">
              <w:rPr>
                <w:rFonts w:asciiTheme="minorHAnsi" w:hAnsiTheme="minorHAnsi" w:cstheme="minorHAnsi"/>
                <w:spacing w:val="-1"/>
                <w:sz w:val="20"/>
                <w:szCs w:val="20"/>
              </w:rPr>
              <w:t xml:space="preserve"> </w:t>
            </w:r>
            <w:r w:rsidRPr="00814AB6">
              <w:rPr>
                <w:rFonts w:asciiTheme="minorHAnsi" w:hAnsiTheme="minorHAnsi" w:cstheme="minorHAnsi"/>
                <w:sz w:val="20"/>
                <w:szCs w:val="20"/>
              </w:rPr>
              <w:t>in</w:t>
            </w:r>
            <w:r w:rsidRPr="00814AB6">
              <w:rPr>
                <w:rFonts w:asciiTheme="minorHAnsi" w:hAnsiTheme="minorHAnsi" w:cstheme="minorHAnsi"/>
                <w:spacing w:val="-1"/>
                <w:sz w:val="20"/>
                <w:szCs w:val="20"/>
              </w:rPr>
              <w:t xml:space="preserve"> </w:t>
            </w:r>
            <w:r w:rsidRPr="00814AB6">
              <w:rPr>
                <w:rFonts w:asciiTheme="minorHAnsi" w:hAnsiTheme="minorHAnsi" w:cstheme="minorHAnsi"/>
                <w:sz w:val="20"/>
                <w:szCs w:val="20"/>
              </w:rPr>
              <w:t>Pakistan organized by Islamic Relief Pakistan (IRP)</w:t>
            </w:r>
          </w:p>
        </w:tc>
      </w:tr>
      <w:tr w:rsidR="00602561" w:rsidRPr="00814AB6" w14:paraId="185C2D1B" w14:textId="77777777">
        <w:trPr>
          <w:trHeight w:val="633"/>
        </w:trPr>
        <w:tc>
          <w:tcPr>
            <w:tcW w:w="2147" w:type="dxa"/>
          </w:tcPr>
          <w:p w14:paraId="2F763390" w14:textId="77777777" w:rsidR="00602561" w:rsidRPr="00814AB6" w:rsidRDefault="00000000">
            <w:pPr>
              <w:pStyle w:val="TableParagraph"/>
              <w:ind w:left="50"/>
              <w:rPr>
                <w:rFonts w:asciiTheme="minorHAnsi" w:hAnsiTheme="minorHAnsi" w:cstheme="minorHAnsi"/>
                <w:sz w:val="20"/>
                <w:szCs w:val="20"/>
              </w:rPr>
            </w:pPr>
            <w:r w:rsidRPr="00814AB6">
              <w:rPr>
                <w:rFonts w:asciiTheme="minorHAnsi" w:hAnsiTheme="minorHAnsi" w:cstheme="minorHAnsi"/>
                <w:sz w:val="20"/>
                <w:szCs w:val="20"/>
              </w:rPr>
              <w:t>June,</w:t>
            </w:r>
            <w:r w:rsidRPr="00814AB6">
              <w:rPr>
                <w:rFonts w:asciiTheme="minorHAnsi" w:hAnsiTheme="minorHAnsi" w:cstheme="minorHAnsi"/>
                <w:spacing w:val="-9"/>
                <w:sz w:val="20"/>
                <w:szCs w:val="20"/>
              </w:rPr>
              <w:t xml:space="preserve"> </w:t>
            </w:r>
            <w:r w:rsidRPr="00814AB6">
              <w:rPr>
                <w:rFonts w:asciiTheme="minorHAnsi" w:hAnsiTheme="minorHAnsi" w:cstheme="minorHAnsi"/>
                <w:spacing w:val="-4"/>
                <w:sz w:val="20"/>
                <w:szCs w:val="20"/>
              </w:rPr>
              <w:t>2023</w:t>
            </w:r>
          </w:p>
        </w:tc>
        <w:tc>
          <w:tcPr>
            <w:tcW w:w="7604" w:type="dxa"/>
          </w:tcPr>
          <w:p w14:paraId="64A4F2AD" w14:textId="77777777" w:rsidR="00602561" w:rsidRPr="00814AB6" w:rsidRDefault="00000000">
            <w:pPr>
              <w:pStyle w:val="TableParagraph"/>
              <w:spacing w:line="228" w:lineRule="exact"/>
              <w:rPr>
                <w:rFonts w:asciiTheme="minorHAnsi" w:hAnsiTheme="minorHAnsi" w:cstheme="minorHAnsi"/>
                <w:sz w:val="20"/>
                <w:szCs w:val="20"/>
              </w:rPr>
            </w:pPr>
            <w:r w:rsidRPr="00814AB6">
              <w:rPr>
                <w:rFonts w:asciiTheme="minorHAnsi" w:hAnsiTheme="minorHAnsi" w:cstheme="minorHAnsi"/>
                <w:sz w:val="20"/>
                <w:szCs w:val="20"/>
              </w:rPr>
              <w:t>Attended</w:t>
            </w:r>
            <w:r w:rsidRPr="00814AB6">
              <w:rPr>
                <w:rFonts w:asciiTheme="minorHAnsi" w:hAnsiTheme="minorHAnsi" w:cstheme="minorHAnsi"/>
                <w:spacing w:val="-1"/>
                <w:sz w:val="20"/>
                <w:szCs w:val="20"/>
              </w:rPr>
              <w:t xml:space="preserve"> </w:t>
            </w:r>
            <w:r w:rsidRPr="00814AB6">
              <w:rPr>
                <w:rFonts w:asciiTheme="minorHAnsi" w:hAnsiTheme="minorHAnsi" w:cstheme="minorHAnsi"/>
                <w:sz w:val="20"/>
                <w:szCs w:val="20"/>
              </w:rPr>
              <w:t>9</w:t>
            </w:r>
            <w:proofErr w:type="spellStart"/>
            <w:r w:rsidRPr="00814AB6">
              <w:rPr>
                <w:rFonts w:asciiTheme="minorHAnsi" w:hAnsiTheme="minorHAnsi" w:cstheme="minorHAnsi"/>
                <w:position w:val="5"/>
                <w:sz w:val="20"/>
                <w:szCs w:val="20"/>
              </w:rPr>
              <w:t>th</w:t>
            </w:r>
            <w:proofErr w:type="spellEnd"/>
            <w:r w:rsidRPr="00814AB6">
              <w:rPr>
                <w:rFonts w:asciiTheme="minorHAnsi" w:hAnsiTheme="minorHAnsi" w:cstheme="minorHAnsi"/>
                <w:spacing w:val="14"/>
                <w:position w:val="5"/>
                <w:sz w:val="20"/>
                <w:szCs w:val="20"/>
              </w:rPr>
              <w:t xml:space="preserve"> </w:t>
            </w:r>
            <w:r w:rsidRPr="00814AB6">
              <w:rPr>
                <w:rFonts w:asciiTheme="minorHAnsi" w:hAnsiTheme="minorHAnsi" w:cstheme="minorHAnsi"/>
                <w:sz w:val="20"/>
                <w:szCs w:val="20"/>
              </w:rPr>
              <w:t>Monsoon</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&amp;</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Climate</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Application</w:t>
            </w:r>
            <w:r w:rsidRPr="00814AB6">
              <w:rPr>
                <w:rFonts w:asciiTheme="minorHAnsi" w:hAnsiTheme="minorHAnsi" w:cstheme="minorHAnsi"/>
                <w:spacing w:val="-2"/>
                <w:sz w:val="20"/>
                <w:szCs w:val="20"/>
              </w:rPr>
              <w:t xml:space="preserve"> </w:t>
            </w:r>
            <w:r w:rsidRPr="00814AB6">
              <w:rPr>
                <w:rFonts w:asciiTheme="minorHAnsi" w:hAnsiTheme="minorHAnsi" w:cstheme="minorHAnsi"/>
                <w:spacing w:val="-4"/>
                <w:sz w:val="20"/>
                <w:szCs w:val="20"/>
              </w:rPr>
              <w:t>forum</w:t>
            </w:r>
          </w:p>
          <w:p w14:paraId="26FECF1C" w14:textId="77777777" w:rsidR="00602561" w:rsidRPr="00814AB6" w:rsidRDefault="00000000">
            <w:pPr>
              <w:pStyle w:val="TableParagraph"/>
              <w:spacing w:before="0" w:line="228" w:lineRule="exact"/>
              <w:rPr>
                <w:rFonts w:asciiTheme="minorHAnsi" w:hAnsiTheme="minorHAnsi" w:cstheme="minorHAnsi"/>
                <w:sz w:val="20"/>
                <w:szCs w:val="20"/>
              </w:rPr>
            </w:pPr>
            <w:r w:rsidRPr="00814AB6">
              <w:rPr>
                <w:rFonts w:asciiTheme="minorHAnsi" w:hAnsiTheme="minorHAnsi" w:cstheme="minorHAnsi"/>
                <w:sz w:val="20"/>
                <w:szCs w:val="20"/>
              </w:rPr>
              <w:t>Organized</w:t>
            </w:r>
            <w:r w:rsidRPr="00814AB6">
              <w:rPr>
                <w:rFonts w:asciiTheme="minorHAnsi" w:hAnsiTheme="minorHAnsi" w:cstheme="minorHAnsi"/>
                <w:spacing w:val="13"/>
                <w:sz w:val="20"/>
                <w:szCs w:val="20"/>
              </w:rPr>
              <w:t xml:space="preserve"> </w:t>
            </w:r>
            <w:r w:rsidRPr="00814AB6">
              <w:rPr>
                <w:rFonts w:asciiTheme="minorHAnsi" w:hAnsiTheme="minorHAnsi" w:cstheme="minorHAnsi"/>
                <w:sz w:val="20"/>
                <w:szCs w:val="20"/>
              </w:rPr>
              <w:t>by</w:t>
            </w:r>
            <w:r w:rsidRPr="00814AB6">
              <w:rPr>
                <w:rFonts w:asciiTheme="minorHAnsi" w:hAnsiTheme="minorHAnsi" w:cstheme="minorHAnsi"/>
                <w:spacing w:val="15"/>
                <w:sz w:val="20"/>
                <w:szCs w:val="20"/>
              </w:rPr>
              <w:t xml:space="preserve"> </w:t>
            </w:r>
            <w:r w:rsidRPr="00814AB6">
              <w:rPr>
                <w:rFonts w:asciiTheme="minorHAnsi" w:hAnsiTheme="minorHAnsi" w:cstheme="minorHAnsi"/>
                <w:sz w:val="20"/>
                <w:szCs w:val="20"/>
              </w:rPr>
              <w:t>PMD-Pakistan,</w:t>
            </w:r>
            <w:r w:rsidRPr="00814AB6">
              <w:rPr>
                <w:rFonts w:asciiTheme="minorHAnsi" w:hAnsiTheme="minorHAnsi" w:cstheme="minorHAnsi"/>
                <w:spacing w:val="15"/>
                <w:sz w:val="20"/>
                <w:szCs w:val="20"/>
              </w:rPr>
              <w:t xml:space="preserve"> </w:t>
            </w:r>
            <w:r w:rsidRPr="00814AB6">
              <w:rPr>
                <w:rFonts w:asciiTheme="minorHAnsi" w:hAnsiTheme="minorHAnsi" w:cstheme="minorHAnsi"/>
                <w:sz w:val="20"/>
                <w:szCs w:val="20"/>
              </w:rPr>
              <w:t>RIMES,</w:t>
            </w:r>
            <w:r w:rsidRPr="00814AB6">
              <w:rPr>
                <w:rFonts w:asciiTheme="minorHAnsi" w:hAnsiTheme="minorHAnsi" w:cstheme="minorHAnsi"/>
                <w:spacing w:val="15"/>
                <w:sz w:val="20"/>
                <w:szCs w:val="20"/>
              </w:rPr>
              <w:t xml:space="preserve"> </w:t>
            </w:r>
            <w:r w:rsidRPr="00814AB6">
              <w:rPr>
                <w:rFonts w:asciiTheme="minorHAnsi" w:hAnsiTheme="minorHAnsi" w:cstheme="minorHAnsi"/>
                <w:sz w:val="20"/>
                <w:szCs w:val="20"/>
              </w:rPr>
              <w:t>CARE-South</w:t>
            </w:r>
            <w:r w:rsidRPr="00814AB6">
              <w:rPr>
                <w:rFonts w:asciiTheme="minorHAnsi" w:hAnsiTheme="minorHAnsi" w:cstheme="minorHAnsi"/>
                <w:spacing w:val="14"/>
                <w:sz w:val="20"/>
                <w:szCs w:val="20"/>
              </w:rPr>
              <w:t xml:space="preserve"> </w:t>
            </w:r>
            <w:r w:rsidRPr="00814AB6">
              <w:rPr>
                <w:rFonts w:asciiTheme="minorHAnsi" w:hAnsiTheme="minorHAnsi" w:cstheme="minorHAnsi"/>
                <w:sz w:val="20"/>
                <w:szCs w:val="20"/>
              </w:rPr>
              <w:t>Asia</w:t>
            </w:r>
            <w:r w:rsidRPr="00814AB6">
              <w:rPr>
                <w:rFonts w:asciiTheme="minorHAnsi" w:hAnsiTheme="minorHAnsi" w:cstheme="minorHAnsi"/>
                <w:spacing w:val="15"/>
                <w:sz w:val="20"/>
                <w:szCs w:val="20"/>
              </w:rPr>
              <w:t xml:space="preserve"> </w:t>
            </w:r>
            <w:r w:rsidRPr="00814AB6">
              <w:rPr>
                <w:rFonts w:asciiTheme="minorHAnsi" w:hAnsiTheme="minorHAnsi" w:cstheme="minorHAnsi"/>
                <w:sz w:val="20"/>
                <w:szCs w:val="20"/>
              </w:rPr>
              <w:t>&amp;</w:t>
            </w:r>
            <w:r w:rsidRPr="00814AB6">
              <w:rPr>
                <w:rFonts w:asciiTheme="minorHAnsi" w:hAnsiTheme="minorHAnsi" w:cstheme="minorHAnsi"/>
                <w:spacing w:val="15"/>
                <w:sz w:val="20"/>
                <w:szCs w:val="20"/>
              </w:rPr>
              <w:t xml:space="preserve"> </w:t>
            </w:r>
            <w:r w:rsidRPr="00814AB6">
              <w:rPr>
                <w:rFonts w:asciiTheme="minorHAnsi" w:hAnsiTheme="minorHAnsi" w:cstheme="minorHAnsi"/>
                <w:sz w:val="20"/>
                <w:szCs w:val="20"/>
              </w:rPr>
              <w:t>The</w:t>
            </w:r>
            <w:r w:rsidRPr="00814AB6">
              <w:rPr>
                <w:rFonts w:asciiTheme="minorHAnsi" w:hAnsiTheme="minorHAnsi" w:cstheme="minorHAnsi"/>
                <w:spacing w:val="13"/>
                <w:sz w:val="20"/>
                <w:szCs w:val="20"/>
              </w:rPr>
              <w:t xml:space="preserve"> </w:t>
            </w:r>
            <w:r w:rsidRPr="00814AB6">
              <w:rPr>
                <w:rFonts w:asciiTheme="minorHAnsi" w:hAnsiTheme="minorHAnsi" w:cstheme="minorHAnsi"/>
                <w:sz w:val="20"/>
                <w:szCs w:val="20"/>
              </w:rPr>
              <w:t>World</w:t>
            </w:r>
            <w:r w:rsidRPr="00814AB6">
              <w:rPr>
                <w:rFonts w:asciiTheme="minorHAnsi" w:hAnsiTheme="minorHAnsi" w:cstheme="minorHAnsi"/>
                <w:spacing w:val="14"/>
                <w:sz w:val="20"/>
                <w:szCs w:val="20"/>
              </w:rPr>
              <w:t xml:space="preserve"> </w:t>
            </w:r>
            <w:r w:rsidRPr="00814AB6">
              <w:rPr>
                <w:rFonts w:asciiTheme="minorHAnsi" w:hAnsiTheme="minorHAnsi" w:cstheme="minorHAnsi"/>
                <w:spacing w:val="-4"/>
                <w:sz w:val="20"/>
                <w:szCs w:val="20"/>
              </w:rPr>
              <w:t>Bank</w:t>
            </w:r>
          </w:p>
        </w:tc>
      </w:tr>
      <w:tr w:rsidR="00602561" w:rsidRPr="00814AB6" w14:paraId="1AB4E3F6" w14:textId="77777777">
        <w:trPr>
          <w:trHeight w:val="633"/>
        </w:trPr>
        <w:tc>
          <w:tcPr>
            <w:tcW w:w="2147" w:type="dxa"/>
          </w:tcPr>
          <w:p w14:paraId="233B26AC" w14:textId="77777777" w:rsidR="00602561" w:rsidRPr="00814AB6" w:rsidRDefault="00000000">
            <w:pPr>
              <w:pStyle w:val="TableParagraph"/>
              <w:ind w:left="50"/>
              <w:rPr>
                <w:rFonts w:asciiTheme="minorHAnsi" w:hAnsiTheme="minorHAnsi" w:cstheme="minorHAnsi"/>
                <w:sz w:val="20"/>
                <w:szCs w:val="20"/>
              </w:rPr>
            </w:pPr>
            <w:r w:rsidRPr="00814AB6">
              <w:rPr>
                <w:rFonts w:asciiTheme="minorHAnsi" w:hAnsiTheme="minorHAnsi" w:cstheme="minorHAnsi"/>
                <w:sz w:val="20"/>
                <w:szCs w:val="20"/>
              </w:rPr>
              <w:t>June,</w:t>
            </w:r>
            <w:r w:rsidRPr="00814AB6">
              <w:rPr>
                <w:rFonts w:asciiTheme="minorHAnsi" w:hAnsiTheme="minorHAnsi" w:cstheme="minorHAnsi"/>
                <w:spacing w:val="-9"/>
                <w:sz w:val="20"/>
                <w:szCs w:val="20"/>
              </w:rPr>
              <w:t xml:space="preserve"> </w:t>
            </w:r>
            <w:r w:rsidRPr="00814AB6">
              <w:rPr>
                <w:rFonts w:asciiTheme="minorHAnsi" w:hAnsiTheme="minorHAnsi" w:cstheme="minorHAnsi"/>
                <w:spacing w:val="-4"/>
                <w:sz w:val="20"/>
                <w:szCs w:val="20"/>
              </w:rPr>
              <w:t>2023</w:t>
            </w:r>
          </w:p>
        </w:tc>
        <w:tc>
          <w:tcPr>
            <w:tcW w:w="7604" w:type="dxa"/>
          </w:tcPr>
          <w:p w14:paraId="2F47615D" w14:textId="77777777" w:rsidR="00602561" w:rsidRPr="00814AB6" w:rsidRDefault="00000000">
            <w:pPr>
              <w:pStyle w:val="TableParagraph"/>
              <w:spacing w:line="228" w:lineRule="exact"/>
              <w:rPr>
                <w:rFonts w:asciiTheme="minorHAnsi" w:hAnsiTheme="minorHAnsi" w:cstheme="minorHAnsi"/>
                <w:sz w:val="20"/>
                <w:szCs w:val="20"/>
              </w:rPr>
            </w:pPr>
            <w:r w:rsidRPr="00814AB6">
              <w:rPr>
                <w:rFonts w:asciiTheme="minorHAnsi" w:hAnsiTheme="minorHAnsi" w:cstheme="minorHAnsi"/>
                <w:sz w:val="20"/>
                <w:szCs w:val="20"/>
              </w:rPr>
              <w:t>Attended</w:t>
            </w:r>
            <w:r w:rsidRPr="00814AB6">
              <w:rPr>
                <w:rFonts w:asciiTheme="minorHAnsi" w:hAnsiTheme="minorHAnsi" w:cstheme="minorHAnsi"/>
                <w:spacing w:val="-6"/>
                <w:sz w:val="20"/>
                <w:szCs w:val="20"/>
              </w:rPr>
              <w:t xml:space="preserve"> </w:t>
            </w:r>
            <w:r w:rsidRPr="00814AB6">
              <w:rPr>
                <w:rFonts w:asciiTheme="minorHAnsi" w:hAnsiTheme="minorHAnsi" w:cstheme="minorHAnsi"/>
                <w:sz w:val="20"/>
                <w:szCs w:val="20"/>
              </w:rPr>
              <w:t>Panel</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Discussion</w:t>
            </w:r>
            <w:r w:rsidRPr="00814AB6">
              <w:rPr>
                <w:rFonts w:asciiTheme="minorHAnsi" w:hAnsiTheme="minorHAnsi" w:cstheme="minorHAnsi"/>
                <w:spacing w:val="-4"/>
                <w:sz w:val="20"/>
                <w:szCs w:val="20"/>
              </w:rPr>
              <w:t xml:space="preserve"> </w:t>
            </w:r>
            <w:r w:rsidRPr="00814AB6">
              <w:rPr>
                <w:rFonts w:asciiTheme="minorHAnsi" w:hAnsiTheme="minorHAnsi" w:cstheme="minorHAnsi"/>
                <w:sz w:val="20"/>
                <w:szCs w:val="20"/>
              </w:rPr>
              <w:t>on</w:t>
            </w:r>
            <w:r w:rsidRPr="00814AB6">
              <w:rPr>
                <w:rFonts w:asciiTheme="minorHAnsi" w:hAnsiTheme="minorHAnsi" w:cstheme="minorHAnsi"/>
                <w:spacing w:val="-7"/>
                <w:sz w:val="20"/>
                <w:szCs w:val="20"/>
              </w:rPr>
              <w:t xml:space="preserve"> </w:t>
            </w:r>
            <w:r w:rsidRPr="00814AB6">
              <w:rPr>
                <w:rFonts w:asciiTheme="minorHAnsi" w:hAnsiTheme="minorHAnsi" w:cstheme="minorHAnsi"/>
                <w:sz w:val="20"/>
                <w:szCs w:val="20"/>
              </w:rPr>
              <w:t>‘Solutions</w:t>
            </w:r>
            <w:r w:rsidRPr="00814AB6">
              <w:rPr>
                <w:rFonts w:asciiTheme="minorHAnsi" w:hAnsiTheme="minorHAnsi" w:cstheme="minorHAnsi"/>
                <w:spacing w:val="-6"/>
                <w:sz w:val="20"/>
                <w:szCs w:val="20"/>
              </w:rPr>
              <w:t xml:space="preserve"> </w:t>
            </w:r>
            <w:r w:rsidRPr="00814AB6">
              <w:rPr>
                <w:rFonts w:asciiTheme="minorHAnsi" w:hAnsiTheme="minorHAnsi" w:cstheme="minorHAnsi"/>
                <w:sz w:val="20"/>
                <w:szCs w:val="20"/>
              </w:rPr>
              <w:t>to</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Plastic</w:t>
            </w:r>
            <w:r w:rsidRPr="00814AB6">
              <w:rPr>
                <w:rFonts w:asciiTheme="minorHAnsi" w:hAnsiTheme="minorHAnsi" w:cstheme="minorHAnsi"/>
                <w:spacing w:val="-6"/>
                <w:sz w:val="20"/>
                <w:szCs w:val="20"/>
              </w:rPr>
              <w:t xml:space="preserve"> </w:t>
            </w:r>
            <w:r w:rsidRPr="00814AB6">
              <w:rPr>
                <w:rFonts w:asciiTheme="minorHAnsi" w:hAnsiTheme="minorHAnsi" w:cstheme="minorHAnsi"/>
                <w:spacing w:val="-2"/>
                <w:sz w:val="20"/>
                <w:szCs w:val="20"/>
              </w:rPr>
              <w:t>Pollution’</w:t>
            </w:r>
          </w:p>
          <w:p w14:paraId="606EEE32" w14:textId="77777777" w:rsidR="00602561" w:rsidRPr="00814AB6" w:rsidRDefault="00000000">
            <w:pPr>
              <w:pStyle w:val="TableParagraph"/>
              <w:spacing w:before="0" w:line="228" w:lineRule="exact"/>
              <w:rPr>
                <w:rFonts w:asciiTheme="minorHAnsi" w:hAnsiTheme="minorHAnsi" w:cstheme="minorHAnsi"/>
                <w:sz w:val="20"/>
                <w:szCs w:val="20"/>
              </w:rPr>
            </w:pPr>
            <w:r w:rsidRPr="00814AB6">
              <w:rPr>
                <w:rFonts w:asciiTheme="minorHAnsi" w:hAnsiTheme="minorHAnsi" w:cstheme="minorHAnsi"/>
                <w:w w:val="105"/>
                <w:sz w:val="20"/>
                <w:szCs w:val="20"/>
              </w:rPr>
              <w:t>Organized</w:t>
            </w:r>
            <w:r w:rsidRPr="00814AB6">
              <w:rPr>
                <w:rFonts w:asciiTheme="minorHAnsi" w:hAnsiTheme="minorHAnsi" w:cstheme="minorHAnsi"/>
                <w:spacing w:val="-11"/>
                <w:w w:val="105"/>
                <w:sz w:val="20"/>
                <w:szCs w:val="20"/>
              </w:rPr>
              <w:t xml:space="preserve"> </w:t>
            </w:r>
            <w:r w:rsidRPr="00814AB6">
              <w:rPr>
                <w:rFonts w:asciiTheme="minorHAnsi" w:hAnsiTheme="minorHAnsi" w:cstheme="minorHAnsi"/>
                <w:w w:val="105"/>
                <w:sz w:val="20"/>
                <w:szCs w:val="20"/>
              </w:rPr>
              <w:t>by</w:t>
            </w:r>
            <w:r w:rsidRPr="00814AB6">
              <w:rPr>
                <w:rFonts w:asciiTheme="minorHAnsi" w:hAnsiTheme="minorHAnsi" w:cstheme="minorHAnsi"/>
                <w:spacing w:val="-9"/>
                <w:w w:val="105"/>
                <w:sz w:val="20"/>
                <w:szCs w:val="20"/>
              </w:rPr>
              <w:t xml:space="preserve"> </w:t>
            </w:r>
            <w:r w:rsidRPr="00814AB6">
              <w:rPr>
                <w:rFonts w:asciiTheme="minorHAnsi" w:hAnsiTheme="minorHAnsi" w:cstheme="minorHAnsi"/>
                <w:spacing w:val="-4"/>
                <w:w w:val="105"/>
                <w:sz w:val="20"/>
                <w:szCs w:val="20"/>
              </w:rPr>
              <w:t>CPDI</w:t>
            </w:r>
          </w:p>
        </w:tc>
      </w:tr>
      <w:tr w:rsidR="00602561" w:rsidRPr="00814AB6" w14:paraId="39D0D508" w14:textId="77777777">
        <w:trPr>
          <w:trHeight w:val="633"/>
        </w:trPr>
        <w:tc>
          <w:tcPr>
            <w:tcW w:w="2147" w:type="dxa"/>
          </w:tcPr>
          <w:p w14:paraId="289A0825" w14:textId="77777777" w:rsidR="00602561" w:rsidRPr="00814AB6" w:rsidRDefault="00000000">
            <w:pPr>
              <w:pStyle w:val="TableParagraph"/>
              <w:ind w:left="50"/>
              <w:rPr>
                <w:rFonts w:asciiTheme="minorHAnsi" w:hAnsiTheme="minorHAnsi" w:cstheme="minorHAnsi"/>
                <w:sz w:val="20"/>
                <w:szCs w:val="20"/>
              </w:rPr>
            </w:pPr>
            <w:r w:rsidRPr="00814AB6">
              <w:rPr>
                <w:rFonts w:asciiTheme="minorHAnsi" w:hAnsiTheme="minorHAnsi" w:cstheme="minorHAnsi"/>
                <w:sz w:val="20"/>
                <w:szCs w:val="20"/>
              </w:rPr>
              <w:t>June,</w:t>
            </w:r>
            <w:r w:rsidRPr="00814AB6">
              <w:rPr>
                <w:rFonts w:asciiTheme="minorHAnsi" w:hAnsiTheme="minorHAnsi" w:cstheme="minorHAnsi"/>
                <w:spacing w:val="-8"/>
                <w:sz w:val="20"/>
                <w:szCs w:val="20"/>
              </w:rPr>
              <w:t xml:space="preserve"> </w:t>
            </w:r>
            <w:r w:rsidRPr="00814AB6">
              <w:rPr>
                <w:rFonts w:asciiTheme="minorHAnsi" w:hAnsiTheme="minorHAnsi" w:cstheme="minorHAnsi"/>
                <w:spacing w:val="-4"/>
                <w:sz w:val="20"/>
                <w:szCs w:val="20"/>
              </w:rPr>
              <w:t>2022</w:t>
            </w:r>
          </w:p>
        </w:tc>
        <w:tc>
          <w:tcPr>
            <w:tcW w:w="7604" w:type="dxa"/>
          </w:tcPr>
          <w:p w14:paraId="38373AA0" w14:textId="77777777" w:rsidR="00602561" w:rsidRPr="00814AB6" w:rsidRDefault="00000000">
            <w:pPr>
              <w:pStyle w:val="TableParagraph"/>
              <w:spacing w:before="96" w:line="208" w:lineRule="auto"/>
              <w:ind w:right="1346"/>
              <w:rPr>
                <w:rFonts w:asciiTheme="minorHAnsi" w:hAnsiTheme="minorHAnsi" w:cstheme="minorHAnsi"/>
                <w:sz w:val="20"/>
                <w:szCs w:val="20"/>
              </w:rPr>
            </w:pPr>
            <w:r w:rsidRPr="00814AB6">
              <w:rPr>
                <w:rFonts w:asciiTheme="minorHAnsi" w:hAnsiTheme="minorHAnsi" w:cstheme="minorHAnsi"/>
                <w:sz w:val="20"/>
                <w:szCs w:val="20"/>
              </w:rPr>
              <w:t>Webinar (ISO 14001:2015 Environmental Management System) TUV Gulf Asia Company</w:t>
            </w:r>
          </w:p>
        </w:tc>
      </w:tr>
      <w:tr w:rsidR="00602561" w:rsidRPr="00814AB6" w14:paraId="68C84CF5" w14:textId="77777777">
        <w:trPr>
          <w:trHeight w:val="633"/>
        </w:trPr>
        <w:tc>
          <w:tcPr>
            <w:tcW w:w="2147" w:type="dxa"/>
          </w:tcPr>
          <w:p w14:paraId="1B8963A2" w14:textId="77777777" w:rsidR="00602561" w:rsidRPr="00814AB6" w:rsidRDefault="00000000">
            <w:pPr>
              <w:pStyle w:val="TableParagraph"/>
              <w:ind w:left="50"/>
              <w:rPr>
                <w:rFonts w:asciiTheme="minorHAnsi" w:hAnsiTheme="minorHAnsi" w:cstheme="minorHAnsi"/>
                <w:sz w:val="20"/>
                <w:szCs w:val="20"/>
              </w:rPr>
            </w:pPr>
            <w:r w:rsidRPr="00814AB6">
              <w:rPr>
                <w:rFonts w:asciiTheme="minorHAnsi" w:hAnsiTheme="minorHAnsi" w:cstheme="minorHAnsi"/>
                <w:w w:val="105"/>
                <w:sz w:val="20"/>
                <w:szCs w:val="20"/>
              </w:rPr>
              <w:t>March,</w:t>
            </w:r>
            <w:r w:rsidRPr="00814AB6">
              <w:rPr>
                <w:rFonts w:asciiTheme="minorHAnsi" w:hAnsiTheme="minorHAnsi" w:cstheme="minorHAnsi"/>
                <w:spacing w:val="-8"/>
                <w:w w:val="105"/>
                <w:sz w:val="20"/>
                <w:szCs w:val="20"/>
              </w:rPr>
              <w:t xml:space="preserve"> </w:t>
            </w:r>
            <w:r w:rsidRPr="00814AB6">
              <w:rPr>
                <w:rFonts w:asciiTheme="minorHAnsi" w:hAnsiTheme="minorHAnsi" w:cstheme="minorHAnsi"/>
                <w:spacing w:val="-4"/>
                <w:w w:val="105"/>
                <w:sz w:val="20"/>
                <w:szCs w:val="20"/>
              </w:rPr>
              <w:t>2023</w:t>
            </w:r>
          </w:p>
        </w:tc>
        <w:tc>
          <w:tcPr>
            <w:tcW w:w="7604" w:type="dxa"/>
          </w:tcPr>
          <w:p w14:paraId="00BFFB86" w14:textId="77777777" w:rsidR="00602561" w:rsidRPr="00814AB6" w:rsidRDefault="00000000">
            <w:pPr>
              <w:pStyle w:val="TableParagraph"/>
              <w:spacing w:line="228" w:lineRule="exact"/>
              <w:rPr>
                <w:rFonts w:asciiTheme="minorHAnsi" w:hAnsiTheme="minorHAnsi" w:cstheme="minorHAnsi"/>
                <w:sz w:val="20"/>
                <w:szCs w:val="20"/>
              </w:rPr>
            </w:pPr>
            <w:r w:rsidRPr="00814AB6">
              <w:rPr>
                <w:rFonts w:asciiTheme="minorHAnsi" w:hAnsiTheme="minorHAnsi" w:cstheme="minorHAnsi"/>
                <w:sz w:val="20"/>
                <w:szCs w:val="20"/>
              </w:rPr>
              <w:t>Attended</w:t>
            </w:r>
            <w:r w:rsidRPr="00814AB6">
              <w:rPr>
                <w:rFonts w:asciiTheme="minorHAnsi" w:hAnsiTheme="minorHAnsi" w:cstheme="minorHAnsi"/>
                <w:spacing w:val="4"/>
                <w:sz w:val="20"/>
                <w:szCs w:val="20"/>
              </w:rPr>
              <w:t xml:space="preserve"> </w:t>
            </w:r>
            <w:proofErr w:type="gramStart"/>
            <w:r w:rsidRPr="00814AB6">
              <w:rPr>
                <w:rFonts w:asciiTheme="minorHAnsi" w:hAnsiTheme="minorHAnsi" w:cstheme="minorHAnsi"/>
                <w:sz w:val="20"/>
                <w:szCs w:val="20"/>
              </w:rPr>
              <w:t>2</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day</w:t>
            </w:r>
            <w:proofErr w:type="gramEnd"/>
            <w:r w:rsidRPr="00814AB6">
              <w:rPr>
                <w:rFonts w:asciiTheme="minorHAnsi" w:hAnsiTheme="minorHAnsi" w:cstheme="minorHAnsi"/>
                <w:spacing w:val="4"/>
                <w:sz w:val="20"/>
                <w:szCs w:val="20"/>
              </w:rPr>
              <w:t xml:space="preserve"> </w:t>
            </w:r>
            <w:r w:rsidRPr="00814AB6">
              <w:rPr>
                <w:rFonts w:asciiTheme="minorHAnsi" w:hAnsiTheme="minorHAnsi" w:cstheme="minorHAnsi"/>
                <w:sz w:val="20"/>
                <w:szCs w:val="20"/>
              </w:rPr>
              <w:t>Workshop</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on</w:t>
            </w:r>
            <w:r w:rsidRPr="00814AB6">
              <w:rPr>
                <w:rFonts w:asciiTheme="minorHAnsi" w:hAnsiTheme="minorHAnsi" w:cstheme="minorHAnsi"/>
                <w:spacing w:val="1"/>
                <w:sz w:val="20"/>
                <w:szCs w:val="20"/>
              </w:rPr>
              <w:t xml:space="preserve"> </w:t>
            </w:r>
            <w:r w:rsidRPr="00814AB6">
              <w:rPr>
                <w:rFonts w:asciiTheme="minorHAnsi" w:hAnsiTheme="minorHAnsi" w:cstheme="minorHAnsi"/>
                <w:sz w:val="20"/>
                <w:szCs w:val="20"/>
              </w:rPr>
              <w:t>‘Gender</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Mainstreaming</w:t>
            </w:r>
            <w:r w:rsidRPr="00814AB6">
              <w:rPr>
                <w:rFonts w:asciiTheme="minorHAnsi" w:hAnsiTheme="minorHAnsi" w:cstheme="minorHAnsi"/>
                <w:spacing w:val="3"/>
                <w:sz w:val="20"/>
                <w:szCs w:val="20"/>
              </w:rPr>
              <w:t xml:space="preserve"> </w:t>
            </w:r>
            <w:r w:rsidRPr="00814AB6">
              <w:rPr>
                <w:rFonts w:asciiTheme="minorHAnsi" w:hAnsiTheme="minorHAnsi" w:cstheme="minorHAnsi"/>
                <w:sz w:val="20"/>
                <w:szCs w:val="20"/>
              </w:rPr>
              <w:t>and</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Integration</w:t>
            </w:r>
            <w:r w:rsidRPr="00814AB6">
              <w:rPr>
                <w:rFonts w:asciiTheme="minorHAnsi" w:hAnsiTheme="minorHAnsi" w:cstheme="minorHAnsi"/>
                <w:spacing w:val="2"/>
                <w:sz w:val="20"/>
                <w:szCs w:val="20"/>
              </w:rPr>
              <w:t xml:space="preserve"> </w:t>
            </w:r>
            <w:r w:rsidRPr="00814AB6">
              <w:rPr>
                <w:rFonts w:asciiTheme="minorHAnsi" w:hAnsiTheme="minorHAnsi" w:cstheme="minorHAnsi"/>
                <w:spacing w:val="-2"/>
                <w:sz w:val="20"/>
                <w:szCs w:val="20"/>
              </w:rPr>
              <w:t>Training’</w:t>
            </w:r>
          </w:p>
          <w:p w14:paraId="6020E399" w14:textId="77777777" w:rsidR="00602561" w:rsidRPr="00814AB6" w:rsidRDefault="00000000">
            <w:pPr>
              <w:pStyle w:val="TableParagraph"/>
              <w:spacing w:before="0" w:line="228" w:lineRule="exact"/>
              <w:rPr>
                <w:rFonts w:asciiTheme="minorHAnsi" w:hAnsiTheme="minorHAnsi" w:cstheme="minorHAnsi"/>
                <w:sz w:val="20"/>
                <w:szCs w:val="20"/>
              </w:rPr>
            </w:pPr>
            <w:r w:rsidRPr="00814AB6">
              <w:rPr>
                <w:rFonts w:asciiTheme="minorHAnsi" w:hAnsiTheme="minorHAnsi" w:cstheme="minorHAnsi"/>
                <w:w w:val="105"/>
                <w:sz w:val="20"/>
                <w:szCs w:val="20"/>
              </w:rPr>
              <w:t>Organized</w:t>
            </w:r>
            <w:r w:rsidRPr="00814AB6">
              <w:rPr>
                <w:rFonts w:asciiTheme="minorHAnsi" w:hAnsiTheme="minorHAnsi" w:cstheme="minorHAnsi"/>
                <w:spacing w:val="-2"/>
                <w:w w:val="105"/>
                <w:sz w:val="20"/>
                <w:szCs w:val="20"/>
              </w:rPr>
              <w:t xml:space="preserve"> </w:t>
            </w:r>
            <w:r w:rsidRPr="00814AB6">
              <w:rPr>
                <w:rFonts w:asciiTheme="minorHAnsi" w:hAnsiTheme="minorHAnsi" w:cstheme="minorHAnsi"/>
                <w:w w:val="105"/>
                <w:sz w:val="20"/>
                <w:szCs w:val="20"/>
              </w:rPr>
              <w:t>by</w:t>
            </w:r>
            <w:r w:rsidRPr="00814AB6">
              <w:rPr>
                <w:rFonts w:asciiTheme="minorHAnsi" w:hAnsiTheme="minorHAnsi" w:cstheme="minorHAnsi"/>
                <w:spacing w:val="-1"/>
                <w:w w:val="105"/>
                <w:sz w:val="20"/>
                <w:szCs w:val="20"/>
              </w:rPr>
              <w:t xml:space="preserve"> </w:t>
            </w:r>
            <w:r w:rsidRPr="00814AB6">
              <w:rPr>
                <w:rFonts w:asciiTheme="minorHAnsi" w:hAnsiTheme="minorHAnsi" w:cstheme="minorHAnsi"/>
                <w:w w:val="105"/>
                <w:sz w:val="20"/>
                <w:szCs w:val="20"/>
              </w:rPr>
              <w:t>USAID-NPI</w:t>
            </w:r>
            <w:r w:rsidRPr="00814AB6">
              <w:rPr>
                <w:rFonts w:asciiTheme="minorHAnsi" w:hAnsiTheme="minorHAnsi" w:cstheme="minorHAnsi"/>
                <w:spacing w:val="-1"/>
                <w:w w:val="105"/>
                <w:sz w:val="20"/>
                <w:szCs w:val="20"/>
              </w:rPr>
              <w:t xml:space="preserve"> </w:t>
            </w:r>
            <w:r w:rsidRPr="00814AB6">
              <w:rPr>
                <w:rFonts w:asciiTheme="minorHAnsi" w:hAnsiTheme="minorHAnsi" w:cstheme="minorHAnsi"/>
                <w:spacing w:val="-2"/>
                <w:w w:val="105"/>
                <w:sz w:val="20"/>
                <w:szCs w:val="20"/>
              </w:rPr>
              <w:t>Expand</w:t>
            </w:r>
          </w:p>
        </w:tc>
      </w:tr>
      <w:tr w:rsidR="00602561" w:rsidRPr="00814AB6" w14:paraId="3DC8E451" w14:textId="77777777">
        <w:trPr>
          <w:trHeight w:val="632"/>
        </w:trPr>
        <w:tc>
          <w:tcPr>
            <w:tcW w:w="2147" w:type="dxa"/>
          </w:tcPr>
          <w:p w14:paraId="673D3947" w14:textId="77777777" w:rsidR="00602561" w:rsidRPr="00814AB6" w:rsidRDefault="00000000">
            <w:pPr>
              <w:pStyle w:val="TableParagraph"/>
              <w:ind w:left="50"/>
              <w:rPr>
                <w:rFonts w:asciiTheme="minorHAnsi" w:hAnsiTheme="minorHAnsi" w:cstheme="minorHAnsi"/>
                <w:sz w:val="20"/>
                <w:szCs w:val="20"/>
              </w:rPr>
            </w:pPr>
            <w:r w:rsidRPr="00814AB6">
              <w:rPr>
                <w:rFonts w:asciiTheme="minorHAnsi" w:hAnsiTheme="minorHAnsi" w:cstheme="minorHAnsi"/>
                <w:sz w:val="20"/>
                <w:szCs w:val="20"/>
              </w:rPr>
              <w:t>May-Sep,</w:t>
            </w:r>
            <w:r w:rsidRPr="00814AB6">
              <w:rPr>
                <w:rFonts w:asciiTheme="minorHAnsi" w:hAnsiTheme="minorHAnsi" w:cstheme="minorHAnsi"/>
                <w:spacing w:val="12"/>
                <w:sz w:val="20"/>
                <w:szCs w:val="20"/>
              </w:rPr>
              <w:t xml:space="preserve"> </w:t>
            </w:r>
            <w:r w:rsidRPr="00814AB6">
              <w:rPr>
                <w:rFonts w:asciiTheme="minorHAnsi" w:hAnsiTheme="minorHAnsi" w:cstheme="minorHAnsi"/>
                <w:spacing w:val="-4"/>
                <w:sz w:val="20"/>
                <w:szCs w:val="20"/>
              </w:rPr>
              <w:t>2022</w:t>
            </w:r>
          </w:p>
        </w:tc>
        <w:tc>
          <w:tcPr>
            <w:tcW w:w="7604" w:type="dxa"/>
          </w:tcPr>
          <w:p w14:paraId="32CB56AC" w14:textId="77777777" w:rsidR="00602561" w:rsidRPr="00814AB6" w:rsidRDefault="00000000">
            <w:pPr>
              <w:pStyle w:val="TableParagraph"/>
              <w:spacing w:before="96" w:line="208" w:lineRule="auto"/>
              <w:ind w:right="3674"/>
              <w:rPr>
                <w:rFonts w:asciiTheme="minorHAnsi" w:hAnsiTheme="minorHAnsi" w:cstheme="minorHAnsi"/>
                <w:sz w:val="20"/>
                <w:szCs w:val="20"/>
              </w:rPr>
            </w:pPr>
            <w:r w:rsidRPr="00814AB6">
              <w:rPr>
                <w:rFonts w:asciiTheme="minorHAnsi" w:hAnsiTheme="minorHAnsi" w:cstheme="minorHAnsi"/>
                <w:sz w:val="20"/>
                <w:szCs w:val="20"/>
              </w:rPr>
              <w:t>Artificial Intelligence –Robotics NAVTTC Government of Pakistan</w:t>
            </w:r>
          </w:p>
        </w:tc>
      </w:tr>
      <w:tr w:rsidR="00602561" w:rsidRPr="00814AB6" w14:paraId="30E882FB" w14:textId="77777777">
        <w:trPr>
          <w:trHeight w:val="632"/>
        </w:trPr>
        <w:tc>
          <w:tcPr>
            <w:tcW w:w="2147" w:type="dxa"/>
          </w:tcPr>
          <w:p w14:paraId="5EEBDD7A" w14:textId="77777777" w:rsidR="00602561" w:rsidRPr="00814AB6" w:rsidRDefault="00000000">
            <w:pPr>
              <w:pStyle w:val="TableParagraph"/>
              <w:spacing w:before="70"/>
              <w:ind w:left="50"/>
              <w:rPr>
                <w:rFonts w:asciiTheme="minorHAnsi" w:hAnsiTheme="minorHAnsi" w:cstheme="minorHAnsi"/>
                <w:sz w:val="20"/>
                <w:szCs w:val="20"/>
              </w:rPr>
            </w:pPr>
            <w:r w:rsidRPr="00814AB6">
              <w:rPr>
                <w:rFonts w:asciiTheme="minorHAnsi" w:hAnsiTheme="minorHAnsi" w:cstheme="minorHAnsi"/>
                <w:sz w:val="20"/>
                <w:szCs w:val="20"/>
              </w:rPr>
              <w:t xml:space="preserve">Feb-May, </w:t>
            </w:r>
            <w:r w:rsidRPr="00814AB6">
              <w:rPr>
                <w:rFonts w:asciiTheme="minorHAnsi" w:hAnsiTheme="minorHAnsi" w:cstheme="minorHAnsi"/>
                <w:spacing w:val="-4"/>
                <w:sz w:val="20"/>
                <w:szCs w:val="20"/>
              </w:rPr>
              <w:t>2022</w:t>
            </w:r>
          </w:p>
        </w:tc>
        <w:tc>
          <w:tcPr>
            <w:tcW w:w="7604" w:type="dxa"/>
          </w:tcPr>
          <w:p w14:paraId="199C7A4C" w14:textId="77777777" w:rsidR="00602561" w:rsidRPr="00814AB6" w:rsidRDefault="00000000">
            <w:pPr>
              <w:pStyle w:val="TableParagraph"/>
              <w:spacing w:before="70" w:line="228" w:lineRule="exact"/>
              <w:rPr>
                <w:rFonts w:asciiTheme="minorHAnsi" w:hAnsiTheme="minorHAnsi" w:cstheme="minorHAnsi"/>
                <w:sz w:val="20"/>
                <w:szCs w:val="20"/>
              </w:rPr>
            </w:pPr>
            <w:r w:rsidRPr="00814AB6">
              <w:rPr>
                <w:rFonts w:asciiTheme="minorHAnsi" w:hAnsiTheme="minorHAnsi" w:cstheme="minorHAnsi"/>
                <w:sz w:val="20"/>
                <w:szCs w:val="20"/>
              </w:rPr>
              <w:t>Online</w:t>
            </w:r>
            <w:r w:rsidRPr="00814AB6">
              <w:rPr>
                <w:rFonts w:asciiTheme="minorHAnsi" w:hAnsiTheme="minorHAnsi" w:cstheme="minorHAnsi"/>
                <w:spacing w:val="10"/>
                <w:sz w:val="20"/>
                <w:szCs w:val="20"/>
              </w:rPr>
              <w:t xml:space="preserve"> </w:t>
            </w:r>
            <w:r w:rsidRPr="00814AB6">
              <w:rPr>
                <w:rFonts w:asciiTheme="minorHAnsi" w:hAnsiTheme="minorHAnsi" w:cstheme="minorHAnsi"/>
                <w:sz w:val="20"/>
                <w:szCs w:val="20"/>
              </w:rPr>
              <w:t>Courses</w:t>
            </w:r>
            <w:r w:rsidRPr="00814AB6">
              <w:rPr>
                <w:rFonts w:asciiTheme="minorHAnsi" w:hAnsiTheme="minorHAnsi" w:cstheme="minorHAnsi"/>
                <w:spacing w:val="12"/>
                <w:sz w:val="20"/>
                <w:szCs w:val="20"/>
              </w:rPr>
              <w:t xml:space="preserve"> </w:t>
            </w:r>
            <w:r w:rsidRPr="00814AB6">
              <w:rPr>
                <w:rFonts w:asciiTheme="minorHAnsi" w:hAnsiTheme="minorHAnsi" w:cstheme="minorHAnsi"/>
                <w:sz w:val="20"/>
                <w:szCs w:val="20"/>
              </w:rPr>
              <w:t>(SEO</w:t>
            </w:r>
            <w:r w:rsidRPr="00814AB6">
              <w:rPr>
                <w:rFonts w:asciiTheme="minorHAnsi" w:hAnsiTheme="minorHAnsi" w:cstheme="minorHAnsi"/>
                <w:spacing w:val="13"/>
                <w:sz w:val="20"/>
                <w:szCs w:val="20"/>
              </w:rPr>
              <w:t xml:space="preserve"> </w:t>
            </w:r>
            <w:r w:rsidRPr="00814AB6">
              <w:rPr>
                <w:rFonts w:asciiTheme="minorHAnsi" w:hAnsiTheme="minorHAnsi" w:cstheme="minorHAnsi"/>
                <w:sz w:val="20"/>
                <w:szCs w:val="20"/>
              </w:rPr>
              <w:t>&amp;</w:t>
            </w:r>
            <w:r w:rsidRPr="00814AB6">
              <w:rPr>
                <w:rFonts w:asciiTheme="minorHAnsi" w:hAnsiTheme="minorHAnsi" w:cstheme="minorHAnsi"/>
                <w:spacing w:val="11"/>
                <w:sz w:val="20"/>
                <w:szCs w:val="20"/>
              </w:rPr>
              <w:t xml:space="preserve"> </w:t>
            </w:r>
            <w:r w:rsidRPr="00814AB6">
              <w:rPr>
                <w:rFonts w:asciiTheme="minorHAnsi" w:hAnsiTheme="minorHAnsi" w:cstheme="minorHAnsi"/>
                <w:spacing w:val="-2"/>
                <w:sz w:val="20"/>
                <w:szCs w:val="20"/>
              </w:rPr>
              <w:t>Freelancing)</w:t>
            </w:r>
          </w:p>
          <w:p w14:paraId="230C7B72" w14:textId="77777777" w:rsidR="00602561" w:rsidRPr="00814AB6" w:rsidRDefault="00000000">
            <w:pPr>
              <w:pStyle w:val="TableParagraph"/>
              <w:spacing w:before="0" w:line="228" w:lineRule="exact"/>
              <w:rPr>
                <w:rFonts w:asciiTheme="minorHAnsi" w:hAnsiTheme="minorHAnsi" w:cstheme="minorHAnsi"/>
                <w:sz w:val="20"/>
                <w:szCs w:val="20"/>
              </w:rPr>
            </w:pPr>
            <w:proofErr w:type="spellStart"/>
            <w:r w:rsidRPr="00814AB6">
              <w:rPr>
                <w:rFonts w:asciiTheme="minorHAnsi" w:hAnsiTheme="minorHAnsi" w:cstheme="minorHAnsi"/>
                <w:sz w:val="20"/>
                <w:szCs w:val="20"/>
              </w:rPr>
              <w:t>DigiSkills</w:t>
            </w:r>
            <w:proofErr w:type="spellEnd"/>
            <w:r w:rsidRPr="00814AB6">
              <w:rPr>
                <w:rFonts w:asciiTheme="minorHAnsi" w:hAnsiTheme="minorHAnsi" w:cstheme="minorHAnsi"/>
                <w:sz w:val="20"/>
                <w:szCs w:val="20"/>
              </w:rPr>
              <w:t>,</w:t>
            </w:r>
            <w:r w:rsidRPr="00814AB6">
              <w:rPr>
                <w:rFonts w:asciiTheme="minorHAnsi" w:hAnsiTheme="minorHAnsi" w:cstheme="minorHAnsi"/>
                <w:spacing w:val="9"/>
                <w:sz w:val="20"/>
                <w:szCs w:val="20"/>
              </w:rPr>
              <w:t xml:space="preserve"> </w:t>
            </w:r>
            <w:r w:rsidRPr="00814AB6">
              <w:rPr>
                <w:rFonts w:asciiTheme="minorHAnsi" w:hAnsiTheme="minorHAnsi" w:cstheme="minorHAnsi"/>
                <w:sz w:val="20"/>
                <w:szCs w:val="20"/>
              </w:rPr>
              <w:t>Ministry</w:t>
            </w:r>
            <w:r w:rsidRPr="00814AB6">
              <w:rPr>
                <w:rFonts w:asciiTheme="minorHAnsi" w:hAnsiTheme="minorHAnsi" w:cstheme="minorHAnsi"/>
                <w:spacing w:val="6"/>
                <w:sz w:val="20"/>
                <w:szCs w:val="20"/>
              </w:rPr>
              <w:t xml:space="preserve"> </w:t>
            </w:r>
            <w:r w:rsidRPr="00814AB6">
              <w:rPr>
                <w:rFonts w:asciiTheme="minorHAnsi" w:hAnsiTheme="minorHAnsi" w:cstheme="minorHAnsi"/>
                <w:sz w:val="20"/>
                <w:szCs w:val="20"/>
              </w:rPr>
              <w:t>of</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Information,</w:t>
            </w:r>
            <w:r w:rsidRPr="00814AB6">
              <w:rPr>
                <w:rFonts w:asciiTheme="minorHAnsi" w:hAnsiTheme="minorHAnsi" w:cstheme="minorHAnsi"/>
                <w:spacing w:val="7"/>
                <w:sz w:val="20"/>
                <w:szCs w:val="20"/>
              </w:rPr>
              <w:t xml:space="preserve"> </w:t>
            </w:r>
            <w:r w:rsidRPr="00814AB6">
              <w:rPr>
                <w:rFonts w:asciiTheme="minorHAnsi" w:hAnsiTheme="minorHAnsi" w:cstheme="minorHAnsi"/>
                <w:sz w:val="20"/>
                <w:szCs w:val="20"/>
              </w:rPr>
              <w:t>Technology</w:t>
            </w:r>
            <w:r w:rsidRPr="00814AB6">
              <w:rPr>
                <w:rFonts w:asciiTheme="minorHAnsi" w:hAnsiTheme="minorHAnsi" w:cstheme="minorHAnsi"/>
                <w:spacing w:val="7"/>
                <w:sz w:val="20"/>
                <w:szCs w:val="20"/>
              </w:rPr>
              <w:t xml:space="preserve"> </w:t>
            </w:r>
            <w:r w:rsidRPr="00814AB6">
              <w:rPr>
                <w:rFonts w:asciiTheme="minorHAnsi" w:hAnsiTheme="minorHAnsi" w:cstheme="minorHAnsi"/>
                <w:sz w:val="20"/>
                <w:szCs w:val="20"/>
              </w:rPr>
              <w:t>&amp;</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Telecom</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Government</w:t>
            </w:r>
            <w:r w:rsidRPr="00814AB6">
              <w:rPr>
                <w:rFonts w:asciiTheme="minorHAnsi" w:hAnsiTheme="minorHAnsi" w:cstheme="minorHAnsi"/>
                <w:spacing w:val="7"/>
                <w:sz w:val="20"/>
                <w:szCs w:val="20"/>
              </w:rPr>
              <w:t xml:space="preserve"> </w:t>
            </w:r>
            <w:r w:rsidRPr="00814AB6">
              <w:rPr>
                <w:rFonts w:asciiTheme="minorHAnsi" w:hAnsiTheme="minorHAnsi" w:cstheme="minorHAnsi"/>
                <w:sz w:val="20"/>
                <w:szCs w:val="20"/>
              </w:rPr>
              <w:t>of</w:t>
            </w:r>
            <w:r w:rsidRPr="00814AB6">
              <w:rPr>
                <w:rFonts w:asciiTheme="minorHAnsi" w:hAnsiTheme="minorHAnsi" w:cstheme="minorHAnsi"/>
                <w:spacing w:val="7"/>
                <w:sz w:val="20"/>
                <w:szCs w:val="20"/>
              </w:rPr>
              <w:t xml:space="preserve"> </w:t>
            </w:r>
            <w:r w:rsidRPr="00814AB6">
              <w:rPr>
                <w:rFonts w:asciiTheme="minorHAnsi" w:hAnsiTheme="minorHAnsi" w:cstheme="minorHAnsi"/>
                <w:spacing w:val="-2"/>
                <w:sz w:val="20"/>
                <w:szCs w:val="20"/>
              </w:rPr>
              <w:t>Pakistan</w:t>
            </w:r>
          </w:p>
        </w:tc>
      </w:tr>
      <w:tr w:rsidR="00602561" w:rsidRPr="00814AB6" w14:paraId="516C1110" w14:textId="77777777">
        <w:trPr>
          <w:trHeight w:val="633"/>
        </w:trPr>
        <w:tc>
          <w:tcPr>
            <w:tcW w:w="2147" w:type="dxa"/>
          </w:tcPr>
          <w:p w14:paraId="62F5A45C" w14:textId="77777777" w:rsidR="00602561" w:rsidRPr="00814AB6" w:rsidRDefault="00000000">
            <w:pPr>
              <w:pStyle w:val="TableParagraph"/>
              <w:ind w:left="50"/>
              <w:rPr>
                <w:rFonts w:asciiTheme="minorHAnsi" w:hAnsiTheme="minorHAnsi" w:cstheme="minorHAnsi"/>
                <w:sz w:val="20"/>
                <w:szCs w:val="20"/>
              </w:rPr>
            </w:pPr>
            <w:r w:rsidRPr="00814AB6">
              <w:rPr>
                <w:rFonts w:asciiTheme="minorHAnsi" w:hAnsiTheme="minorHAnsi" w:cstheme="minorHAnsi"/>
                <w:w w:val="105"/>
                <w:sz w:val="20"/>
                <w:szCs w:val="20"/>
              </w:rPr>
              <w:t>April,</w:t>
            </w:r>
            <w:r w:rsidRPr="00814AB6">
              <w:rPr>
                <w:rFonts w:asciiTheme="minorHAnsi" w:hAnsiTheme="minorHAnsi" w:cstheme="minorHAnsi"/>
                <w:spacing w:val="8"/>
                <w:w w:val="105"/>
                <w:sz w:val="20"/>
                <w:szCs w:val="20"/>
              </w:rPr>
              <w:t xml:space="preserve"> </w:t>
            </w:r>
            <w:r w:rsidRPr="00814AB6">
              <w:rPr>
                <w:rFonts w:asciiTheme="minorHAnsi" w:hAnsiTheme="minorHAnsi" w:cstheme="minorHAnsi"/>
                <w:spacing w:val="-4"/>
                <w:w w:val="105"/>
                <w:sz w:val="20"/>
                <w:szCs w:val="20"/>
              </w:rPr>
              <w:t>2021</w:t>
            </w:r>
          </w:p>
        </w:tc>
        <w:tc>
          <w:tcPr>
            <w:tcW w:w="7604" w:type="dxa"/>
          </w:tcPr>
          <w:p w14:paraId="04AF3AB6" w14:textId="77777777" w:rsidR="00602561" w:rsidRPr="00814AB6" w:rsidRDefault="00000000">
            <w:pPr>
              <w:pStyle w:val="TableParagraph"/>
              <w:spacing w:before="96" w:line="208" w:lineRule="auto"/>
              <w:ind w:right="1346"/>
              <w:rPr>
                <w:rFonts w:asciiTheme="minorHAnsi" w:hAnsiTheme="minorHAnsi" w:cstheme="minorHAnsi"/>
                <w:sz w:val="20"/>
                <w:szCs w:val="20"/>
              </w:rPr>
            </w:pPr>
            <w:r w:rsidRPr="00814AB6">
              <w:rPr>
                <w:rFonts w:asciiTheme="minorHAnsi" w:hAnsiTheme="minorHAnsi" w:cstheme="minorHAnsi"/>
                <w:sz w:val="20"/>
                <w:szCs w:val="20"/>
              </w:rPr>
              <w:t>Five-Days Virtual Workshop on Professional Career Development Fatima Jinnah Women University, Rawalpindi</w:t>
            </w:r>
          </w:p>
        </w:tc>
      </w:tr>
      <w:tr w:rsidR="00602561" w:rsidRPr="00814AB6" w14:paraId="7563145E" w14:textId="77777777">
        <w:trPr>
          <w:trHeight w:val="633"/>
        </w:trPr>
        <w:tc>
          <w:tcPr>
            <w:tcW w:w="2147" w:type="dxa"/>
          </w:tcPr>
          <w:p w14:paraId="39D76E73" w14:textId="77777777" w:rsidR="00602561" w:rsidRPr="00814AB6" w:rsidRDefault="00000000">
            <w:pPr>
              <w:pStyle w:val="TableParagraph"/>
              <w:ind w:left="50"/>
              <w:rPr>
                <w:rFonts w:asciiTheme="minorHAnsi" w:hAnsiTheme="minorHAnsi" w:cstheme="minorHAnsi"/>
                <w:sz w:val="20"/>
                <w:szCs w:val="20"/>
              </w:rPr>
            </w:pPr>
            <w:r w:rsidRPr="00814AB6">
              <w:rPr>
                <w:rFonts w:asciiTheme="minorHAnsi" w:hAnsiTheme="minorHAnsi" w:cstheme="minorHAnsi"/>
                <w:spacing w:val="-2"/>
                <w:sz w:val="20"/>
                <w:szCs w:val="20"/>
              </w:rPr>
              <w:t>Sep,</w:t>
            </w:r>
            <w:r w:rsidRPr="00814AB6">
              <w:rPr>
                <w:rFonts w:asciiTheme="minorHAnsi" w:hAnsiTheme="minorHAnsi" w:cstheme="minorHAnsi"/>
                <w:spacing w:val="-6"/>
                <w:sz w:val="20"/>
                <w:szCs w:val="20"/>
              </w:rPr>
              <w:t xml:space="preserve"> </w:t>
            </w:r>
            <w:r w:rsidRPr="00814AB6">
              <w:rPr>
                <w:rFonts w:asciiTheme="minorHAnsi" w:hAnsiTheme="minorHAnsi" w:cstheme="minorHAnsi"/>
                <w:spacing w:val="-4"/>
                <w:sz w:val="20"/>
                <w:szCs w:val="20"/>
              </w:rPr>
              <w:t>2018</w:t>
            </w:r>
          </w:p>
        </w:tc>
        <w:tc>
          <w:tcPr>
            <w:tcW w:w="7604" w:type="dxa"/>
          </w:tcPr>
          <w:p w14:paraId="18B5113D" w14:textId="77777777" w:rsidR="00602561" w:rsidRPr="00814AB6" w:rsidRDefault="00000000">
            <w:pPr>
              <w:pStyle w:val="TableParagraph"/>
              <w:spacing w:before="96" w:line="208" w:lineRule="auto"/>
              <w:ind w:right="1528"/>
              <w:rPr>
                <w:rFonts w:asciiTheme="minorHAnsi" w:hAnsiTheme="minorHAnsi" w:cstheme="minorHAnsi"/>
                <w:sz w:val="20"/>
                <w:szCs w:val="20"/>
              </w:rPr>
            </w:pPr>
            <w:r w:rsidRPr="00814AB6">
              <w:rPr>
                <w:rFonts w:asciiTheme="minorHAnsi" w:hAnsiTheme="minorHAnsi" w:cstheme="minorHAnsi"/>
                <w:sz w:val="20"/>
                <w:szCs w:val="20"/>
              </w:rPr>
              <w:t>International Conference of Parties on Climate Change (COP) HEC, Islamabad</w:t>
            </w:r>
          </w:p>
        </w:tc>
      </w:tr>
      <w:tr w:rsidR="00602561" w:rsidRPr="00814AB6" w14:paraId="27AE7571" w14:textId="77777777">
        <w:trPr>
          <w:trHeight w:val="633"/>
        </w:trPr>
        <w:tc>
          <w:tcPr>
            <w:tcW w:w="2147" w:type="dxa"/>
          </w:tcPr>
          <w:p w14:paraId="751157BA" w14:textId="77777777" w:rsidR="00602561" w:rsidRPr="00814AB6" w:rsidRDefault="00000000">
            <w:pPr>
              <w:pStyle w:val="TableParagraph"/>
              <w:ind w:left="50"/>
              <w:rPr>
                <w:rFonts w:asciiTheme="minorHAnsi" w:hAnsiTheme="minorHAnsi" w:cstheme="minorHAnsi"/>
                <w:sz w:val="20"/>
                <w:szCs w:val="20"/>
              </w:rPr>
            </w:pPr>
            <w:r w:rsidRPr="00814AB6">
              <w:rPr>
                <w:rFonts w:asciiTheme="minorHAnsi" w:hAnsiTheme="minorHAnsi" w:cstheme="minorHAnsi"/>
                <w:sz w:val="20"/>
                <w:szCs w:val="20"/>
              </w:rPr>
              <w:t>June-Aug,</w:t>
            </w:r>
            <w:r w:rsidRPr="00814AB6">
              <w:rPr>
                <w:rFonts w:asciiTheme="minorHAnsi" w:hAnsiTheme="minorHAnsi" w:cstheme="minorHAnsi"/>
                <w:spacing w:val="23"/>
                <w:sz w:val="20"/>
                <w:szCs w:val="20"/>
              </w:rPr>
              <w:t xml:space="preserve"> </w:t>
            </w:r>
            <w:r w:rsidRPr="00814AB6">
              <w:rPr>
                <w:rFonts w:asciiTheme="minorHAnsi" w:hAnsiTheme="minorHAnsi" w:cstheme="minorHAnsi"/>
                <w:spacing w:val="-4"/>
                <w:sz w:val="20"/>
                <w:szCs w:val="20"/>
              </w:rPr>
              <w:t>2018</w:t>
            </w:r>
          </w:p>
        </w:tc>
        <w:tc>
          <w:tcPr>
            <w:tcW w:w="7604" w:type="dxa"/>
          </w:tcPr>
          <w:p w14:paraId="355F64E5" w14:textId="77777777" w:rsidR="00602561" w:rsidRPr="00814AB6" w:rsidRDefault="00000000">
            <w:pPr>
              <w:pStyle w:val="TableParagraph"/>
              <w:spacing w:before="96" w:line="208" w:lineRule="auto"/>
              <w:rPr>
                <w:rFonts w:asciiTheme="minorHAnsi" w:hAnsiTheme="minorHAnsi" w:cstheme="minorHAnsi"/>
                <w:sz w:val="20"/>
                <w:szCs w:val="20"/>
              </w:rPr>
            </w:pPr>
            <w:r w:rsidRPr="00814AB6">
              <w:rPr>
                <w:rFonts w:asciiTheme="minorHAnsi" w:hAnsiTheme="minorHAnsi" w:cstheme="minorHAnsi"/>
                <w:sz w:val="20"/>
                <w:szCs w:val="20"/>
              </w:rPr>
              <w:t>Community work at Dur-e-Yateem Orphanage as an Active Citizen for 64 hours Pakistan Town, Islamabad</w:t>
            </w:r>
          </w:p>
        </w:tc>
      </w:tr>
      <w:tr w:rsidR="00602561" w:rsidRPr="00814AB6" w14:paraId="0F7D6CDF" w14:textId="77777777">
        <w:trPr>
          <w:trHeight w:val="522"/>
        </w:trPr>
        <w:tc>
          <w:tcPr>
            <w:tcW w:w="2147" w:type="dxa"/>
          </w:tcPr>
          <w:p w14:paraId="6ADC3821" w14:textId="77777777" w:rsidR="00602561" w:rsidRPr="00814AB6" w:rsidRDefault="00000000">
            <w:pPr>
              <w:pStyle w:val="TableParagraph"/>
              <w:ind w:left="50"/>
              <w:rPr>
                <w:rFonts w:asciiTheme="minorHAnsi" w:hAnsiTheme="minorHAnsi" w:cstheme="minorHAnsi"/>
                <w:sz w:val="20"/>
                <w:szCs w:val="20"/>
              </w:rPr>
            </w:pPr>
            <w:r w:rsidRPr="00814AB6">
              <w:rPr>
                <w:rFonts w:asciiTheme="minorHAnsi" w:hAnsiTheme="minorHAnsi" w:cstheme="minorHAnsi"/>
                <w:w w:val="105"/>
                <w:sz w:val="20"/>
                <w:szCs w:val="20"/>
              </w:rPr>
              <w:t>Mar,</w:t>
            </w:r>
            <w:r w:rsidRPr="00814AB6">
              <w:rPr>
                <w:rFonts w:asciiTheme="minorHAnsi" w:hAnsiTheme="minorHAnsi" w:cstheme="minorHAnsi"/>
                <w:spacing w:val="-6"/>
                <w:w w:val="105"/>
                <w:sz w:val="20"/>
                <w:szCs w:val="20"/>
              </w:rPr>
              <w:t xml:space="preserve"> </w:t>
            </w:r>
            <w:r w:rsidRPr="00814AB6">
              <w:rPr>
                <w:rFonts w:asciiTheme="minorHAnsi" w:hAnsiTheme="minorHAnsi" w:cstheme="minorHAnsi"/>
                <w:spacing w:val="-4"/>
                <w:w w:val="105"/>
                <w:sz w:val="20"/>
                <w:szCs w:val="20"/>
              </w:rPr>
              <w:t>2017</w:t>
            </w:r>
          </w:p>
        </w:tc>
        <w:tc>
          <w:tcPr>
            <w:tcW w:w="7604" w:type="dxa"/>
          </w:tcPr>
          <w:p w14:paraId="1D624027" w14:textId="77777777" w:rsidR="00602561" w:rsidRPr="00814AB6" w:rsidRDefault="00000000">
            <w:pPr>
              <w:pStyle w:val="TableParagraph"/>
              <w:spacing w:line="228" w:lineRule="exact"/>
              <w:rPr>
                <w:rFonts w:asciiTheme="minorHAnsi" w:hAnsiTheme="minorHAnsi" w:cstheme="minorHAnsi"/>
                <w:sz w:val="20"/>
                <w:szCs w:val="20"/>
              </w:rPr>
            </w:pPr>
            <w:r w:rsidRPr="00814AB6">
              <w:rPr>
                <w:rFonts w:asciiTheme="minorHAnsi" w:hAnsiTheme="minorHAnsi" w:cstheme="minorHAnsi"/>
                <w:sz w:val="20"/>
                <w:szCs w:val="20"/>
              </w:rPr>
              <w:t>Environmental</w:t>
            </w:r>
            <w:r w:rsidRPr="00814AB6">
              <w:rPr>
                <w:rFonts w:asciiTheme="minorHAnsi" w:hAnsiTheme="minorHAnsi" w:cstheme="minorHAnsi"/>
                <w:spacing w:val="7"/>
                <w:sz w:val="20"/>
                <w:szCs w:val="20"/>
              </w:rPr>
              <w:t xml:space="preserve"> </w:t>
            </w:r>
            <w:r w:rsidRPr="00814AB6">
              <w:rPr>
                <w:rFonts w:asciiTheme="minorHAnsi" w:hAnsiTheme="minorHAnsi" w:cstheme="minorHAnsi"/>
                <w:spacing w:val="-4"/>
                <w:sz w:val="20"/>
                <w:szCs w:val="20"/>
              </w:rPr>
              <w:t>Mela</w:t>
            </w:r>
          </w:p>
          <w:p w14:paraId="5D43DCE0" w14:textId="77777777" w:rsidR="00602561" w:rsidRPr="00814AB6" w:rsidRDefault="00000000">
            <w:pPr>
              <w:pStyle w:val="TableParagraph"/>
              <w:spacing w:before="0" w:line="203" w:lineRule="exact"/>
              <w:rPr>
                <w:rFonts w:asciiTheme="minorHAnsi" w:hAnsiTheme="minorHAnsi" w:cstheme="minorHAnsi"/>
                <w:sz w:val="20"/>
                <w:szCs w:val="20"/>
              </w:rPr>
            </w:pPr>
            <w:r w:rsidRPr="00814AB6">
              <w:rPr>
                <w:rFonts w:asciiTheme="minorHAnsi" w:hAnsiTheme="minorHAnsi" w:cstheme="minorHAnsi"/>
                <w:sz w:val="20"/>
                <w:szCs w:val="20"/>
              </w:rPr>
              <w:t>NCPC,</w:t>
            </w:r>
            <w:r w:rsidRPr="00814AB6">
              <w:rPr>
                <w:rFonts w:asciiTheme="minorHAnsi" w:hAnsiTheme="minorHAnsi" w:cstheme="minorHAnsi"/>
                <w:spacing w:val="14"/>
                <w:sz w:val="20"/>
                <w:szCs w:val="20"/>
              </w:rPr>
              <w:t xml:space="preserve"> </w:t>
            </w:r>
            <w:r w:rsidRPr="00814AB6">
              <w:rPr>
                <w:rFonts w:asciiTheme="minorHAnsi" w:hAnsiTheme="minorHAnsi" w:cstheme="minorHAnsi"/>
                <w:sz w:val="20"/>
                <w:szCs w:val="20"/>
              </w:rPr>
              <w:t>Ayub</w:t>
            </w:r>
            <w:r w:rsidRPr="00814AB6">
              <w:rPr>
                <w:rFonts w:asciiTheme="minorHAnsi" w:hAnsiTheme="minorHAnsi" w:cstheme="minorHAnsi"/>
                <w:spacing w:val="13"/>
                <w:sz w:val="20"/>
                <w:szCs w:val="20"/>
              </w:rPr>
              <w:t xml:space="preserve"> </w:t>
            </w:r>
            <w:r w:rsidRPr="00814AB6">
              <w:rPr>
                <w:rFonts w:asciiTheme="minorHAnsi" w:hAnsiTheme="minorHAnsi" w:cstheme="minorHAnsi"/>
                <w:sz w:val="20"/>
                <w:szCs w:val="20"/>
              </w:rPr>
              <w:t>National</w:t>
            </w:r>
            <w:r w:rsidRPr="00814AB6">
              <w:rPr>
                <w:rFonts w:asciiTheme="minorHAnsi" w:hAnsiTheme="minorHAnsi" w:cstheme="minorHAnsi"/>
                <w:spacing w:val="15"/>
                <w:sz w:val="20"/>
                <w:szCs w:val="20"/>
              </w:rPr>
              <w:t xml:space="preserve"> </w:t>
            </w:r>
            <w:r w:rsidRPr="00814AB6">
              <w:rPr>
                <w:rFonts w:asciiTheme="minorHAnsi" w:hAnsiTheme="minorHAnsi" w:cstheme="minorHAnsi"/>
                <w:sz w:val="20"/>
                <w:szCs w:val="20"/>
              </w:rPr>
              <w:t>Park,</w:t>
            </w:r>
            <w:r w:rsidRPr="00814AB6">
              <w:rPr>
                <w:rFonts w:asciiTheme="minorHAnsi" w:hAnsiTheme="minorHAnsi" w:cstheme="minorHAnsi"/>
                <w:spacing w:val="14"/>
                <w:sz w:val="20"/>
                <w:szCs w:val="20"/>
              </w:rPr>
              <w:t xml:space="preserve"> </w:t>
            </w:r>
            <w:r w:rsidRPr="00814AB6">
              <w:rPr>
                <w:rFonts w:asciiTheme="minorHAnsi" w:hAnsiTheme="minorHAnsi" w:cstheme="minorHAnsi"/>
                <w:spacing w:val="-2"/>
                <w:sz w:val="20"/>
                <w:szCs w:val="20"/>
              </w:rPr>
              <w:t>Rawalpindi</w:t>
            </w:r>
          </w:p>
        </w:tc>
      </w:tr>
    </w:tbl>
    <w:p w14:paraId="59C66547" w14:textId="77777777" w:rsidR="00602561" w:rsidRPr="00814AB6" w:rsidRDefault="00602561">
      <w:pPr>
        <w:pStyle w:val="BodyText"/>
        <w:spacing w:before="196" w:line="240" w:lineRule="auto"/>
        <w:ind w:left="0" w:firstLine="0"/>
        <w:rPr>
          <w:rFonts w:asciiTheme="minorHAnsi" w:hAnsiTheme="minorHAnsi" w:cstheme="minorHAnsi"/>
        </w:rPr>
      </w:pPr>
    </w:p>
    <w:p w14:paraId="2B282C76" w14:textId="77777777" w:rsidR="00602561" w:rsidRPr="00814AB6" w:rsidRDefault="00000000">
      <w:pPr>
        <w:pStyle w:val="BodyText"/>
        <w:spacing w:line="240" w:lineRule="auto"/>
        <w:ind w:left="535" w:firstLine="0"/>
        <w:rPr>
          <w:rFonts w:asciiTheme="minorHAnsi" w:hAnsiTheme="minorHAnsi" w:cstheme="minorHAnsi"/>
        </w:rPr>
      </w:pPr>
      <w:r w:rsidRPr="00814AB6">
        <w:rPr>
          <w:rFonts w:asciiTheme="minorHAnsi" w:hAnsiTheme="minorHAnsi" w:cstheme="minorHAnsi"/>
          <w:color w:val="2D74B5"/>
          <w:spacing w:val="-2"/>
          <w:u w:val="single" w:color="2D74B5"/>
        </w:rPr>
        <w:t>Projects</w:t>
      </w:r>
      <w:r w:rsidRPr="00814AB6">
        <w:rPr>
          <w:rFonts w:asciiTheme="minorHAnsi" w:hAnsiTheme="minorHAnsi" w:cstheme="minorHAnsi"/>
          <w:color w:val="2D74B5"/>
          <w:spacing w:val="-8"/>
          <w:u w:val="single" w:color="2D74B5"/>
        </w:rPr>
        <w:t xml:space="preserve"> </w:t>
      </w:r>
      <w:r w:rsidRPr="00814AB6">
        <w:rPr>
          <w:rFonts w:asciiTheme="minorHAnsi" w:hAnsiTheme="minorHAnsi" w:cstheme="minorHAnsi"/>
          <w:color w:val="2D74B5"/>
          <w:spacing w:val="-2"/>
          <w:u w:val="single" w:color="2D74B5"/>
        </w:rPr>
        <w:t>Completed</w:t>
      </w:r>
    </w:p>
    <w:p w14:paraId="3F3E7246" w14:textId="77777777" w:rsidR="00602561" w:rsidRPr="00814AB6" w:rsidRDefault="00000000">
      <w:pPr>
        <w:pStyle w:val="ListParagraph"/>
        <w:numPr>
          <w:ilvl w:val="0"/>
          <w:numId w:val="1"/>
        </w:numPr>
        <w:tabs>
          <w:tab w:val="left" w:pos="1255"/>
        </w:tabs>
        <w:spacing w:before="231" w:line="206" w:lineRule="auto"/>
        <w:ind w:right="154"/>
        <w:rPr>
          <w:rFonts w:asciiTheme="minorHAnsi" w:hAnsiTheme="minorHAnsi" w:cstheme="minorHAnsi"/>
          <w:sz w:val="20"/>
          <w:szCs w:val="20"/>
        </w:rPr>
      </w:pPr>
      <w:r w:rsidRPr="00814AB6">
        <w:rPr>
          <w:rFonts w:asciiTheme="minorHAnsi" w:hAnsiTheme="minorHAnsi" w:cstheme="minorHAnsi"/>
          <w:sz w:val="20"/>
          <w:szCs w:val="20"/>
        </w:rPr>
        <w:t>Organized</w:t>
      </w:r>
      <w:r w:rsidRPr="00814AB6">
        <w:rPr>
          <w:rFonts w:asciiTheme="minorHAnsi" w:hAnsiTheme="minorHAnsi" w:cstheme="minorHAnsi"/>
          <w:spacing w:val="29"/>
          <w:sz w:val="20"/>
          <w:szCs w:val="20"/>
        </w:rPr>
        <w:t xml:space="preserve"> </w:t>
      </w:r>
      <w:r w:rsidRPr="00814AB6">
        <w:rPr>
          <w:rFonts w:asciiTheme="minorHAnsi" w:hAnsiTheme="minorHAnsi" w:cstheme="minorHAnsi"/>
          <w:sz w:val="20"/>
          <w:szCs w:val="20"/>
        </w:rPr>
        <w:t>and</w:t>
      </w:r>
      <w:r w:rsidRPr="00814AB6">
        <w:rPr>
          <w:rFonts w:asciiTheme="minorHAnsi" w:hAnsiTheme="minorHAnsi" w:cstheme="minorHAnsi"/>
          <w:spacing w:val="29"/>
          <w:sz w:val="20"/>
          <w:szCs w:val="20"/>
        </w:rPr>
        <w:t xml:space="preserve"> </w:t>
      </w:r>
      <w:r w:rsidRPr="00814AB6">
        <w:rPr>
          <w:rFonts w:asciiTheme="minorHAnsi" w:hAnsiTheme="minorHAnsi" w:cstheme="minorHAnsi"/>
          <w:sz w:val="20"/>
          <w:szCs w:val="20"/>
        </w:rPr>
        <w:t>coordinated</w:t>
      </w:r>
      <w:r w:rsidRPr="00814AB6">
        <w:rPr>
          <w:rFonts w:asciiTheme="minorHAnsi" w:hAnsiTheme="minorHAnsi" w:cstheme="minorHAnsi"/>
          <w:spacing w:val="29"/>
          <w:sz w:val="20"/>
          <w:szCs w:val="20"/>
        </w:rPr>
        <w:t xml:space="preserve"> </w:t>
      </w:r>
      <w:r w:rsidRPr="00814AB6">
        <w:rPr>
          <w:rFonts w:asciiTheme="minorHAnsi" w:hAnsiTheme="minorHAnsi" w:cstheme="minorHAnsi"/>
          <w:sz w:val="20"/>
          <w:szCs w:val="20"/>
        </w:rPr>
        <w:t>Symposium</w:t>
      </w:r>
      <w:r w:rsidRPr="00814AB6">
        <w:rPr>
          <w:rFonts w:asciiTheme="minorHAnsi" w:hAnsiTheme="minorHAnsi" w:cstheme="minorHAnsi"/>
          <w:spacing w:val="31"/>
          <w:sz w:val="20"/>
          <w:szCs w:val="20"/>
        </w:rPr>
        <w:t xml:space="preserve"> </w:t>
      </w:r>
      <w:r w:rsidRPr="00814AB6">
        <w:rPr>
          <w:rFonts w:asciiTheme="minorHAnsi" w:hAnsiTheme="minorHAnsi" w:cstheme="minorHAnsi"/>
          <w:sz w:val="20"/>
          <w:szCs w:val="20"/>
        </w:rPr>
        <w:t>on</w:t>
      </w:r>
      <w:r w:rsidRPr="00814AB6">
        <w:rPr>
          <w:rFonts w:asciiTheme="minorHAnsi" w:hAnsiTheme="minorHAnsi" w:cstheme="minorHAnsi"/>
          <w:spacing w:val="28"/>
          <w:sz w:val="20"/>
          <w:szCs w:val="20"/>
        </w:rPr>
        <w:t xml:space="preserve"> </w:t>
      </w:r>
      <w:r w:rsidRPr="00814AB6">
        <w:rPr>
          <w:rFonts w:asciiTheme="minorHAnsi" w:hAnsiTheme="minorHAnsi" w:cstheme="minorHAnsi"/>
          <w:sz w:val="20"/>
          <w:szCs w:val="20"/>
        </w:rPr>
        <w:t>‘Triple</w:t>
      </w:r>
      <w:r w:rsidRPr="00814AB6">
        <w:rPr>
          <w:rFonts w:asciiTheme="minorHAnsi" w:hAnsiTheme="minorHAnsi" w:cstheme="minorHAnsi"/>
          <w:spacing w:val="29"/>
          <w:sz w:val="20"/>
          <w:szCs w:val="20"/>
        </w:rPr>
        <w:t xml:space="preserve"> </w:t>
      </w:r>
      <w:r w:rsidRPr="00814AB6">
        <w:rPr>
          <w:rFonts w:asciiTheme="minorHAnsi" w:hAnsiTheme="minorHAnsi" w:cstheme="minorHAnsi"/>
          <w:sz w:val="20"/>
          <w:szCs w:val="20"/>
        </w:rPr>
        <w:t>Planetary</w:t>
      </w:r>
      <w:r w:rsidRPr="00814AB6">
        <w:rPr>
          <w:rFonts w:asciiTheme="minorHAnsi" w:hAnsiTheme="minorHAnsi" w:cstheme="minorHAnsi"/>
          <w:spacing w:val="30"/>
          <w:sz w:val="20"/>
          <w:szCs w:val="20"/>
        </w:rPr>
        <w:t xml:space="preserve"> </w:t>
      </w:r>
      <w:r w:rsidRPr="00814AB6">
        <w:rPr>
          <w:rFonts w:asciiTheme="minorHAnsi" w:hAnsiTheme="minorHAnsi" w:cstheme="minorHAnsi"/>
          <w:sz w:val="20"/>
          <w:szCs w:val="20"/>
        </w:rPr>
        <w:t>Crisis:</w:t>
      </w:r>
      <w:r w:rsidRPr="00814AB6">
        <w:rPr>
          <w:rFonts w:asciiTheme="minorHAnsi" w:hAnsiTheme="minorHAnsi" w:cstheme="minorHAnsi"/>
          <w:spacing w:val="30"/>
          <w:sz w:val="20"/>
          <w:szCs w:val="20"/>
        </w:rPr>
        <w:t xml:space="preserve"> </w:t>
      </w:r>
      <w:r w:rsidRPr="00814AB6">
        <w:rPr>
          <w:rFonts w:asciiTheme="minorHAnsi" w:hAnsiTheme="minorHAnsi" w:cstheme="minorHAnsi"/>
          <w:sz w:val="20"/>
          <w:szCs w:val="20"/>
        </w:rPr>
        <w:t>Climate</w:t>
      </w:r>
      <w:r w:rsidRPr="00814AB6">
        <w:rPr>
          <w:rFonts w:asciiTheme="minorHAnsi" w:hAnsiTheme="minorHAnsi" w:cstheme="minorHAnsi"/>
          <w:spacing w:val="29"/>
          <w:sz w:val="20"/>
          <w:szCs w:val="20"/>
        </w:rPr>
        <w:t xml:space="preserve"> </w:t>
      </w:r>
      <w:r w:rsidRPr="00814AB6">
        <w:rPr>
          <w:rFonts w:asciiTheme="minorHAnsi" w:hAnsiTheme="minorHAnsi" w:cstheme="minorHAnsi"/>
          <w:sz w:val="20"/>
          <w:szCs w:val="20"/>
        </w:rPr>
        <w:t>Change,</w:t>
      </w:r>
      <w:r w:rsidRPr="00814AB6">
        <w:rPr>
          <w:rFonts w:asciiTheme="minorHAnsi" w:hAnsiTheme="minorHAnsi" w:cstheme="minorHAnsi"/>
          <w:spacing w:val="30"/>
          <w:sz w:val="20"/>
          <w:szCs w:val="20"/>
        </w:rPr>
        <w:t xml:space="preserve"> </w:t>
      </w:r>
      <w:r w:rsidRPr="00814AB6">
        <w:rPr>
          <w:rFonts w:asciiTheme="minorHAnsi" w:hAnsiTheme="minorHAnsi" w:cstheme="minorHAnsi"/>
          <w:sz w:val="20"/>
          <w:szCs w:val="20"/>
        </w:rPr>
        <w:t>Pollution</w:t>
      </w:r>
      <w:r w:rsidRPr="00814AB6">
        <w:rPr>
          <w:rFonts w:asciiTheme="minorHAnsi" w:hAnsiTheme="minorHAnsi" w:cstheme="minorHAnsi"/>
          <w:spacing w:val="28"/>
          <w:sz w:val="20"/>
          <w:szCs w:val="20"/>
        </w:rPr>
        <w:t xml:space="preserve"> </w:t>
      </w:r>
      <w:r w:rsidRPr="00814AB6">
        <w:rPr>
          <w:rFonts w:asciiTheme="minorHAnsi" w:hAnsiTheme="minorHAnsi" w:cstheme="minorHAnsi"/>
          <w:sz w:val="20"/>
          <w:szCs w:val="20"/>
        </w:rPr>
        <w:t>&amp;</w:t>
      </w:r>
      <w:r w:rsidRPr="00814AB6">
        <w:rPr>
          <w:rFonts w:asciiTheme="minorHAnsi" w:hAnsiTheme="minorHAnsi" w:cstheme="minorHAnsi"/>
          <w:spacing w:val="28"/>
          <w:sz w:val="20"/>
          <w:szCs w:val="20"/>
        </w:rPr>
        <w:t xml:space="preserve"> </w:t>
      </w:r>
      <w:r w:rsidRPr="00814AB6">
        <w:rPr>
          <w:rFonts w:asciiTheme="minorHAnsi" w:hAnsiTheme="minorHAnsi" w:cstheme="minorHAnsi"/>
          <w:sz w:val="20"/>
          <w:szCs w:val="20"/>
        </w:rPr>
        <w:t>Biodiversity Loss’ at Institute of Rural Management (IRM), Climate Education &amp; Silent Spring.</w:t>
      </w:r>
    </w:p>
    <w:p w14:paraId="59B2C53D" w14:textId="77777777" w:rsidR="00602561" w:rsidRPr="00814AB6" w:rsidRDefault="00000000">
      <w:pPr>
        <w:pStyle w:val="ListParagraph"/>
        <w:numPr>
          <w:ilvl w:val="0"/>
          <w:numId w:val="1"/>
        </w:numPr>
        <w:tabs>
          <w:tab w:val="left" w:pos="1255"/>
        </w:tabs>
        <w:spacing w:line="250" w:lineRule="exact"/>
        <w:rPr>
          <w:rFonts w:asciiTheme="minorHAnsi" w:hAnsiTheme="minorHAnsi" w:cstheme="minorHAnsi"/>
          <w:sz w:val="20"/>
          <w:szCs w:val="20"/>
        </w:rPr>
      </w:pPr>
      <w:r w:rsidRPr="00814AB6">
        <w:rPr>
          <w:rFonts w:asciiTheme="minorHAnsi" w:hAnsiTheme="minorHAnsi" w:cstheme="minorHAnsi"/>
          <w:sz w:val="20"/>
          <w:szCs w:val="20"/>
        </w:rPr>
        <w:t>Developed</w:t>
      </w:r>
      <w:r w:rsidRPr="00814AB6">
        <w:rPr>
          <w:rFonts w:asciiTheme="minorHAnsi" w:hAnsiTheme="minorHAnsi" w:cstheme="minorHAnsi"/>
          <w:spacing w:val="1"/>
          <w:sz w:val="20"/>
          <w:szCs w:val="20"/>
        </w:rPr>
        <w:t xml:space="preserve"> </w:t>
      </w:r>
      <w:r w:rsidRPr="00814AB6">
        <w:rPr>
          <w:rFonts w:asciiTheme="minorHAnsi" w:hAnsiTheme="minorHAnsi" w:cstheme="minorHAnsi"/>
          <w:sz w:val="20"/>
          <w:szCs w:val="20"/>
        </w:rPr>
        <w:t>framework</w:t>
      </w:r>
      <w:r w:rsidRPr="00814AB6">
        <w:rPr>
          <w:rFonts w:asciiTheme="minorHAnsi" w:hAnsiTheme="minorHAnsi" w:cstheme="minorHAnsi"/>
          <w:spacing w:val="4"/>
          <w:sz w:val="20"/>
          <w:szCs w:val="20"/>
        </w:rPr>
        <w:t xml:space="preserve"> </w:t>
      </w:r>
      <w:r w:rsidRPr="00814AB6">
        <w:rPr>
          <w:rFonts w:asciiTheme="minorHAnsi" w:hAnsiTheme="minorHAnsi" w:cstheme="minorHAnsi"/>
          <w:sz w:val="20"/>
          <w:szCs w:val="20"/>
        </w:rPr>
        <w:t>for</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Green</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Office</w:t>
      </w:r>
      <w:r w:rsidRPr="00814AB6">
        <w:rPr>
          <w:rFonts w:asciiTheme="minorHAnsi" w:hAnsiTheme="minorHAnsi" w:cstheme="minorHAnsi"/>
          <w:spacing w:val="1"/>
          <w:sz w:val="20"/>
          <w:szCs w:val="20"/>
        </w:rPr>
        <w:t xml:space="preserve"> </w:t>
      </w:r>
      <w:r w:rsidRPr="00814AB6">
        <w:rPr>
          <w:rFonts w:asciiTheme="minorHAnsi" w:hAnsiTheme="minorHAnsi" w:cstheme="minorHAnsi"/>
          <w:sz w:val="20"/>
          <w:szCs w:val="20"/>
        </w:rPr>
        <w:t>Practices</w:t>
      </w:r>
      <w:r w:rsidRPr="00814AB6">
        <w:rPr>
          <w:rFonts w:asciiTheme="minorHAnsi" w:hAnsiTheme="minorHAnsi" w:cstheme="minorHAnsi"/>
          <w:spacing w:val="2"/>
          <w:sz w:val="20"/>
          <w:szCs w:val="20"/>
        </w:rPr>
        <w:t xml:space="preserve"> </w:t>
      </w:r>
      <w:r w:rsidRPr="00814AB6">
        <w:rPr>
          <w:rFonts w:asciiTheme="minorHAnsi" w:hAnsiTheme="minorHAnsi" w:cstheme="minorHAnsi"/>
          <w:spacing w:val="-2"/>
          <w:sz w:val="20"/>
          <w:szCs w:val="20"/>
        </w:rPr>
        <w:t>Program.</w:t>
      </w:r>
    </w:p>
    <w:p w14:paraId="3A459EE2" w14:textId="77777777" w:rsidR="00602561" w:rsidRPr="00814AB6" w:rsidRDefault="00000000">
      <w:pPr>
        <w:pStyle w:val="ListParagraph"/>
        <w:numPr>
          <w:ilvl w:val="0"/>
          <w:numId w:val="1"/>
        </w:numPr>
        <w:tabs>
          <w:tab w:val="left" w:pos="1255"/>
        </w:tabs>
        <w:rPr>
          <w:rFonts w:asciiTheme="minorHAnsi" w:hAnsiTheme="minorHAnsi" w:cstheme="minorHAnsi"/>
          <w:sz w:val="20"/>
          <w:szCs w:val="20"/>
        </w:rPr>
      </w:pPr>
      <w:r w:rsidRPr="00814AB6">
        <w:rPr>
          <w:rFonts w:asciiTheme="minorHAnsi" w:hAnsiTheme="minorHAnsi" w:cstheme="minorHAnsi"/>
          <w:sz w:val="20"/>
          <w:szCs w:val="20"/>
        </w:rPr>
        <w:t>Engineered</w:t>
      </w:r>
      <w:r w:rsidRPr="00814AB6">
        <w:rPr>
          <w:rFonts w:asciiTheme="minorHAnsi" w:hAnsiTheme="minorHAnsi" w:cstheme="minorHAnsi"/>
          <w:spacing w:val="10"/>
          <w:sz w:val="20"/>
          <w:szCs w:val="20"/>
        </w:rPr>
        <w:t xml:space="preserve"> </w:t>
      </w:r>
      <w:r w:rsidRPr="00814AB6">
        <w:rPr>
          <w:rFonts w:asciiTheme="minorHAnsi" w:hAnsiTheme="minorHAnsi" w:cstheme="minorHAnsi"/>
          <w:sz w:val="20"/>
          <w:szCs w:val="20"/>
        </w:rPr>
        <w:t>Line</w:t>
      </w:r>
      <w:r w:rsidRPr="00814AB6">
        <w:rPr>
          <w:rFonts w:asciiTheme="minorHAnsi" w:hAnsiTheme="minorHAnsi" w:cstheme="minorHAnsi"/>
          <w:spacing w:val="10"/>
          <w:sz w:val="20"/>
          <w:szCs w:val="20"/>
        </w:rPr>
        <w:t xml:space="preserve"> </w:t>
      </w:r>
      <w:r w:rsidRPr="00814AB6">
        <w:rPr>
          <w:rFonts w:asciiTheme="minorHAnsi" w:hAnsiTheme="minorHAnsi" w:cstheme="minorHAnsi"/>
          <w:sz w:val="20"/>
          <w:szCs w:val="20"/>
        </w:rPr>
        <w:t>Following</w:t>
      </w:r>
      <w:r w:rsidRPr="00814AB6">
        <w:rPr>
          <w:rFonts w:asciiTheme="minorHAnsi" w:hAnsiTheme="minorHAnsi" w:cstheme="minorHAnsi"/>
          <w:spacing w:val="11"/>
          <w:sz w:val="20"/>
          <w:szCs w:val="20"/>
        </w:rPr>
        <w:t xml:space="preserve"> </w:t>
      </w:r>
      <w:r w:rsidRPr="00814AB6">
        <w:rPr>
          <w:rFonts w:asciiTheme="minorHAnsi" w:hAnsiTheme="minorHAnsi" w:cstheme="minorHAnsi"/>
          <w:sz w:val="20"/>
          <w:szCs w:val="20"/>
        </w:rPr>
        <w:t>Robotic</w:t>
      </w:r>
      <w:r w:rsidRPr="00814AB6">
        <w:rPr>
          <w:rFonts w:asciiTheme="minorHAnsi" w:hAnsiTheme="minorHAnsi" w:cstheme="minorHAnsi"/>
          <w:spacing w:val="10"/>
          <w:sz w:val="20"/>
          <w:szCs w:val="20"/>
        </w:rPr>
        <w:t xml:space="preserve"> </w:t>
      </w:r>
      <w:r w:rsidRPr="00814AB6">
        <w:rPr>
          <w:rFonts w:asciiTheme="minorHAnsi" w:hAnsiTheme="minorHAnsi" w:cstheme="minorHAnsi"/>
          <w:sz w:val="20"/>
          <w:szCs w:val="20"/>
        </w:rPr>
        <w:t>Car</w:t>
      </w:r>
      <w:r w:rsidRPr="00814AB6">
        <w:rPr>
          <w:rFonts w:asciiTheme="minorHAnsi" w:hAnsiTheme="minorHAnsi" w:cstheme="minorHAnsi"/>
          <w:spacing w:val="19"/>
          <w:sz w:val="20"/>
          <w:szCs w:val="20"/>
        </w:rPr>
        <w:t xml:space="preserve"> </w:t>
      </w:r>
      <w:r w:rsidRPr="00814AB6">
        <w:rPr>
          <w:rFonts w:asciiTheme="minorHAnsi" w:hAnsiTheme="minorHAnsi" w:cstheme="minorHAnsi"/>
          <w:sz w:val="20"/>
          <w:szCs w:val="20"/>
        </w:rPr>
        <w:t>using</w:t>
      </w:r>
      <w:r w:rsidRPr="00814AB6">
        <w:rPr>
          <w:rFonts w:asciiTheme="minorHAnsi" w:hAnsiTheme="minorHAnsi" w:cstheme="minorHAnsi"/>
          <w:spacing w:val="10"/>
          <w:sz w:val="20"/>
          <w:szCs w:val="20"/>
        </w:rPr>
        <w:t xml:space="preserve"> </w:t>
      </w:r>
      <w:r w:rsidRPr="00814AB6">
        <w:rPr>
          <w:rFonts w:asciiTheme="minorHAnsi" w:hAnsiTheme="minorHAnsi" w:cstheme="minorHAnsi"/>
          <w:sz w:val="20"/>
          <w:szCs w:val="20"/>
        </w:rPr>
        <w:t>Arduino</w:t>
      </w:r>
      <w:r w:rsidRPr="00814AB6">
        <w:rPr>
          <w:rFonts w:asciiTheme="minorHAnsi" w:hAnsiTheme="minorHAnsi" w:cstheme="minorHAnsi"/>
          <w:spacing w:val="13"/>
          <w:sz w:val="20"/>
          <w:szCs w:val="20"/>
        </w:rPr>
        <w:t xml:space="preserve"> </w:t>
      </w:r>
      <w:r w:rsidRPr="00814AB6">
        <w:rPr>
          <w:rFonts w:asciiTheme="minorHAnsi" w:hAnsiTheme="minorHAnsi" w:cstheme="minorHAnsi"/>
          <w:sz w:val="20"/>
          <w:szCs w:val="20"/>
        </w:rPr>
        <w:t>and</w:t>
      </w:r>
      <w:r w:rsidRPr="00814AB6">
        <w:rPr>
          <w:rFonts w:asciiTheme="minorHAnsi" w:hAnsiTheme="minorHAnsi" w:cstheme="minorHAnsi"/>
          <w:spacing w:val="11"/>
          <w:sz w:val="20"/>
          <w:szCs w:val="20"/>
        </w:rPr>
        <w:t xml:space="preserve"> </w:t>
      </w:r>
      <w:r w:rsidRPr="00814AB6">
        <w:rPr>
          <w:rFonts w:asciiTheme="minorHAnsi" w:hAnsiTheme="minorHAnsi" w:cstheme="minorHAnsi"/>
          <w:sz w:val="20"/>
          <w:szCs w:val="20"/>
        </w:rPr>
        <w:t>IR</w:t>
      </w:r>
      <w:r w:rsidRPr="00814AB6">
        <w:rPr>
          <w:rFonts w:asciiTheme="minorHAnsi" w:hAnsiTheme="minorHAnsi" w:cstheme="minorHAnsi"/>
          <w:spacing w:val="10"/>
          <w:sz w:val="20"/>
          <w:szCs w:val="20"/>
        </w:rPr>
        <w:t xml:space="preserve"> </w:t>
      </w:r>
      <w:r w:rsidRPr="00814AB6">
        <w:rPr>
          <w:rFonts w:asciiTheme="minorHAnsi" w:hAnsiTheme="minorHAnsi" w:cstheme="minorHAnsi"/>
          <w:spacing w:val="-2"/>
          <w:sz w:val="20"/>
          <w:szCs w:val="20"/>
        </w:rPr>
        <w:t>Sensors.</w:t>
      </w:r>
    </w:p>
    <w:p w14:paraId="1BED2942" w14:textId="77777777" w:rsidR="00602561" w:rsidRPr="00814AB6" w:rsidRDefault="00000000">
      <w:pPr>
        <w:pStyle w:val="ListParagraph"/>
        <w:numPr>
          <w:ilvl w:val="0"/>
          <w:numId w:val="1"/>
        </w:numPr>
        <w:tabs>
          <w:tab w:val="left" w:pos="1255"/>
        </w:tabs>
        <w:rPr>
          <w:rFonts w:asciiTheme="minorHAnsi" w:hAnsiTheme="minorHAnsi" w:cstheme="minorHAnsi"/>
          <w:sz w:val="20"/>
          <w:szCs w:val="20"/>
        </w:rPr>
      </w:pPr>
      <w:r w:rsidRPr="00814AB6">
        <w:rPr>
          <w:rFonts w:asciiTheme="minorHAnsi" w:hAnsiTheme="minorHAnsi" w:cstheme="minorHAnsi"/>
          <w:sz w:val="20"/>
          <w:szCs w:val="20"/>
        </w:rPr>
        <w:t>Worked</w:t>
      </w:r>
      <w:r w:rsidRPr="00814AB6">
        <w:rPr>
          <w:rFonts w:asciiTheme="minorHAnsi" w:hAnsiTheme="minorHAnsi" w:cstheme="minorHAnsi"/>
          <w:spacing w:val="3"/>
          <w:sz w:val="20"/>
          <w:szCs w:val="20"/>
        </w:rPr>
        <w:t xml:space="preserve"> </w:t>
      </w:r>
      <w:r w:rsidRPr="00814AB6">
        <w:rPr>
          <w:rFonts w:asciiTheme="minorHAnsi" w:hAnsiTheme="minorHAnsi" w:cstheme="minorHAnsi"/>
          <w:sz w:val="20"/>
          <w:szCs w:val="20"/>
        </w:rPr>
        <w:t>with</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Ultrasonic</w:t>
      </w:r>
      <w:r w:rsidRPr="00814AB6">
        <w:rPr>
          <w:rFonts w:asciiTheme="minorHAnsi" w:hAnsiTheme="minorHAnsi" w:cstheme="minorHAnsi"/>
          <w:spacing w:val="4"/>
          <w:sz w:val="20"/>
          <w:szCs w:val="20"/>
        </w:rPr>
        <w:t xml:space="preserve"> </w:t>
      </w:r>
      <w:r w:rsidRPr="00814AB6">
        <w:rPr>
          <w:rFonts w:asciiTheme="minorHAnsi" w:hAnsiTheme="minorHAnsi" w:cstheme="minorHAnsi"/>
          <w:sz w:val="20"/>
          <w:szCs w:val="20"/>
        </w:rPr>
        <w:t>Sensors</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for</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Obstacle</w:t>
      </w:r>
      <w:r w:rsidRPr="00814AB6">
        <w:rPr>
          <w:rFonts w:asciiTheme="minorHAnsi" w:hAnsiTheme="minorHAnsi" w:cstheme="minorHAnsi"/>
          <w:spacing w:val="4"/>
          <w:sz w:val="20"/>
          <w:szCs w:val="20"/>
        </w:rPr>
        <w:t xml:space="preserve"> </w:t>
      </w:r>
      <w:r w:rsidRPr="00814AB6">
        <w:rPr>
          <w:rFonts w:asciiTheme="minorHAnsi" w:hAnsiTheme="minorHAnsi" w:cstheme="minorHAnsi"/>
          <w:spacing w:val="-2"/>
          <w:sz w:val="20"/>
          <w:szCs w:val="20"/>
        </w:rPr>
        <w:t>Avoidance/Detection.</w:t>
      </w:r>
    </w:p>
    <w:p w14:paraId="745484B1" w14:textId="77777777" w:rsidR="00602561" w:rsidRPr="00814AB6" w:rsidRDefault="00000000">
      <w:pPr>
        <w:pStyle w:val="ListParagraph"/>
        <w:numPr>
          <w:ilvl w:val="0"/>
          <w:numId w:val="1"/>
        </w:numPr>
        <w:tabs>
          <w:tab w:val="left" w:pos="1255"/>
        </w:tabs>
        <w:rPr>
          <w:rFonts w:asciiTheme="minorHAnsi" w:hAnsiTheme="minorHAnsi" w:cstheme="minorHAnsi"/>
          <w:sz w:val="20"/>
          <w:szCs w:val="20"/>
        </w:rPr>
      </w:pPr>
      <w:r w:rsidRPr="00814AB6">
        <w:rPr>
          <w:rFonts w:asciiTheme="minorHAnsi" w:hAnsiTheme="minorHAnsi" w:cstheme="minorHAnsi"/>
          <w:sz w:val="20"/>
          <w:szCs w:val="20"/>
        </w:rPr>
        <w:t>Worked</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with</w:t>
      </w:r>
      <w:r w:rsidRPr="00814AB6">
        <w:rPr>
          <w:rFonts w:asciiTheme="minorHAnsi" w:hAnsiTheme="minorHAnsi" w:cstheme="minorHAnsi"/>
          <w:spacing w:val="-6"/>
          <w:sz w:val="20"/>
          <w:szCs w:val="20"/>
        </w:rPr>
        <w:t xml:space="preserve"> </w:t>
      </w:r>
      <w:r w:rsidRPr="00814AB6">
        <w:rPr>
          <w:rFonts w:asciiTheme="minorHAnsi" w:hAnsiTheme="minorHAnsi" w:cstheme="minorHAnsi"/>
          <w:sz w:val="20"/>
          <w:szCs w:val="20"/>
        </w:rPr>
        <w:t>Temperature</w:t>
      </w:r>
      <w:r w:rsidRPr="00814AB6">
        <w:rPr>
          <w:rFonts w:asciiTheme="minorHAnsi" w:hAnsiTheme="minorHAnsi" w:cstheme="minorHAnsi"/>
          <w:spacing w:val="-7"/>
          <w:sz w:val="20"/>
          <w:szCs w:val="20"/>
        </w:rPr>
        <w:t xml:space="preserve"> </w:t>
      </w:r>
      <w:r w:rsidRPr="00814AB6">
        <w:rPr>
          <w:rFonts w:asciiTheme="minorHAnsi" w:hAnsiTheme="minorHAnsi" w:cstheme="minorHAnsi"/>
          <w:sz w:val="20"/>
          <w:szCs w:val="20"/>
        </w:rPr>
        <w:t>Sensors</w:t>
      </w:r>
      <w:r w:rsidRPr="00814AB6">
        <w:rPr>
          <w:rFonts w:asciiTheme="minorHAnsi" w:hAnsiTheme="minorHAnsi" w:cstheme="minorHAnsi"/>
          <w:spacing w:val="-3"/>
          <w:sz w:val="20"/>
          <w:szCs w:val="20"/>
        </w:rPr>
        <w:t xml:space="preserve"> </w:t>
      </w:r>
      <w:r w:rsidRPr="00814AB6">
        <w:rPr>
          <w:rFonts w:asciiTheme="minorHAnsi" w:hAnsiTheme="minorHAnsi" w:cstheme="minorHAnsi"/>
          <w:sz w:val="20"/>
          <w:szCs w:val="20"/>
        </w:rPr>
        <w:t>for</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temperature</w:t>
      </w:r>
      <w:r w:rsidRPr="00814AB6">
        <w:rPr>
          <w:rFonts w:asciiTheme="minorHAnsi" w:hAnsiTheme="minorHAnsi" w:cstheme="minorHAnsi"/>
          <w:spacing w:val="-7"/>
          <w:sz w:val="20"/>
          <w:szCs w:val="20"/>
        </w:rPr>
        <w:t xml:space="preserve"> </w:t>
      </w:r>
      <w:r w:rsidRPr="00814AB6">
        <w:rPr>
          <w:rFonts w:asciiTheme="minorHAnsi" w:hAnsiTheme="minorHAnsi" w:cstheme="minorHAnsi"/>
          <w:spacing w:val="-2"/>
          <w:sz w:val="20"/>
          <w:szCs w:val="20"/>
        </w:rPr>
        <w:t>detection.</w:t>
      </w:r>
    </w:p>
    <w:p w14:paraId="69737196" w14:textId="77777777" w:rsidR="00602561" w:rsidRPr="00814AB6" w:rsidRDefault="00000000">
      <w:pPr>
        <w:pStyle w:val="ListParagraph"/>
        <w:numPr>
          <w:ilvl w:val="0"/>
          <w:numId w:val="1"/>
        </w:numPr>
        <w:tabs>
          <w:tab w:val="left" w:pos="1255"/>
        </w:tabs>
        <w:rPr>
          <w:rFonts w:asciiTheme="minorHAnsi" w:hAnsiTheme="minorHAnsi" w:cstheme="minorHAnsi"/>
          <w:sz w:val="20"/>
          <w:szCs w:val="20"/>
        </w:rPr>
      </w:pPr>
      <w:r w:rsidRPr="00814AB6">
        <w:rPr>
          <w:rFonts w:asciiTheme="minorHAnsi" w:hAnsiTheme="minorHAnsi" w:cstheme="minorHAnsi"/>
          <w:sz w:val="20"/>
          <w:szCs w:val="20"/>
        </w:rPr>
        <w:t>Developed</w:t>
      </w:r>
      <w:r w:rsidRPr="00814AB6">
        <w:rPr>
          <w:rFonts w:asciiTheme="minorHAnsi" w:hAnsiTheme="minorHAnsi" w:cstheme="minorHAnsi"/>
          <w:spacing w:val="-6"/>
          <w:sz w:val="20"/>
          <w:szCs w:val="20"/>
        </w:rPr>
        <w:t xml:space="preserve"> </w:t>
      </w:r>
      <w:r w:rsidRPr="00814AB6">
        <w:rPr>
          <w:rFonts w:asciiTheme="minorHAnsi" w:hAnsiTheme="minorHAnsi" w:cstheme="minorHAnsi"/>
          <w:sz w:val="20"/>
          <w:szCs w:val="20"/>
        </w:rPr>
        <w:t>Attendance</w:t>
      </w:r>
      <w:r w:rsidRPr="00814AB6">
        <w:rPr>
          <w:rFonts w:asciiTheme="minorHAnsi" w:hAnsiTheme="minorHAnsi" w:cstheme="minorHAnsi"/>
          <w:spacing w:val="-7"/>
          <w:sz w:val="20"/>
          <w:szCs w:val="20"/>
        </w:rPr>
        <w:t xml:space="preserve"> </w:t>
      </w:r>
      <w:r w:rsidRPr="00814AB6">
        <w:rPr>
          <w:rFonts w:asciiTheme="minorHAnsi" w:hAnsiTheme="minorHAnsi" w:cstheme="minorHAnsi"/>
          <w:sz w:val="20"/>
          <w:szCs w:val="20"/>
        </w:rPr>
        <w:t>System</w:t>
      </w:r>
      <w:r w:rsidRPr="00814AB6">
        <w:rPr>
          <w:rFonts w:asciiTheme="minorHAnsi" w:hAnsiTheme="minorHAnsi" w:cstheme="minorHAnsi"/>
          <w:spacing w:val="-4"/>
          <w:sz w:val="20"/>
          <w:szCs w:val="20"/>
        </w:rPr>
        <w:t xml:space="preserve"> </w:t>
      </w:r>
      <w:r w:rsidRPr="00814AB6">
        <w:rPr>
          <w:rFonts w:asciiTheme="minorHAnsi" w:hAnsiTheme="minorHAnsi" w:cstheme="minorHAnsi"/>
          <w:sz w:val="20"/>
          <w:szCs w:val="20"/>
        </w:rPr>
        <w:t>using</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Face</w:t>
      </w:r>
      <w:r w:rsidRPr="00814AB6">
        <w:rPr>
          <w:rFonts w:asciiTheme="minorHAnsi" w:hAnsiTheme="minorHAnsi" w:cstheme="minorHAnsi"/>
          <w:spacing w:val="-7"/>
          <w:sz w:val="20"/>
          <w:szCs w:val="20"/>
        </w:rPr>
        <w:t xml:space="preserve"> </w:t>
      </w:r>
      <w:r w:rsidRPr="00814AB6">
        <w:rPr>
          <w:rFonts w:asciiTheme="minorHAnsi" w:hAnsiTheme="minorHAnsi" w:cstheme="minorHAnsi"/>
          <w:sz w:val="20"/>
          <w:szCs w:val="20"/>
        </w:rPr>
        <w:t>Recognition</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based</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on</w:t>
      </w:r>
      <w:r w:rsidRPr="00814AB6">
        <w:rPr>
          <w:rFonts w:asciiTheme="minorHAnsi" w:hAnsiTheme="minorHAnsi" w:cstheme="minorHAnsi"/>
          <w:spacing w:val="-6"/>
          <w:sz w:val="20"/>
          <w:szCs w:val="20"/>
        </w:rPr>
        <w:t xml:space="preserve"> </w:t>
      </w:r>
      <w:r w:rsidRPr="00814AB6">
        <w:rPr>
          <w:rFonts w:asciiTheme="minorHAnsi" w:hAnsiTheme="minorHAnsi" w:cstheme="minorHAnsi"/>
          <w:sz w:val="20"/>
          <w:szCs w:val="20"/>
        </w:rPr>
        <w:t>AI-</w:t>
      </w:r>
      <w:r w:rsidRPr="00814AB6">
        <w:rPr>
          <w:rFonts w:asciiTheme="minorHAnsi" w:hAnsiTheme="minorHAnsi" w:cstheme="minorHAnsi"/>
          <w:spacing w:val="-2"/>
          <w:sz w:val="20"/>
          <w:szCs w:val="20"/>
        </w:rPr>
        <w:t>Algorithms.</w:t>
      </w:r>
    </w:p>
    <w:p w14:paraId="0CD967EE" w14:textId="77777777" w:rsidR="00602561" w:rsidRPr="00814AB6" w:rsidRDefault="00000000">
      <w:pPr>
        <w:pStyle w:val="ListParagraph"/>
        <w:numPr>
          <w:ilvl w:val="0"/>
          <w:numId w:val="1"/>
        </w:numPr>
        <w:tabs>
          <w:tab w:val="left" w:pos="1255"/>
        </w:tabs>
        <w:rPr>
          <w:rFonts w:asciiTheme="minorHAnsi" w:hAnsiTheme="minorHAnsi" w:cstheme="minorHAnsi"/>
          <w:sz w:val="20"/>
          <w:szCs w:val="20"/>
        </w:rPr>
      </w:pPr>
      <w:r w:rsidRPr="00814AB6">
        <w:rPr>
          <w:rFonts w:asciiTheme="minorHAnsi" w:hAnsiTheme="minorHAnsi" w:cstheme="minorHAnsi"/>
          <w:sz w:val="20"/>
          <w:szCs w:val="20"/>
        </w:rPr>
        <w:t>Conducted</w:t>
      </w:r>
      <w:r w:rsidRPr="00814AB6">
        <w:rPr>
          <w:rFonts w:asciiTheme="minorHAnsi" w:hAnsiTheme="minorHAnsi" w:cstheme="minorHAnsi"/>
          <w:spacing w:val="9"/>
          <w:sz w:val="20"/>
          <w:szCs w:val="20"/>
        </w:rPr>
        <w:t xml:space="preserve"> </w:t>
      </w:r>
      <w:r w:rsidRPr="00814AB6">
        <w:rPr>
          <w:rFonts w:asciiTheme="minorHAnsi" w:hAnsiTheme="minorHAnsi" w:cstheme="minorHAnsi"/>
          <w:sz w:val="20"/>
          <w:szCs w:val="20"/>
        </w:rPr>
        <w:t>post-EIA</w:t>
      </w:r>
      <w:r w:rsidRPr="00814AB6">
        <w:rPr>
          <w:rFonts w:asciiTheme="minorHAnsi" w:hAnsiTheme="minorHAnsi" w:cstheme="minorHAnsi"/>
          <w:spacing w:val="10"/>
          <w:sz w:val="20"/>
          <w:szCs w:val="20"/>
        </w:rPr>
        <w:t xml:space="preserve"> </w:t>
      </w:r>
      <w:r w:rsidRPr="00814AB6">
        <w:rPr>
          <w:rFonts w:asciiTheme="minorHAnsi" w:hAnsiTheme="minorHAnsi" w:cstheme="minorHAnsi"/>
          <w:sz w:val="20"/>
          <w:szCs w:val="20"/>
        </w:rPr>
        <w:t>monitoring</w:t>
      </w:r>
      <w:r w:rsidRPr="00814AB6">
        <w:rPr>
          <w:rFonts w:asciiTheme="minorHAnsi" w:hAnsiTheme="minorHAnsi" w:cstheme="minorHAnsi"/>
          <w:spacing w:val="13"/>
          <w:sz w:val="20"/>
          <w:szCs w:val="20"/>
        </w:rPr>
        <w:t xml:space="preserve"> </w:t>
      </w:r>
      <w:r w:rsidRPr="00814AB6">
        <w:rPr>
          <w:rFonts w:asciiTheme="minorHAnsi" w:hAnsiTheme="minorHAnsi" w:cstheme="minorHAnsi"/>
          <w:sz w:val="20"/>
          <w:szCs w:val="20"/>
        </w:rPr>
        <w:t>of</w:t>
      </w:r>
      <w:r w:rsidRPr="00814AB6">
        <w:rPr>
          <w:rFonts w:asciiTheme="minorHAnsi" w:hAnsiTheme="minorHAnsi" w:cstheme="minorHAnsi"/>
          <w:spacing w:val="11"/>
          <w:sz w:val="20"/>
          <w:szCs w:val="20"/>
        </w:rPr>
        <w:t xml:space="preserve"> </w:t>
      </w:r>
      <w:r w:rsidRPr="00814AB6">
        <w:rPr>
          <w:rFonts w:asciiTheme="minorHAnsi" w:hAnsiTheme="minorHAnsi" w:cstheme="minorHAnsi"/>
          <w:sz w:val="20"/>
          <w:szCs w:val="20"/>
        </w:rPr>
        <w:t>Kohinoor</w:t>
      </w:r>
      <w:r w:rsidRPr="00814AB6">
        <w:rPr>
          <w:rFonts w:asciiTheme="minorHAnsi" w:hAnsiTheme="minorHAnsi" w:cstheme="minorHAnsi"/>
          <w:spacing w:val="10"/>
          <w:sz w:val="20"/>
          <w:szCs w:val="20"/>
        </w:rPr>
        <w:t xml:space="preserve"> </w:t>
      </w:r>
      <w:r w:rsidRPr="00814AB6">
        <w:rPr>
          <w:rFonts w:asciiTheme="minorHAnsi" w:hAnsiTheme="minorHAnsi" w:cstheme="minorHAnsi"/>
          <w:sz w:val="20"/>
          <w:szCs w:val="20"/>
        </w:rPr>
        <w:t>Textile</w:t>
      </w:r>
      <w:r w:rsidRPr="00814AB6">
        <w:rPr>
          <w:rFonts w:asciiTheme="minorHAnsi" w:hAnsiTheme="minorHAnsi" w:cstheme="minorHAnsi"/>
          <w:spacing w:val="9"/>
          <w:sz w:val="20"/>
          <w:szCs w:val="20"/>
        </w:rPr>
        <w:t xml:space="preserve"> </w:t>
      </w:r>
      <w:r w:rsidRPr="00814AB6">
        <w:rPr>
          <w:rFonts w:asciiTheme="minorHAnsi" w:hAnsiTheme="minorHAnsi" w:cstheme="minorHAnsi"/>
          <w:sz w:val="20"/>
          <w:szCs w:val="20"/>
        </w:rPr>
        <w:t>Mills,</w:t>
      </w:r>
      <w:r w:rsidRPr="00814AB6">
        <w:rPr>
          <w:rFonts w:asciiTheme="minorHAnsi" w:hAnsiTheme="minorHAnsi" w:cstheme="minorHAnsi"/>
          <w:spacing w:val="10"/>
          <w:sz w:val="20"/>
          <w:szCs w:val="20"/>
        </w:rPr>
        <w:t xml:space="preserve"> </w:t>
      </w:r>
      <w:r w:rsidRPr="00814AB6">
        <w:rPr>
          <w:rFonts w:asciiTheme="minorHAnsi" w:hAnsiTheme="minorHAnsi" w:cstheme="minorHAnsi"/>
          <w:spacing w:val="-2"/>
          <w:sz w:val="20"/>
          <w:szCs w:val="20"/>
        </w:rPr>
        <w:t>Rawalpindi.</w:t>
      </w:r>
    </w:p>
    <w:p w14:paraId="0B74C02C" w14:textId="77777777" w:rsidR="00602561" w:rsidRPr="00814AB6" w:rsidRDefault="00000000">
      <w:pPr>
        <w:pStyle w:val="ListParagraph"/>
        <w:numPr>
          <w:ilvl w:val="0"/>
          <w:numId w:val="1"/>
        </w:numPr>
        <w:tabs>
          <w:tab w:val="left" w:pos="1255"/>
        </w:tabs>
        <w:rPr>
          <w:rFonts w:asciiTheme="minorHAnsi" w:hAnsiTheme="minorHAnsi" w:cstheme="minorHAnsi"/>
          <w:sz w:val="20"/>
          <w:szCs w:val="20"/>
        </w:rPr>
      </w:pPr>
      <w:r w:rsidRPr="00814AB6">
        <w:rPr>
          <w:rFonts w:asciiTheme="minorHAnsi" w:hAnsiTheme="minorHAnsi" w:cstheme="minorHAnsi"/>
          <w:sz w:val="20"/>
          <w:szCs w:val="20"/>
        </w:rPr>
        <w:t>Designed</w:t>
      </w:r>
      <w:r w:rsidRPr="00814AB6">
        <w:rPr>
          <w:rFonts w:asciiTheme="minorHAnsi" w:hAnsiTheme="minorHAnsi" w:cstheme="minorHAnsi"/>
          <w:spacing w:val="9"/>
          <w:sz w:val="20"/>
          <w:szCs w:val="20"/>
        </w:rPr>
        <w:t xml:space="preserve"> </w:t>
      </w:r>
      <w:r w:rsidRPr="00814AB6">
        <w:rPr>
          <w:rFonts w:asciiTheme="minorHAnsi" w:hAnsiTheme="minorHAnsi" w:cstheme="minorHAnsi"/>
          <w:sz w:val="20"/>
          <w:szCs w:val="20"/>
        </w:rPr>
        <w:t>Checklists</w:t>
      </w:r>
      <w:r w:rsidRPr="00814AB6">
        <w:rPr>
          <w:rFonts w:asciiTheme="minorHAnsi" w:hAnsiTheme="minorHAnsi" w:cstheme="minorHAnsi"/>
          <w:spacing w:val="9"/>
          <w:sz w:val="20"/>
          <w:szCs w:val="20"/>
        </w:rPr>
        <w:t xml:space="preserve"> </w:t>
      </w:r>
      <w:r w:rsidRPr="00814AB6">
        <w:rPr>
          <w:rFonts w:asciiTheme="minorHAnsi" w:hAnsiTheme="minorHAnsi" w:cstheme="minorHAnsi"/>
          <w:sz w:val="20"/>
          <w:szCs w:val="20"/>
        </w:rPr>
        <w:t>for</w:t>
      </w:r>
      <w:r w:rsidRPr="00814AB6">
        <w:rPr>
          <w:rFonts w:asciiTheme="minorHAnsi" w:hAnsiTheme="minorHAnsi" w:cstheme="minorHAnsi"/>
          <w:spacing w:val="15"/>
          <w:sz w:val="20"/>
          <w:szCs w:val="20"/>
        </w:rPr>
        <w:t xml:space="preserve"> </w:t>
      </w:r>
      <w:r w:rsidRPr="00814AB6">
        <w:rPr>
          <w:rFonts w:asciiTheme="minorHAnsi" w:hAnsiTheme="minorHAnsi" w:cstheme="minorHAnsi"/>
          <w:sz w:val="20"/>
          <w:szCs w:val="20"/>
        </w:rPr>
        <w:t>EIA</w:t>
      </w:r>
      <w:r w:rsidRPr="00814AB6">
        <w:rPr>
          <w:rFonts w:asciiTheme="minorHAnsi" w:hAnsiTheme="minorHAnsi" w:cstheme="minorHAnsi"/>
          <w:spacing w:val="13"/>
          <w:sz w:val="20"/>
          <w:szCs w:val="20"/>
        </w:rPr>
        <w:t xml:space="preserve"> </w:t>
      </w:r>
      <w:r w:rsidRPr="00814AB6">
        <w:rPr>
          <w:rFonts w:asciiTheme="minorHAnsi" w:hAnsiTheme="minorHAnsi" w:cstheme="minorHAnsi"/>
          <w:sz w:val="20"/>
          <w:szCs w:val="20"/>
        </w:rPr>
        <w:t>for</w:t>
      </w:r>
      <w:r w:rsidRPr="00814AB6">
        <w:rPr>
          <w:rFonts w:asciiTheme="minorHAnsi" w:hAnsiTheme="minorHAnsi" w:cstheme="minorHAnsi"/>
          <w:spacing w:val="12"/>
          <w:sz w:val="20"/>
          <w:szCs w:val="20"/>
        </w:rPr>
        <w:t xml:space="preserve"> </w:t>
      </w:r>
      <w:r w:rsidRPr="00814AB6">
        <w:rPr>
          <w:rFonts w:asciiTheme="minorHAnsi" w:hAnsiTheme="minorHAnsi" w:cstheme="minorHAnsi"/>
          <w:sz w:val="20"/>
          <w:szCs w:val="20"/>
        </w:rPr>
        <w:t>a</w:t>
      </w:r>
      <w:r w:rsidRPr="00814AB6">
        <w:rPr>
          <w:rFonts w:asciiTheme="minorHAnsi" w:hAnsiTheme="minorHAnsi" w:cstheme="minorHAnsi"/>
          <w:spacing w:val="11"/>
          <w:sz w:val="20"/>
          <w:szCs w:val="20"/>
        </w:rPr>
        <w:t xml:space="preserve"> </w:t>
      </w:r>
      <w:r w:rsidRPr="00814AB6">
        <w:rPr>
          <w:rFonts w:asciiTheme="minorHAnsi" w:hAnsiTheme="minorHAnsi" w:cstheme="minorHAnsi"/>
          <w:sz w:val="20"/>
          <w:szCs w:val="20"/>
        </w:rPr>
        <w:t>Dam</w:t>
      </w:r>
      <w:r w:rsidRPr="00814AB6">
        <w:rPr>
          <w:rFonts w:asciiTheme="minorHAnsi" w:hAnsiTheme="minorHAnsi" w:cstheme="minorHAnsi"/>
          <w:spacing w:val="11"/>
          <w:sz w:val="20"/>
          <w:szCs w:val="20"/>
        </w:rPr>
        <w:t xml:space="preserve"> </w:t>
      </w:r>
      <w:r w:rsidRPr="00814AB6">
        <w:rPr>
          <w:rFonts w:asciiTheme="minorHAnsi" w:hAnsiTheme="minorHAnsi" w:cstheme="minorHAnsi"/>
          <w:sz w:val="20"/>
          <w:szCs w:val="20"/>
        </w:rPr>
        <w:t>at</w:t>
      </w:r>
      <w:r w:rsidRPr="00814AB6">
        <w:rPr>
          <w:rFonts w:asciiTheme="minorHAnsi" w:hAnsiTheme="minorHAnsi" w:cstheme="minorHAnsi"/>
          <w:spacing w:val="11"/>
          <w:sz w:val="20"/>
          <w:szCs w:val="20"/>
        </w:rPr>
        <w:t xml:space="preserve"> </w:t>
      </w:r>
      <w:r w:rsidRPr="00814AB6">
        <w:rPr>
          <w:rFonts w:asciiTheme="minorHAnsi" w:hAnsiTheme="minorHAnsi" w:cstheme="minorHAnsi"/>
          <w:sz w:val="20"/>
          <w:szCs w:val="20"/>
        </w:rPr>
        <w:t>Margalla</w:t>
      </w:r>
      <w:r w:rsidRPr="00814AB6">
        <w:rPr>
          <w:rFonts w:asciiTheme="minorHAnsi" w:hAnsiTheme="minorHAnsi" w:cstheme="minorHAnsi"/>
          <w:spacing w:val="11"/>
          <w:sz w:val="20"/>
          <w:szCs w:val="20"/>
        </w:rPr>
        <w:t xml:space="preserve"> </w:t>
      </w:r>
      <w:r w:rsidRPr="00814AB6">
        <w:rPr>
          <w:rFonts w:asciiTheme="minorHAnsi" w:hAnsiTheme="minorHAnsi" w:cstheme="minorHAnsi"/>
          <w:spacing w:val="-2"/>
          <w:sz w:val="20"/>
          <w:szCs w:val="20"/>
        </w:rPr>
        <w:t>Hills.</w:t>
      </w:r>
    </w:p>
    <w:p w14:paraId="18FD1FFE" w14:textId="77777777" w:rsidR="00602561" w:rsidRPr="00814AB6" w:rsidRDefault="00000000">
      <w:pPr>
        <w:pStyle w:val="ListParagraph"/>
        <w:numPr>
          <w:ilvl w:val="0"/>
          <w:numId w:val="1"/>
        </w:numPr>
        <w:tabs>
          <w:tab w:val="left" w:pos="1255"/>
        </w:tabs>
        <w:rPr>
          <w:rFonts w:asciiTheme="minorHAnsi" w:hAnsiTheme="minorHAnsi" w:cstheme="minorHAnsi"/>
          <w:sz w:val="20"/>
          <w:szCs w:val="20"/>
        </w:rPr>
      </w:pPr>
      <w:r w:rsidRPr="00814AB6">
        <w:rPr>
          <w:rFonts w:asciiTheme="minorHAnsi" w:hAnsiTheme="minorHAnsi" w:cstheme="minorHAnsi"/>
          <w:sz w:val="20"/>
          <w:szCs w:val="20"/>
        </w:rPr>
        <w:t>Studied in</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detail</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and</w:t>
      </w:r>
      <w:r w:rsidRPr="00814AB6">
        <w:rPr>
          <w:rFonts w:asciiTheme="minorHAnsi" w:hAnsiTheme="minorHAnsi" w:cstheme="minorHAnsi"/>
          <w:spacing w:val="1"/>
          <w:sz w:val="20"/>
          <w:szCs w:val="20"/>
        </w:rPr>
        <w:t xml:space="preserve"> </w:t>
      </w:r>
      <w:r w:rsidRPr="00814AB6">
        <w:rPr>
          <w:rFonts w:asciiTheme="minorHAnsi" w:hAnsiTheme="minorHAnsi" w:cstheme="minorHAnsi"/>
          <w:sz w:val="20"/>
          <w:szCs w:val="20"/>
        </w:rPr>
        <w:t>reported</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the</w:t>
      </w:r>
      <w:r w:rsidRPr="00814AB6">
        <w:rPr>
          <w:rFonts w:asciiTheme="minorHAnsi" w:hAnsiTheme="minorHAnsi" w:cstheme="minorHAnsi"/>
          <w:spacing w:val="1"/>
          <w:sz w:val="20"/>
          <w:szCs w:val="20"/>
        </w:rPr>
        <w:t xml:space="preserve"> </w:t>
      </w:r>
      <w:r w:rsidRPr="00814AB6">
        <w:rPr>
          <w:rFonts w:asciiTheme="minorHAnsi" w:hAnsiTheme="minorHAnsi" w:cstheme="minorHAnsi"/>
          <w:sz w:val="20"/>
          <w:szCs w:val="20"/>
        </w:rPr>
        <w:t>type/use</w:t>
      </w:r>
      <w:r w:rsidRPr="00814AB6">
        <w:rPr>
          <w:rFonts w:asciiTheme="minorHAnsi" w:hAnsiTheme="minorHAnsi" w:cstheme="minorHAnsi"/>
          <w:spacing w:val="1"/>
          <w:sz w:val="20"/>
          <w:szCs w:val="20"/>
        </w:rPr>
        <w:t xml:space="preserve"> </w:t>
      </w:r>
      <w:r w:rsidRPr="00814AB6">
        <w:rPr>
          <w:rFonts w:asciiTheme="minorHAnsi" w:hAnsiTheme="minorHAnsi" w:cstheme="minorHAnsi"/>
          <w:sz w:val="20"/>
          <w:szCs w:val="20"/>
        </w:rPr>
        <w:t>of</w:t>
      </w:r>
      <w:r w:rsidRPr="00814AB6">
        <w:rPr>
          <w:rFonts w:asciiTheme="minorHAnsi" w:hAnsiTheme="minorHAnsi" w:cstheme="minorHAnsi"/>
          <w:spacing w:val="6"/>
          <w:sz w:val="20"/>
          <w:szCs w:val="20"/>
        </w:rPr>
        <w:t xml:space="preserve"> </w:t>
      </w:r>
      <w:r w:rsidRPr="00814AB6">
        <w:rPr>
          <w:rFonts w:asciiTheme="minorHAnsi" w:hAnsiTheme="minorHAnsi" w:cstheme="minorHAnsi"/>
          <w:sz w:val="20"/>
          <w:szCs w:val="20"/>
        </w:rPr>
        <w:t>Pollution</w:t>
      </w:r>
      <w:r w:rsidRPr="00814AB6">
        <w:rPr>
          <w:rFonts w:asciiTheme="minorHAnsi" w:hAnsiTheme="minorHAnsi" w:cstheme="minorHAnsi"/>
          <w:spacing w:val="1"/>
          <w:sz w:val="20"/>
          <w:szCs w:val="20"/>
        </w:rPr>
        <w:t xml:space="preserve"> </w:t>
      </w:r>
      <w:r w:rsidRPr="00814AB6">
        <w:rPr>
          <w:rFonts w:asciiTheme="minorHAnsi" w:hAnsiTheme="minorHAnsi" w:cstheme="minorHAnsi"/>
          <w:sz w:val="20"/>
          <w:szCs w:val="20"/>
        </w:rPr>
        <w:t>Control</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Technologies</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in</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Coal-fired</w:t>
      </w:r>
      <w:r w:rsidRPr="00814AB6">
        <w:rPr>
          <w:rFonts w:asciiTheme="minorHAnsi" w:hAnsiTheme="minorHAnsi" w:cstheme="minorHAnsi"/>
          <w:spacing w:val="-1"/>
          <w:sz w:val="20"/>
          <w:szCs w:val="20"/>
        </w:rPr>
        <w:t xml:space="preserve"> </w:t>
      </w:r>
      <w:r w:rsidRPr="00814AB6">
        <w:rPr>
          <w:rFonts w:asciiTheme="minorHAnsi" w:hAnsiTheme="minorHAnsi" w:cstheme="minorHAnsi"/>
          <w:sz w:val="20"/>
          <w:szCs w:val="20"/>
        </w:rPr>
        <w:t>power</w:t>
      </w:r>
      <w:r w:rsidRPr="00814AB6">
        <w:rPr>
          <w:rFonts w:asciiTheme="minorHAnsi" w:hAnsiTheme="minorHAnsi" w:cstheme="minorHAnsi"/>
          <w:spacing w:val="2"/>
          <w:sz w:val="20"/>
          <w:szCs w:val="20"/>
        </w:rPr>
        <w:t xml:space="preserve"> </w:t>
      </w:r>
      <w:r w:rsidRPr="00814AB6">
        <w:rPr>
          <w:rFonts w:asciiTheme="minorHAnsi" w:hAnsiTheme="minorHAnsi" w:cstheme="minorHAnsi"/>
          <w:spacing w:val="-2"/>
          <w:sz w:val="20"/>
          <w:szCs w:val="20"/>
        </w:rPr>
        <w:t>plants.</w:t>
      </w:r>
    </w:p>
    <w:p w14:paraId="41C11C1B" w14:textId="77777777" w:rsidR="00602561" w:rsidRPr="00814AB6" w:rsidRDefault="00000000">
      <w:pPr>
        <w:pStyle w:val="ListParagraph"/>
        <w:numPr>
          <w:ilvl w:val="0"/>
          <w:numId w:val="1"/>
        </w:numPr>
        <w:tabs>
          <w:tab w:val="left" w:pos="1255"/>
        </w:tabs>
        <w:rPr>
          <w:rFonts w:asciiTheme="minorHAnsi" w:hAnsiTheme="minorHAnsi" w:cstheme="minorHAnsi"/>
          <w:sz w:val="20"/>
          <w:szCs w:val="20"/>
        </w:rPr>
      </w:pPr>
      <w:r w:rsidRPr="00814AB6">
        <w:rPr>
          <w:rFonts w:asciiTheme="minorHAnsi" w:hAnsiTheme="minorHAnsi" w:cstheme="minorHAnsi"/>
          <w:sz w:val="20"/>
          <w:szCs w:val="20"/>
        </w:rPr>
        <w:t>Conducted</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Pollution</w:t>
      </w:r>
      <w:r w:rsidRPr="00814AB6">
        <w:rPr>
          <w:rFonts w:asciiTheme="minorHAnsi" w:hAnsiTheme="minorHAnsi" w:cstheme="minorHAnsi"/>
          <w:spacing w:val="-1"/>
          <w:sz w:val="20"/>
          <w:szCs w:val="20"/>
        </w:rPr>
        <w:t xml:space="preserve"> </w:t>
      </w:r>
      <w:r w:rsidRPr="00814AB6">
        <w:rPr>
          <w:rFonts w:asciiTheme="minorHAnsi" w:hAnsiTheme="minorHAnsi" w:cstheme="minorHAnsi"/>
          <w:sz w:val="20"/>
          <w:szCs w:val="20"/>
        </w:rPr>
        <w:t>Control</w:t>
      </w:r>
      <w:r w:rsidRPr="00814AB6">
        <w:rPr>
          <w:rFonts w:asciiTheme="minorHAnsi" w:hAnsiTheme="minorHAnsi" w:cstheme="minorHAnsi"/>
          <w:spacing w:val="-3"/>
          <w:sz w:val="20"/>
          <w:szCs w:val="20"/>
        </w:rPr>
        <w:t xml:space="preserve"> </w:t>
      </w:r>
      <w:r w:rsidRPr="00814AB6">
        <w:rPr>
          <w:rFonts w:asciiTheme="minorHAnsi" w:hAnsiTheme="minorHAnsi" w:cstheme="minorHAnsi"/>
          <w:sz w:val="20"/>
          <w:szCs w:val="20"/>
        </w:rPr>
        <w:t>Awareness</w:t>
      </w:r>
      <w:r w:rsidRPr="00814AB6">
        <w:rPr>
          <w:rFonts w:asciiTheme="minorHAnsi" w:hAnsiTheme="minorHAnsi" w:cstheme="minorHAnsi"/>
          <w:spacing w:val="3"/>
          <w:sz w:val="20"/>
          <w:szCs w:val="20"/>
        </w:rPr>
        <w:t xml:space="preserve"> </w:t>
      </w:r>
      <w:r w:rsidRPr="00814AB6">
        <w:rPr>
          <w:rFonts w:asciiTheme="minorHAnsi" w:hAnsiTheme="minorHAnsi" w:cstheme="minorHAnsi"/>
          <w:sz w:val="20"/>
          <w:szCs w:val="20"/>
        </w:rPr>
        <w:t>Sessions</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at</w:t>
      </w:r>
      <w:r w:rsidRPr="00814AB6">
        <w:rPr>
          <w:rFonts w:asciiTheme="minorHAnsi" w:hAnsiTheme="minorHAnsi" w:cstheme="minorHAnsi"/>
          <w:spacing w:val="-1"/>
          <w:sz w:val="20"/>
          <w:szCs w:val="20"/>
        </w:rPr>
        <w:t xml:space="preserve"> </w:t>
      </w:r>
      <w:r w:rsidRPr="00814AB6">
        <w:rPr>
          <w:rFonts w:asciiTheme="minorHAnsi" w:hAnsiTheme="minorHAnsi" w:cstheme="minorHAnsi"/>
          <w:sz w:val="20"/>
          <w:szCs w:val="20"/>
        </w:rPr>
        <w:t>Community</w:t>
      </w:r>
      <w:r w:rsidRPr="00814AB6">
        <w:rPr>
          <w:rFonts w:asciiTheme="minorHAnsi" w:hAnsiTheme="minorHAnsi" w:cstheme="minorHAnsi"/>
          <w:spacing w:val="-2"/>
          <w:sz w:val="20"/>
          <w:szCs w:val="20"/>
        </w:rPr>
        <w:t xml:space="preserve"> Parks.</w:t>
      </w:r>
    </w:p>
    <w:p w14:paraId="28600091" w14:textId="77777777" w:rsidR="00602561" w:rsidRPr="00814AB6" w:rsidRDefault="00000000">
      <w:pPr>
        <w:pStyle w:val="ListParagraph"/>
        <w:numPr>
          <w:ilvl w:val="0"/>
          <w:numId w:val="1"/>
        </w:numPr>
        <w:tabs>
          <w:tab w:val="left" w:pos="1255"/>
        </w:tabs>
        <w:rPr>
          <w:rFonts w:asciiTheme="minorHAnsi" w:hAnsiTheme="minorHAnsi" w:cstheme="minorHAnsi"/>
          <w:sz w:val="20"/>
          <w:szCs w:val="20"/>
        </w:rPr>
      </w:pPr>
      <w:r w:rsidRPr="00814AB6">
        <w:rPr>
          <w:rFonts w:asciiTheme="minorHAnsi" w:hAnsiTheme="minorHAnsi" w:cstheme="minorHAnsi"/>
          <w:sz w:val="20"/>
          <w:szCs w:val="20"/>
        </w:rPr>
        <w:t>Surveillance</w:t>
      </w:r>
      <w:r w:rsidRPr="00814AB6">
        <w:rPr>
          <w:rFonts w:asciiTheme="minorHAnsi" w:hAnsiTheme="minorHAnsi" w:cstheme="minorHAnsi"/>
          <w:spacing w:val="4"/>
          <w:sz w:val="20"/>
          <w:szCs w:val="20"/>
        </w:rPr>
        <w:t xml:space="preserve"> </w:t>
      </w:r>
      <w:r w:rsidRPr="00814AB6">
        <w:rPr>
          <w:rFonts w:asciiTheme="minorHAnsi" w:hAnsiTheme="minorHAnsi" w:cstheme="minorHAnsi"/>
          <w:sz w:val="20"/>
          <w:szCs w:val="20"/>
        </w:rPr>
        <w:t>of</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Waste</w:t>
      </w:r>
      <w:r w:rsidRPr="00814AB6">
        <w:rPr>
          <w:rFonts w:asciiTheme="minorHAnsi" w:hAnsiTheme="minorHAnsi" w:cstheme="minorHAnsi"/>
          <w:spacing w:val="4"/>
          <w:sz w:val="20"/>
          <w:szCs w:val="20"/>
        </w:rPr>
        <w:t xml:space="preserve"> </w:t>
      </w:r>
      <w:r w:rsidRPr="00814AB6">
        <w:rPr>
          <w:rFonts w:asciiTheme="minorHAnsi" w:hAnsiTheme="minorHAnsi" w:cstheme="minorHAnsi"/>
          <w:sz w:val="20"/>
          <w:szCs w:val="20"/>
        </w:rPr>
        <w:t>dumping</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regime</w:t>
      </w:r>
      <w:r w:rsidRPr="00814AB6">
        <w:rPr>
          <w:rFonts w:asciiTheme="minorHAnsi" w:hAnsiTheme="minorHAnsi" w:cstheme="minorHAnsi"/>
          <w:spacing w:val="6"/>
          <w:sz w:val="20"/>
          <w:szCs w:val="20"/>
        </w:rPr>
        <w:t xml:space="preserve"> </w:t>
      </w:r>
      <w:r w:rsidRPr="00814AB6">
        <w:rPr>
          <w:rFonts w:asciiTheme="minorHAnsi" w:hAnsiTheme="minorHAnsi" w:cstheme="minorHAnsi"/>
          <w:sz w:val="20"/>
          <w:szCs w:val="20"/>
        </w:rPr>
        <w:t>of</w:t>
      </w:r>
      <w:r w:rsidRPr="00814AB6">
        <w:rPr>
          <w:rFonts w:asciiTheme="minorHAnsi" w:hAnsiTheme="minorHAnsi" w:cstheme="minorHAnsi"/>
          <w:spacing w:val="6"/>
          <w:sz w:val="20"/>
          <w:szCs w:val="20"/>
        </w:rPr>
        <w:t xml:space="preserve"> </w:t>
      </w:r>
      <w:r w:rsidRPr="00814AB6">
        <w:rPr>
          <w:rFonts w:asciiTheme="minorHAnsi" w:hAnsiTheme="minorHAnsi" w:cstheme="minorHAnsi"/>
          <w:sz w:val="20"/>
          <w:szCs w:val="20"/>
        </w:rPr>
        <w:t>Hospital</w:t>
      </w:r>
      <w:r w:rsidRPr="00814AB6">
        <w:rPr>
          <w:rFonts w:asciiTheme="minorHAnsi" w:hAnsiTheme="minorHAnsi" w:cstheme="minorHAnsi"/>
          <w:spacing w:val="11"/>
          <w:sz w:val="20"/>
          <w:szCs w:val="20"/>
        </w:rPr>
        <w:t xml:space="preserve"> </w:t>
      </w:r>
      <w:r w:rsidRPr="00814AB6">
        <w:rPr>
          <w:rFonts w:asciiTheme="minorHAnsi" w:hAnsiTheme="minorHAnsi" w:cstheme="minorHAnsi"/>
          <w:sz w:val="20"/>
          <w:szCs w:val="20"/>
        </w:rPr>
        <w:t>at</w:t>
      </w:r>
      <w:r w:rsidRPr="00814AB6">
        <w:rPr>
          <w:rFonts w:asciiTheme="minorHAnsi" w:hAnsiTheme="minorHAnsi" w:cstheme="minorHAnsi"/>
          <w:spacing w:val="6"/>
          <w:sz w:val="20"/>
          <w:szCs w:val="20"/>
        </w:rPr>
        <w:t xml:space="preserve"> </w:t>
      </w:r>
      <w:r w:rsidRPr="00814AB6">
        <w:rPr>
          <w:rFonts w:asciiTheme="minorHAnsi" w:hAnsiTheme="minorHAnsi" w:cstheme="minorHAnsi"/>
          <w:sz w:val="20"/>
          <w:szCs w:val="20"/>
        </w:rPr>
        <w:t>WAPDA</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Hospital,</w:t>
      </w:r>
      <w:r w:rsidRPr="00814AB6">
        <w:rPr>
          <w:rFonts w:asciiTheme="minorHAnsi" w:hAnsiTheme="minorHAnsi" w:cstheme="minorHAnsi"/>
          <w:spacing w:val="7"/>
          <w:sz w:val="20"/>
          <w:szCs w:val="20"/>
        </w:rPr>
        <w:t xml:space="preserve"> </w:t>
      </w:r>
      <w:r w:rsidRPr="00814AB6">
        <w:rPr>
          <w:rFonts w:asciiTheme="minorHAnsi" w:hAnsiTheme="minorHAnsi" w:cstheme="minorHAnsi"/>
          <w:spacing w:val="-2"/>
          <w:sz w:val="20"/>
          <w:szCs w:val="20"/>
        </w:rPr>
        <w:t>Rawalpindi.</w:t>
      </w:r>
    </w:p>
    <w:p w14:paraId="06027C77" w14:textId="77777777" w:rsidR="00602561" w:rsidRPr="00814AB6" w:rsidRDefault="00000000">
      <w:pPr>
        <w:pStyle w:val="ListParagraph"/>
        <w:numPr>
          <w:ilvl w:val="0"/>
          <w:numId w:val="1"/>
        </w:numPr>
        <w:tabs>
          <w:tab w:val="left" w:pos="1255"/>
        </w:tabs>
        <w:rPr>
          <w:rFonts w:asciiTheme="minorHAnsi" w:hAnsiTheme="minorHAnsi" w:cstheme="minorHAnsi"/>
          <w:sz w:val="20"/>
          <w:szCs w:val="20"/>
        </w:rPr>
      </w:pPr>
      <w:r w:rsidRPr="00814AB6">
        <w:rPr>
          <w:rFonts w:asciiTheme="minorHAnsi" w:hAnsiTheme="minorHAnsi" w:cstheme="minorHAnsi"/>
          <w:sz w:val="20"/>
          <w:szCs w:val="20"/>
        </w:rPr>
        <w:t>Designed</w:t>
      </w:r>
      <w:r w:rsidRPr="00814AB6">
        <w:rPr>
          <w:rFonts w:asciiTheme="minorHAnsi" w:hAnsiTheme="minorHAnsi" w:cstheme="minorHAnsi"/>
          <w:spacing w:val="-7"/>
          <w:sz w:val="20"/>
          <w:szCs w:val="20"/>
        </w:rPr>
        <w:t xml:space="preserve"> </w:t>
      </w:r>
      <w:r w:rsidRPr="00814AB6">
        <w:rPr>
          <w:rFonts w:asciiTheme="minorHAnsi" w:hAnsiTheme="minorHAnsi" w:cstheme="minorHAnsi"/>
          <w:sz w:val="20"/>
          <w:szCs w:val="20"/>
        </w:rPr>
        <w:t>and</w:t>
      </w:r>
      <w:r w:rsidRPr="00814AB6">
        <w:rPr>
          <w:rFonts w:asciiTheme="minorHAnsi" w:hAnsiTheme="minorHAnsi" w:cstheme="minorHAnsi"/>
          <w:spacing w:val="-4"/>
          <w:sz w:val="20"/>
          <w:szCs w:val="20"/>
        </w:rPr>
        <w:t xml:space="preserve"> </w:t>
      </w:r>
      <w:r w:rsidRPr="00814AB6">
        <w:rPr>
          <w:rFonts w:asciiTheme="minorHAnsi" w:hAnsiTheme="minorHAnsi" w:cstheme="minorHAnsi"/>
          <w:sz w:val="20"/>
          <w:szCs w:val="20"/>
        </w:rPr>
        <w:t>proposed</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hydropower</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generation</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model</w:t>
      </w:r>
      <w:r w:rsidRPr="00814AB6">
        <w:rPr>
          <w:rFonts w:asciiTheme="minorHAnsi" w:hAnsiTheme="minorHAnsi" w:cstheme="minorHAnsi"/>
          <w:spacing w:val="-2"/>
          <w:sz w:val="20"/>
          <w:szCs w:val="20"/>
        </w:rPr>
        <w:t xml:space="preserve"> </w:t>
      </w:r>
      <w:r w:rsidRPr="00814AB6">
        <w:rPr>
          <w:rFonts w:asciiTheme="minorHAnsi" w:hAnsiTheme="minorHAnsi" w:cstheme="minorHAnsi"/>
          <w:sz w:val="20"/>
          <w:szCs w:val="20"/>
        </w:rPr>
        <w:t>at</w:t>
      </w:r>
      <w:r w:rsidRPr="00814AB6">
        <w:rPr>
          <w:rFonts w:asciiTheme="minorHAnsi" w:hAnsiTheme="minorHAnsi" w:cstheme="minorHAnsi"/>
          <w:spacing w:val="-6"/>
          <w:sz w:val="20"/>
          <w:szCs w:val="20"/>
        </w:rPr>
        <w:t xml:space="preserve"> </w:t>
      </w:r>
      <w:r w:rsidRPr="00814AB6">
        <w:rPr>
          <w:rFonts w:asciiTheme="minorHAnsi" w:hAnsiTheme="minorHAnsi" w:cstheme="minorHAnsi"/>
          <w:sz w:val="20"/>
          <w:szCs w:val="20"/>
        </w:rPr>
        <w:t>Soan</w:t>
      </w:r>
      <w:r w:rsidRPr="00814AB6">
        <w:rPr>
          <w:rFonts w:asciiTheme="minorHAnsi" w:hAnsiTheme="minorHAnsi" w:cstheme="minorHAnsi"/>
          <w:spacing w:val="-5"/>
          <w:sz w:val="20"/>
          <w:szCs w:val="20"/>
        </w:rPr>
        <w:t xml:space="preserve"> </w:t>
      </w:r>
      <w:r w:rsidRPr="00814AB6">
        <w:rPr>
          <w:rFonts w:asciiTheme="minorHAnsi" w:hAnsiTheme="minorHAnsi" w:cstheme="minorHAnsi"/>
          <w:spacing w:val="-2"/>
          <w:sz w:val="20"/>
          <w:szCs w:val="20"/>
        </w:rPr>
        <w:t>River.</w:t>
      </w:r>
    </w:p>
    <w:p w14:paraId="286DA724" w14:textId="77777777" w:rsidR="00602561" w:rsidRPr="00814AB6" w:rsidRDefault="00000000">
      <w:pPr>
        <w:pStyle w:val="ListParagraph"/>
        <w:numPr>
          <w:ilvl w:val="0"/>
          <w:numId w:val="1"/>
        </w:numPr>
        <w:tabs>
          <w:tab w:val="left" w:pos="1255"/>
        </w:tabs>
        <w:rPr>
          <w:rFonts w:asciiTheme="minorHAnsi" w:hAnsiTheme="minorHAnsi" w:cstheme="minorHAnsi"/>
          <w:sz w:val="20"/>
          <w:szCs w:val="20"/>
        </w:rPr>
      </w:pPr>
      <w:r w:rsidRPr="00814AB6">
        <w:rPr>
          <w:rFonts w:asciiTheme="minorHAnsi" w:hAnsiTheme="minorHAnsi" w:cstheme="minorHAnsi"/>
          <w:sz w:val="20"/>
          <w:szCs w:val="20"/>
        </w:rPr>
        <w:t>Designed</w:t>
      </w:r>
      <w:r w:rsidRPr="00814AB6">
        <w:rPr>
          <w:rFonts w:asciiTheme="minorHAnsi" w:hAnsiTheme="minorHAnsi" w:cstheme="minorHAnsi"/>
          <w:spacing w:val="5"/>
          <w:sz w:val="20"/>
          <w:szCs w:val="20"/>
        </w:rPr>
        <w:t xml:space="preserve"> </w:t>
      </w:r>
      <w:r w:rsidRPr="00814AB6">
        <w:rPr>
          <w:rFonts w:asciiTheme="minorHAnsi" w:hAnsiTheme="minorHAnsi" w:cstheme="minorHAnsi"/>
          <w:sz w:val="20"/>
          <w:szCs w:val="20"/>
        </w:rPr>
        <w:t>a</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working</w:t>
      </w:r>
      <w:r w:rsidRPr="00814AB6">
        <w:rPr>
          <w:rFonts w:asciiTheme="minorHAnsi" w:hAnsiTheme="minorHAnsi" w:cstheme="minorHAnsi"/>
          <w:spacing w:val="10"/>
          <w:sz w:val="20"/>
          <w:szCs w:val="20"/>
        </w:rPr>
        <w:t xml:space="preserve"> </w:t>
      </w:r>
      <w:r w:rsidRPr="00814AB6">
        <w:rPr>
          <w:rFonts w:asciiTheme="minorHAnsi" w:hAnsiTheme="minorHAnsi" w:cstheme="minorHAnsi"/>
          <w:sz w:val="20"/>
          <w:szCs w:val="20"/>
        </w:rPr>
        <w:t>model</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of</w:t>
      </w:r>
      <w:r w:rsidRPr="00814AB6">
        <w:rPr>
          <w:rFonts w:asciiTheme="minorHAnsi" w:hAnsiTheme="minorHAnsi" w:cstheme="minorHAnsi"/>
          <w:spacing w:val="11"/>
          <w:sz w:val="20"/>
          <w:szCs w:val="20"/>
        </w:rPr>
        <w:t xml:space="preserve"> </w:t>
      </w:r>
      <w:r w:rsidRPr="00814AB6">
        <w:rPr>
          <w:rFonts w:asciiTheme="minorHAnsi" w:hAnsiTheme="minorHAnsi" w:cstheme="minorHAnsi"/>
          <w:sz w:val="20"/>
          <w:szCs w:val="20"/>
        </w:rPr>
        <w:t>Microbial</w:t>
      </w:r>
      <w:r w:rsidRPr="00814AB6">
        <w:rPr>
          <w:rFonts w:asciiTheme="minorHAnsi" w:hAnsiTheme="minorHAnsi" w:cstheme="minorHAnsi"/>
          <w:spacing w:val="9"/>
          <w:sz w:val="20"/>
          <w:szCs w:val="20"/>
        </w:rPr>
        <w:t xml:space="preserve"> </w:t>
      </w:r>
      <w:r w:rsidRPr="00814AB6">
        <w:rPr>
          <w:rFonts w:asciiTheme="minorHAnsi" w:hAnsiTheme="minorHAnsi" w:cstheme="minorHAnsi"/>
          <w:sz w:val="20"/>
          <w:szCs w:val="20"/>
        </w:rPr>
        <w:t>Fuel</w:t>
      </w:r>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Cell</w:t>
      </w:r>
      <w:r w:rsidRPr="00814AB6">
        <w:rPr>
          <w:rFonts w:asciiTheme="minorHAnsi" w:hAnsiTheme="minorHAnsi" w:cstheme="minorHAnsi"/>
          <w:spacing w:val="11"/>
          <w:sz w:val="20"/>
          <w:szCs w:val="20"/>
        </w:rPr>
        <w:t xml:space="preserve"> </w:t>
      </w:r>
      <w:r w:rsidRPr="00814AB6">
        <w:rPr>
          <w:rFonts w:asciiTheme="minorHAnsi" w:hAnsiTheme="minorHAnsi" w:cstheme="minorHAnsi"/>
          <w:sz w:val="20"/>
          <w:szCs w:val="20"/>
        </w:rPr>
        <w:t>using</w:t>
      </w:r>
      <w:r w:rsidRPr="00814AB6">
        <w:rPr>
          <w:rFonts w:asciiTheme="minorHAnsi" w:hAnsiTheme="minorHAnsi" w:cstheme="minorHAnsi"/>
          <w:spacing w:val="7"/>
          <w:sz w:val="20"/>
          <w:szCs w:val="20"/>
        </w:rPr>
        <w:t xml:space="preserve"> </w:t>
      </w:r>
      <w:r w:rsidRPr="00814AB6">
        <w:rPr>
          <w:rFonts w:asciiTheme="minorHAnsi" w:hAnsiTheme="minorHAnsi" w:cstheme="minorHAnsi"/>
          <w:sz w:val="20"/>
          <w:szCs w:val="20"/>
        </w:rPr>
        <w:t>soil</w:t>
      </w:r>
      <w:r w:rsidRPr="00814AB6">
        <w:rPr>
          <w:rFonts w:asciiTheme="minorHAnsi" w:hAnsiTheme="minorHAnsi" w:cstheme="minorHAnsi"/>
          <w:spacing w:val="6"/>
          <w:sz w:val="20"/>
          <w:szCs w:val="20"/>
        </w:rPr>
        <w:t xml:space="preserve"> </w:t>
      </w:r>
      <w:r w:rsidRPr="00814AB6">
        <w:rPr>
          <w:rFonts w:asciiTheme="minorHAnsi" w:hAnsiTheme="minorHAnsi" w:cstheme="minorHAnsi"/>
          <w:sz w:val="20"/>
          <w:szCs w:val="20"/>
        </w:rPr>
        <w:t>substrate</w:t>
      </w:r>
      <w:r w:rsidRPr="00814AB6">
        <w:rPr>
          <w:rFonts w:asciiTheme="minorHAnsi" w:hAnsiTheme="minorHAnsi" w:cstheme="minorHAnsi"/>
          <w:spacing w:val="6"/>
          <w:sz w:val="20"/>
          <w:szCs w:val="20"/>
        </w:rPr>
        <w:t xml:space="preserve"> </w:t>
      </w:r>
      <w:r w:rsidRPr="00814AB6">
        <w:rPr>
          <w:rFonts w:asciiTheme="minorHAnsi" w:hAnsiTheme="minorHAnsi" w:cstheme="minorHAnsi"/>
          <w:sz w:val="20"/>
          <w:szCs w:val="20"/>
        </w:rPr>
        <w:t>from</w:t>
      </w:r>
      <w:r w:rsidRPr="00814AB6">
        <w:rPr>
          <w:rFonts w:asciiTheme="minorHAnsi" w:hAnsiTheme="minorHAnsi" w:cstheme="minorHAnsi"/>
          <w:spacing w:val="8"/>
          <w:sz w:val="20"/>
          <w:szCs w:val="20"/>
        </w:rPr>
        <w:t xml:space="preserve"> </w:t>
      </w:r>
      <w:proofErr w:type="spellStart"/>
      <w:r w:rsidRPr="00814AB6">
        <w:rPr>
          <w:rFonts w:asciiTheme="minorHAnsi" w:hAnsiTheme="minorHAnsi" w:cstheme="minorHAnsi"/>
          <w:sz w:val="20"/>
          <w:szCs w:val="20"/>
        </w:rPr>
        <w:t>Morgah</w:t>
      </w:r>
      <w:proofErr w:type="spellEnd"/>
      <w:r w:rsidRPr="00814AB6">
        <w:rPr>
          <w:rFonts w:asciiTheme="minorHAnsi" w:hAnsiTheme="minorHAnsi" w:cstheme="minorHAnsi"/>
          <w:spacing w:val="8"/>
          <w:sz w:val="20"/>
          <w:szCs w:val="20"/>
        </w:rPr>
        <w:t xml:space="preserve"> </w:t>
      </w:r>
      <w:r w:rsidRPr="00814AB6">
        <w:rPr>
          <w:rFonts w:asciiTheme="minorHAnsi" w:hAnsiTheme="minorHAnsi" w:cstheme="minorHAnsi"/>
          <w:sz w:val="20"/>
          <w:szCs w:val="20"/>
        </w:rPr>
        <w:t>Biodiversity</w:t>
      </w:r>
      <w:r w:rsidRPr="00814AB6">
        <w:rPr>
          <w:rFonts w:asciiTheme="minorHAnsi" w:hAnsiTheme="minorHAnsi" w:cstheme="minorHAnsi"/>
          <w:spacing w:val="7"/>
          <w:sz w:val="20"/>
          <w:szCs w:val="20"/>
        </w:rPr>
        <w:t xml:space="preserve"> </w:t>
      </w:r>
      <w:r w:rsidRPr="00814AB6">
        <w:rPr>
          <w:rFonts w:asciiTheme="minorHAnsi" w:hAnsiTheme="minorHAnsi" w:cstheme="minorHAnsi"/>
          <w:spacing w:val="-2"/>
          <w:sz w:val="20"/>
          <w:szCs w:val="20"/>
        </w:rPr>
        <w:t>Park.</w:t>
      </w:r>
    </w:p>
    <w:p w14:paraId="11B1D59D" w14:textId="77777777" w:rsidR="00602561" w:rsidRPr="00814AB6" w:rsidRDefault="00000000">
      <w:pPr>
        <w:pStyle w:val="ListParagraph"/>
        <w:numPr>
          <w:ilvl w:val="0"/>
          <w:numId w:val="1"/>
        </w:numPr>
        <w:tabs>
          <w:tab w:val="left" w:pos="1255"/>
        </w:tabs>
        <w:spacing w:before="20" w:line="208" w:lineRule="auto"/>
        <w:ind w:right="145"/>
        <w:rPr>
          <w:rFonts w:asciiTheme="minorHAnsi" w:hAnsiTheme="minorHAnsi" w:cstheme="minorHAnsi"/>
          <w:sz w:val="20"/>
          <w:szCs w:val="20"/>
        </w:rPr>
      </w:pPr>
      <w:r w:rsidRPr="00814AB6">
        <w:rPr>
          <w:rFonts w:asciiTheme="minorHAnsi" w:hAnsiTheme="minorHAnsi" w:cstheme="minorHAnsi"/>
          <w:sz w:val="20"/>
          <w:szCs w:val="20"/>
        </w:rPr>
        <w:t>Proposed</w:t>
      </w:r>
      <w:r w:rsidRPr="00814AB6">
        <w:rPr>
          <w:rFonts w:asciiTheme="minorHAnsi" w:hAnsiTheme="minorHAnsi" w:cstheme="minorHAnsi"/>
          <w:spacing w:val="18"/>
          <w:sz w:val="20"/>
          <w:szCs w:val="20"/>
        </w:rPr>
        <w:t xml:space="preserve"> </w:t>
      </w:r>
      <w:r w:rsidRPr="00814AB6">
        <w:rPr>
          <w:rFonts w:asciiTheme="minorHAnsi" w:hAnsiTheme="minorHAnsi" w:cstheme="minorHAnsi"/>
          <w:sz w:val="20"/>
          <w:szCs w:val="20"/>
        </w:rPr>
        <w:t>and</w:t>
      </w:r>
      <w:r w:rsidRPr="00814AB6">
        <w:rPr>
          <w:rFonts w:asciiTheme="minorHAnsi" w:hAnsiTheme="minorHAnsi" w:cstheme="minorHAnsi"/>
          <w:spacing w:val="18"/>
          <w:sz w:val="20"/>
          <w:szCs w:val="20"/>
        </w:rPr>
        <w:t xml:space="preserve"> </w:t>
      </w:r>
      <w:r w:rsidRPr="00814AB6">
        <w:rPr>
          <w:rFonts w:asciiTheme="minorHAnsi" w:hAnsiTheme="minorHAnsi" w:cstheme="minorHAnsi"/>
          <w:sz w:val="20"/>
          <w:szCs w:val="20"/>
        </w:rPr>
        <w:t>custom-designed</w:t>
      </w:r>
      <w:r w:rsidRPr="00814AB6">
        <w:rPr>
          <w:rFonts w:asciiTheme="minorHAnsi" w:hAnsiTheme="minorHAnsi" w:cstheme="minorHAnsi"/>
          <w:spacing w:val="18"/>
          <w:sz w:val="20"/>
          <w:szCs w:val="20"/>
        </w:rPr>
        <w:t xml:space="preserve"> </w:t>
      </w:r>
      <w:r w:rsidRPr="00814AB6">
        <w:rPr>
          <w:rFonts w:asciiTheme="minorHAnsi" w:hAnsiTheme="minorHAnsi" w:cstheme="minorHAnsi"/>
          <w:sz w:val="20"/>
          <w:szCs w:val="20"/>
        </w:rPr>
        <w:t>a</w:t>
      </w:r>
      <w:r w:rsidRPr="00814AB6">
        <w:rPr>
          <w:rFonts w:asciiTheme="minorHAnsi" w:hAnsiTheme="minorHAnsi" w:cstheme="minorHAnsi"/>
          <w:spacing w:val="21"/>
          <w:sz w:val="20"/>
          <w:szCs w:val="20"/>
        </w:rPr>
        <w:t xml:space="preserve"> </w:t>
      </w:r>
      <w:r w:rsidRPr="00814AB6">
        <w:rPr>
          <w:rFonts w:asciiTheme="minorHAnsi" w:hAnsiTheme="minorHAnsi" w:cstheme="minorHAnsi"/>
          <w:sz w:val="20"/>
          <w:szCs w:val="20"/>
        </w:rPr>
        <w:t>wet</w:t>
      </w:r>
      <w:r w:rsidRPr="00814AB6">
        <w:rPr>
          <w:rFonts w:asciiTheme="minorHAnsi" w:hAnsiTheme="minorHAnsi" w:cstheme="minorHAnsi"/>
          <w:spacing w:val="20"/>
          <w:sz w:val="20"/>
          <w:szCs w:val="20"/>
        </w:rPr>
        <w:t xml:space="preserve"> </w:t>
      </w:r>
      <w:r w:rsidRPr="00814AB6">
        <w:rPr>
          <w:rFonts w:asciiTheme="minorHAnsi" w:hAnsiTheme="minorHAnsi" w:cstheme="minorHAnsi"/>
          <w:sz w:val="20"/>
          <w:szCs w:val="20"/>
        </w:rPr>
        <w:t>scrubber</w:t>
      </w:r>
      <w:r w:rsidRPr="00814AB6">
        <w:rPr>
          <w:rFonts w:asciiTheme="minorHAnsi" w:hAnsiTheme="minorHAnsi" w:cstheme="minorHAnsi"/>
          <w:spacing w:val="22"/>
          <w:sz w:val="20"/>
          <w:szCs w:val="20"/>
        </w:rPr>
        <w:t xml:space="preserve"> </w:t>
      </w:r>
      <w:r w:rsidRPr="00814AB6">
        <w:rPr>
          <w:rFonts w:asciiTheme="minorHAnsi" w:hAnsiTheme="minorHAnsi" w:cstheme="minorHAnsi"/>
          <w:sz w:val="20"/>
          <w:szCs w:val="20"/>
        </w:rPr>
        <w:t>for</w:t>
      </w:r>
      <w:r w:rsidRPr="00814AB6">
        <w:rPr>
          <w:rFonts w:asciiTheme="minorHAnsi" w:hAnsiTheme="minorHAnsi" w:cstheme="minorHAnsi"/>
          <w:spacing w:val="19"/>
          <w:sz w:val="20"/>
          <w:szCs w:val="20"/>
        </w:rPr>
        <w:t xml:space="preserve"> </w:t>
      </w:r>
      <w:r w:rsidRPr="00814AB6">
        <w:rPr>
          <w:rFonts w:asciiTheme="minorHAnsi" w:hAnsiTheme="minorHAnsi" w:cstheme="minorHAnsi"/>
          <w:sz w:val="20"/>
          <w:szCs w:val="20"/>
        </w:rPr>
        <w:t>the</w:t>
      </w:r>
      <w:r w:rsidRPr="00814AB6">
        <w:rPr>
          <w:rFonts w:asciiTheme="minorHAnsi" w:hAnsiTheme="minorHAnsi" w:cstheme="minorHAnsi"/>
          <w:spacing w:val="18"/>
          <w:sz w:val="20"/>
          <w:szCs w:val="20"/>
        </w:rPr>
        <w:t xml:space="preserve"> </w:t>
      </w:r>
      <w:r w:rsidRPr="00814AB6">
        <w:rPr>
          <w:rFonts w:asciiTheme="minorHAnsi" w:hAnsiTheme="minorHAnsi" w:cstheme="minorHAnsi"/>
          <w:sz w:val="20"/>
          <w:szCs w:val="20"/>
        </w:rPr>
        <w:t>exhaust</w:t>
      </w:r>
      <w:r w:rsidRPr="00814AB6">
        <w:rPr>
          <w:rFonts w:asciiTheme="minorHAnsi" w:hAnsiTheme="minorHAnsi" w:cstheme="minorHAnsi"/>
          <w:spacing w:val="18"/>
          <w:sz w:val="20"/>
          <w:szCs w:val="20"/>
        </w:rPr>
        <w:t xml:space="preserve"> </w:t>
      </w:r>
      <w:r w:rsidRPr="00814AB6">
        <w:rPr>
          <w:rFonts w:asciiTheme="minorHAnsi" w:hAnsiTheme="minorHAnsi" w:cstheme="minorHAnsi"/>
          <w:sz w:val="20"/>
          <w:szCs w:val="20"/>
        </w:rPr>
        <w:t>fumes</w:t>
      </w:r>
      <w:r w:rsidRPr="00814AB6">
        <w:rPr>
          <w:rFonts w:asciiTheme="minorHAnsi" w:hAnsiTheme="minorHAnsi" w:cstheme="minorHAnsi"/>
          <w:spacing w:val="18"/>
          <w:sz w:val="20"/>
          <w:szCs w:val="20"/>
        </w:rPr>
        <w:t xml:space="preserve"> </w:t>
      </w:r>
      <w:r w:rsidRPr="00814AB6">
        <w:rPr>
          <w:rFonts w:asciiTheme="minorHAnsi" w:hAnsiTheme="minorHAnsi" w:cstheme="minorHAnsi"/>
          <w:sz w:val="20"/>
          <w:szCs w:val="20"/>
        </w:rPr>
        <w:t>of</w:t>
      </w:r>
      <w:r w:rsidRPr="00814AB6">
        <w:rPr>
          <w:rFonts w:asciiTheme="minorHAnsi" w:hAnsiTheme="minorHAnsi" w:cstheme="minorHAnsi"/>
          <w:spacing w:val="19"/>
          <w:sz w:val="20"/>
          <w:szCs w:val="20"/>
        </w:rPr>
        <w:t xml:space="preserve"> </w:t>
      </w:r>
      <w:r w:rsidRPr="00814AB6">
        <w:rPr>
          <w:rFonts w:asciiTheme="minorHAnsi" w:hAnsiTheme="minorHAnsi" w:cstheme="minorHAnsi"/>
          <w:sz w:val="20"/>
          <w:szCs w:val="20"/>
        </w:rPr>
        <w:t>a</w:t>
      </w:r>
      <w:r w:rsidRPr="00814AB6">
        <w:rPr>
          <w:rFonts w:asciiTheme="minorHAnsi" w:hAnsiTheme="minorHAnsi" w:cstheme="minorHAnsi"/>
          <w:spacing w:val="19"/>
          <w:sz w:val="20"/>
          <w:szCs w:val="20"/>
        </w:rPr>
        <w:t xml:space="preserve"> </w:t>
      </w:r>
      <w:r w:rsidRPr="00814AB6">
        <w:rPr>
          <w:rFonts w:asciiTheme="minorHAnsi" w:hAnsiTheme="minorHAnsi" w:cstheme="minorHAnsi"/>
          <w:sz w:val="20"/>
          <w:szCs w:val="20"/>
        </w:rPr>
        <w:t>diesel-run</w:t>
      </w:r>
      <w:r w:rsidRPr="00814AB6">
        <w:rPr>
          <w:rFonts w:asciiTheme="minorHAnsi" w:hAnsiTheme="minorHAnsi" w:cstheme="minorHAnsi"/>
          <w:spacing w:val="22"/>
          <w:sz w:val="20"/>
          <w:szCs w:val="20"/>
        </w:rPr>
        <w:t xml:space="preserve"> </w:t>
      </w:r>
      <w:r w:rsidRPr="00814AB6">
        <w:rPr>
          <w:rFonts w:asciiTheme="minorHAnsi" w:hAnsiTheme="minorHAnsi" w:cstheme="minorHAnsi"/>
          <w:sz w:val="20"/>
          <w:szCs w:val="20"/>
        </w:rPr>
        <w:t>generator</w:t>
      </w:r>
      <w:r w:rsidRPr="00814AB6">
        <w:rPr>
          <w:rFonts w:asciiTheme="minorHAnsi" w:hAnsiTheme="minorHAnsi" w:cstheme="minorHAnsi"/>
          <w:spacing w:val="19"/>
          <w:sz w:val="20"/>
          <w:szCs w:val="20"/>
        </w:rPr>
        <w:t xml:space="preserve"> </w:t>
      </w:r>
      <w:r w:rsidRPr="00814AB6">
        <w:rPr>
          <w:rFonts w:asciiTheme="minorHAnsi" w:hAnsiTheme="minorHAnsi" w:cstheme="minorHAnsi"/>
          <w:sz w:val="20"/>
          <w:szCs w:val="20"/>
        </w:rPr>
        <w:t>for</w:t>
      </w:r>
      <w:r w:rsidRPr="00814AB6">
        <w:rPr>
          <w:rFonts w:asciiTheme="minorHAnsi" w:hAnsiTheme="minorHAnsi" w:cstheme="minorHAnsi"/>
          <w:spacing w:val="19"/>
          <w:sz w:val="20"/>
          <w:szCs w:val="20"/>
        </w:rPr>
        <w:t xml:space="preserve"> </w:t>
      </w:r>
      <w:r w:rsidRPr="00814AB6">
        <w:rPr>
          <w:rFonts w:asciiTheme="minorHAnsi" w:hAnsiTheme="minorHAnsi" w:cstheme="minorHAnsi"/>
          <w:sz w:val="20"/>
          <w:szCs w:val="20"/>
        </w:rPr>
        <w:t>effective pollution control and environmental management.</w:t>
      </w:r>
    </w:p>
    <w:p w14:paraId="6E5CB116" w14:textId="77777777" w:rsidR="00602561" w:rsidRPr="00814AB6" w:rsidRDefault="00000000">
      <w:pPr>
        <w:pStyle w:val="ListParagraph"/>
        <w:numPr>
          <w:ilvl w:val="0"/>
          <w:numId w:val="1"/>
        </w:numPr>
        <w:tabs>
          <w:tab w:val="left" w:pos="1255"/>
        </w:tabs>
        <w:spacing w:before="25" w:line="206" w:lineRule="auto"/>
        <w:ind w:right="147"/>
        <w:rPr>
          <w:rFonts w:asciiTheme="minorHAnsi" w:hAnsiTheme="minorHAnsi" w:cstheme="minorHAnsi"/>
          <w:sz w:val="20"/>
          <w:szCs w:val="20"/>
        </w:rPr>
      </w:pPr>
      <w:r w:rsidRPr="00814AB6">
        <w:rPr>
          <w:rFonts w:asciiTheme="minorHAnsi" w:hAnsiTheme="minorHAnsi" w:cstheme="minorHAnsi"/>
          <w:sz w:val="20"/>
          <w:szCs w:val="20"/>
        </w:rPr>
        <w:t>Studied in detail the Environmental constraints of CPEC at Gwadar port, Baluchistan, Pakistan, and proposed</w:t>
      </w:r>
      <w:r w:rsidRPr="00814AB6">
        <w:rPr>
          <w:rFonts w:asciiTheme="minorHAnsi" w:hAnsiTheme="minorHAnsi" w:cstheme="minorHAnsi"/>
          <w:spacing w:val="80"/>
          <w:sz w:val="20"/>
          <w:szCs w:val="20"/>
        </w:rPr>
        <w:t xml:space="preserve"> </w:t>
      </w:r>
      <w:r w:rsidRPr="00814AB6">
        <w:rPr>
          <w:rFonts w:asciiTheme="minorHAnsi" w:hAnsiTheme="minorHAnsi" w:cstheme="minorHAnsi"/>
          <w:sz w:val="20"/>
          <w:szCs w:val="20"/>
        </w:rPr>
        <w:t>suitable recommendations/strategies for remediation.</w:t>
      </w:r>
    </w:p>
    <w:p w14:paraId="75029D03" w14:textId="093DD8E1" w:rsidR="00602561" w:rsidRPr="00814AB6" w:rsidRDefault="00000000">
      <w:pPr>
        <w:pStyle w:val="ListParagraph"/>
        <w:numPr>
          <w:ilvl w:val="0"/>
          <w:numId w:val="1"/>
        </w:numPr>
        <w:tabs>
          <w:tab w:val="left" w:pos="1255"/>
        </w:tabs>
        <w:spacing w:before="24" w:line="208" w:lineRule="auto"/>
        <w:ind w:right="144"/>
        <w:rPr>
          <w:rFonts w:asciiTheme="minorHAnsi" w:hAnsiTheme="minorHAnsi" w:cstheme="minorHAnsi"/>
          <w:sz w:val="20"/>
          <w:szCs w:val="20"/>
        </w:rPr>
      </w:pPr>
      <w:r w:rsidRPr="00814AB6">
        <w:rPr>
          <w:rFonts w:asciiTheme="minorHAnsi" w:hAnsiTheme="minorHAnsi" w:cstheme="minorHAnsi"/>
          <w:sz w:val="20"/>
          <w:szCs w:val="20"/>
        </w:rPr>
        <w:t>Worked on</w:t>
      </w:r>
      <w:r w:rsidRPr="00814AB6">
        <w:rPr>
          <w:rFonts w:asciiTheme="minorHAnsi" w:hAnsiTheme="minorHAnsi" w:cstheme="minorHAnsi"/>
          <w:spacing w:val="19"/>
          <w:sz w:val="20"/>
          <w:szCs w:val="20"/>
        </w:rPr>
        <w:t xml:space="preserve"> </w:t>
      </w:r>
      <w:r w:rsidRPr="00814AB6">
        <w:rPr>
          <w:rFonts w:asciiTheme="minorHAnsi" w:hAnsiTheme="minorHAnsi" w:cstheme="minorHAnsi"/>
          <w:sz w:val="20"/>
          <w:szCs w:val="20"/>
        </w:rPr>
        <w:t>SPSS</w:t>
      </w:r>
      <w:r w:rsidRPr="00814AB6">
        <w:rPr>
          <w:rFonts w:asciiTheme="minorHAnsi" w:hAnsiTheme="minorHAnsi" w:cstheme="minorHAnsi"/>
          <w:spacing w:val="18"/>
          <w:sz w:val="20"/>
          <w:szCs w:val="20"/>
        </w:rPr>
        <w:t xml:space="preserve"> </w:t>
      </w:r>
      <w:r w:rsidRPr="00814AB6">
        <w:rPr>
          <w:rFonts w:asciiTheme="minorHAnsi" w:hAnsiTheme="minorHAnsi" w:cstheme="minorHAnsi"/>
          <w:sz w:val="20"/>
          <w:szCs w:val="20"/>
        </w:rPr>
        <w:t>to drive results of questionnaires designed</w:t>
      </w:r>
      <w:r w:rsidRPr="00814AB6">
        <w:rPr>
          <w:rFonts w:asciiTheme="minorHAnsi" w:hAnsiTheme="minorHAnsi" w:cstheme="minorHAnsi"/>
          <w:spacing w:val="18"/>
          <w:sz w:val="20"/>
          <w:szCs w:val="20"/>
        </w:rPr>
        <w:t xml:space="preserve"> </w:t>
      </w:r>
      <w:r w:rsidRPr="00814AB6">
        <w:rPr>
          <w:rFonts w:asciiTheme="minorHAnsi" w:hAnsiTheme="minorHAnsi" w:cstheme="minorHAnsi"/>
          <w:sz w:val="20"/>
          <w:szCs w:val="20"/>
        </w:rPr>
        <w:t>to</w:t>
      </w:r>
      <w:r w:rsidRPr="00814AB6">
        <w:rPr>
          <w:rFonts w:asciiTheme="minorHAnsi" w:hAnsiTheme="minorHAnsi" w:cstheme="minorHAnsi"/>
          <w:spacing w:val="18"/>
          <w:sz w:val="20"/>
          <w:szCs w:val="20"/>
        </w:rPr>
        <w:t xml:space="preserve"> </w:t>
      </w:r>
      <w:r w:rsidRPr="00814AB6">
        <w:rPr>
          <w:rFonts w:asciiTheme="minorHAnsi" w:hAnsiTheme="minorHAnsi" w:cstheme="minorHAnsi"/>
          <w:sz w:val="20"/>
          <w:szCs w:val="20"/>
        </w:rPr>
        <w:t>find out</w:t>
      </w:r>
      <w:r w:rsidRPr="00814AB6">
        <w:rPr>
          <w:rFonts w:asciiTheme="minorHAnsi" w:hAnsiTheme="minorHAnsi" w:cstheme="minorHAnsi"/>
          <w:spacing w:val="19"/>
          <w:sz w:val="20"/>
          <w:szCs w:val="20"/>
        </w:rPr>
        <w:t xml:space="preserve"> </w:t>
      </w:r>
      <w:r w:rsidRPr="00814AB6">
        <w:rPr>
          <w:rFonts w:asciiTheme="minorHAnsi" w:hAnsiTheme="minorHAnsi" w:cstheme="minorHAnsi"/>
          <w:sz w:val="20"/>
          <w:szCs w:val="20"/>
        </w:rPr>
        <w:t>t</w:t>
      </w:r>
    </w:p>
    <w:p w14:paraId="004E7E65" w14:textId="77777777" w:rsidR="00602561" w:rsidRPr="00814AB6" w:rsidRDefault="00000000">
      <w:pPr>
        <w:pStyle w:val="BodyText"/>
        <w:spacing w:before="184" w:line="240" w:lineRule="auto"/>
        <w:ind w:left="535" w:firstLine="0"/>
        <w:rPr>
          <w:rFonts w:asciiTheme="minorHAnsi" w:hAnsiTheme="minorHAnsi" w:cstheme="minorHAnsi"/>
        </w:rPr>
      </w:pPr>
      <w:r w:rsidRPr="00814AB6">
        <w:rPr>
          <w:rFonts w:asciiTheme="minorHAnsi" w:hAnsiTheme="minorHAnsi" w:cstheme="minorHAnsi"/>
          <w:color w:val="2D74B5"/>
          <w:spacing w:val="-2"/>
          <w:u w:val="single" w:color="2D74B5"/>
        </w:rPr>
        <w:lastRenderedPageBreak/>
        <w:t>Education</w:t>
      </w:r>
    </w:p>
    <w:p w14:paraId="5E53975F" w14:textId="77777777" w:rsidR="00602561" w:rsidRPr="00814AB6" w:rsidRDefault="00602561">
      <w:pPr>
        <w:pStyle w:val="BodyText"/>
        <w:spacing w:before="11" w:line="240" w:lineRule="auto"/>
        <w:ind w:left="0" w:firstLine="0"/>
        <w:rPr>
          <w:rFonts w:asciiTheme="minorHAnsi" w:hAnsiTheme="minorHAnsi" w:cstheme="minorHAnsi"/>
        </w:rPr>
      </w:pPr>
    </w:p>
    <w:tbl>
      <w:tblPr>
        <w:tblW w:w="0" w:type="auto"/>
        <w:tblInd w:w="600" w:type="dxa"/>
        <w:tblLayout w:type="fixed"/>
        <w:tblCellMar>
          <w:left w:w="0" w:type="dxa"/>
          <w:right w:w="0" w:type="dxa"/>
        </w:tblCellMar>
        <w:tblLook w:val="01E0" w:firstRow="1" w:lastRow="1" w:firstColumn="1" w:lastColumn="1" w:noHBand="0" w:noVBand="0"/>
      </w:tblPr>
      <w:tblGrid>
        <w:gridCol w:w="1833"/>
        <w:gridCol w:w="7062"/>
      </w:tblGrid>
      <w:tr w:rsidR="00602561" w:rsidRPr="00814AB6" w14:paraId="75E5AE31" w14:textId="77777777">
        <w:trPr>
          <w:trHeight w:val="443"/>
        </w:trPr>
        <w:tc>
          <w:tcPr>
            <w:tcW w:w="1833" w:type="dxa"/>
          </w:tcPr>
          <w:p w14:paraId="47E2F792" w14:textId="21C631EB" w:rsidR="00602561" w:rsidRPr="00814AB6" w:rsidRDefault="00000000">
            <w:pPr>
              <w:pStyle w:val="TableParagraph"/>
              <w:spacing w:before="88"/>
              <w:ind w:left="50"/>
              <w:rPr>
                <w:rFonts w:asciiTheme="minorHAnsi" w:hAnsiTheme="minorHAnsi" w:cstheme="minorHAnsi"/>
                <w:b/>
                <w:bCs/>
                <w:sz w:val="20"/>
                <w:szCs w:val="20"/>
              </w:rPr>
            </w:pPr>
            <w:r w:rsidRPr="00814AB6">
              <w:rPr>
                <w:rFonts w:asciiTheme="minorHAnsi" w:hAnsiTheme="minorHAnsi" w:cstheme="minorHAnsi"/>
                <w:b/>
                <w:bCs/>
                <w:spacing w:val="-2"/>
                <w:sz w:val="20"/>
                <w:szCs w:val="20"/>
              </w:rPr>
              <w:t>201</w:t>
            </w:r>
            <w:r w:rsidR="00814AB6" w:rsidRPr="00814AB6">
              <w:rPr>
                <w:rFonts w:asciiTheme="minorHAnsi" w:hAnsiTheme="minorHAnsi" w:cstheme="minorHAnsi"/>
                <w:b/>
                <w:bCs/>
                <w:spacing w:val="-2"/>
                <w:sz w:val="20"/>
                <w:szCs w:val="20"/>
              </w:rPr>
              <w:t>6</w:t>
            </w:r>
            <w:r w:rsidRPr="00814AB6">
              <w:rPr>
                <w:rFonts w:asciiTheme="minorHAnsi" w:hAnsiTheme="minorHAnsi" w:cstheme="minorHAnsi"/>
                <w:b/>
                <w:bCs/>
                <w:spacing w:val="-2"/>
                <w:sz w:val="20"/>
                <w:szCs w:val="20"/>
              </w:rPr>
              <w:t>-</w:t>
            </w:r>
            <w:r w:rsidRPr="00814AB6">
              <w:rPr>
                <w:rFonts w:asciiTheme="minorHAnsi" w:hAnsiTheme="minorHAnsi" w:cstheme="minorHAnsi"/>
                <w:b/>
                <w:bCs/>
                <w:spacing w:val="-4"/>
                <w:sz w:val="20"/>
                <w:szCs w:val="20"/>
              </w:rPr>
              <w:t>202</w:t>
            </w:r>
            <w:r w:rsidR="00814AB6" w:rsidRPr="00814AB6">
              <w:rPr>
                <w:rFonts w:asciiTheme="minorHAnsi" w:hAnsiTheme="minorHAnsi" w:cstheme="minorHAnsi"/>
                <w:b/>
                <w:bCs/>
                <w:spacing w:val="-4"/>
                <w:sz w:val="20"/>
                <w:szCs w:val="20"/>
              </w:rPr>
              <w:t>0</w:t>
            </w:r>
          </w:p>
        </w:tc>
        <w:tc>
          <w:tcPr>
            <w:tcW w:w="7062" w:type="dxa"/>
          </w:tcPr>
          <w:p w14:paraId="6A55BAA1" w14:textId="3FDCAD54" w:rsidR="00602561" w:rsidRPr="00814AB6" w:rsidRDefault="00814AB6">
            <w:pPr>
              <w:pStyle w:val="TableParagraph"/>
              <w:spacing w:before="0" w:line="220" w:lineRule="exact"/>
              <w:ind w:left="913"/>
              <w:rPr>
                <w:rFonts w:asciiTheme="minorHAnsi" w:hAnsiTheme="minorHAnsi" w:cstheme="minorHAnsi"/>
                <w:b/>
                <w:sz w:val="20"/>
                <w:szCs w:val="20"/>
              </w:rPr>
            </w:pPr>
            <w:r w:rsidRPr="00814AB6">
              <w:rPr>
                <w:rFonts w:asciiTheme="minorHAnsi" w:hAnsiTheme="minorHAnsi" w:cstheme="minorHAnsi"/>
                <w:b/>
                <w:sz w:val="20"/>
                <w:szCs w:val="20"/>
              </w:rPr>
              <w:t>Doctor of Pharmacy (Pharm.D.), Shifa College oof Pharmaceutical Sciences, STMU Islamabad</w:t>
            </w:r>
          </w:p>
        </w:tc>
      </w:tr>
    </w:tbl>
    <w:p w14:paraId="6D74B0EE" w14:textId="71896247" w:rsidR="00212898" w:rsidRPr="00814AB6" w:rsidRDefault="00212898" w:rsidP="00212898">
      <w:pPr>
        <w:tabs>
          <w:tab w:val="left" w:pos="1429"/>
        </w:tabs>
        <w:rPr>
          <w:rFonts w:asciiTheme="minorHAnsi" w:hAnsiTheme="minorHAnsi" w:cstheme="minorHAnsi"/>
          <w:b/>
          <w:sz w:val="20"/>
          <w:szCs w:val="20"/>
        </w:rPr>
      </w:pPr>
    </w:p>
    <w:p w14:paraId="40833B34" w14:textId="35E976C2" w:rsidR="00212898" w:rsidRPr="00814AB6" w:rsidRDefault="00814AB6" w:rsidP="00814AB6">
      <w:pPr>
        <w:pStyle w:val="BodyText"/>
        <w:spacing w:before="30" w:line="240" w:lineRule="auto"/>
        <w:ind w:left="535" w:firstLine="0"/>
        <w:rPr>
          <w:rFonts w:asciiTheme="minorHAnsi" w:hAnsiTheme="minorHAnsi" w:cstheme="minorHAnsi"/>
        </w:rPr>
      </w:pPr>
      <w:r w:rsidRPr="00814AB6">
        <w:rPr>
          <w:rFonts w:asciiTheme="minorHAnsi" w:hAnsiTheme="minorHAnsi" w:cstheme="minorHAnsi"/>
          <w:noProof/>
        </w:rPr>
        <w:drawing>
          <wp:anchor distT="0" distB="0" distL="114300" distR="114300" simplePos="0" relativeHeight="487593984" behindDoc="0" locked="0" layoutInCell="1" allowOverlap="1" wp14:anchorId="27055C2D" wp14:editId="1777C00B">
            <wp:simplePos x="0" y="0"/>
            <wp:positionH relativeFrom="column">
              <wp:posOffset>1593704</wp:posOffset>
            </wp:positionH>
            <wp:positionV relativeFrom="paragraph">
              <wp:posOffset>302895</wp:posOffset>
            </wp:positionV>
            <wp:extent cx="843643" cy="393895"/>
            <wp:effectExtent l="0" t="0" r="0" b="6350"/>
            <wp:wrapNone/>
            <wp:docPr id="20458874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887468" name="Picture 20458874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3643" cy="393895"/>
                    </a:xfrm>
                    <a:prstGeom prst="rect">
                      <a:avLst/>
                    </a:prstGeom>
                  </pic:spPr>
                </pic:pic>
              </a:graphicData>
            </a:graphic>
            <wp14:sizeRelH relativeFrom="margin">
              <wp14:pctWidth>0</wp14:pctWidth>
            </wp14:sizeRelH>
            <wp14:sizeRelV relativeFrom="margin">
              <wp14:pctHeight>0</wp14:pctHeight>
            </wp14:sizeRelV>
          </wp:anchor>
        </w:drawing>
      </w:r>
      <w:r w:rsidRPr="00814AB6">
        <w:rPr>
          <w:rFonts w:asciiTheme="minorHAnsi" w:hAnsiTheme="minorHAnsi" w:cstheme="minorHAnsi"/>
          <w:noProof/>
        </w:rPr>
        <w:drawing>
          <wp:anchor distT="0" distB="0" distL="0" distR="0" simplePos="0" relativeHeight="487592960" behindDoc="1" locked="0" layoutInCell="1" allowOverlap="1" wp14:anchorId="456A3D81" wp14:editId="2A7128D4">
            <wp:simplePos x="0" y="0"/>
            <wp:positionH relativeFrom="page">
              <wp:posOffset>632460</wp:posOffset>
            </wp:positionH>
            <wp:positionV relativeFrom="paragraph">
              <wp:posOffset>288290</wp:posOffset>
            </wp:positionV>
            <wp:extent cx="1181100" cy="435610"/>
            <wp:effectExtent l="0" t="0" r="0" b="2540"/>
            <wp:wrapTopAndBottom/>
            <wp:docPr id="1647253894"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1181100" cy="435610"/>
                    </a:xfrm>
                    <a:prstGeom prst="rect">
                      <a:avLst/>
                    </a:prstGeom>
                  </pic:spPr>
                </pic:pic>
              </a:graphicData>
            </a:graphic>
            <wp14:sizeRelH relativeFrom="margin">
              <wp14:pctWidth>0</wp14:pctWidth>
            </wp14:sizeRelH>
            <wp14:sizeRelV relativeFrom="margin">
              <wp14:pctHeight>0</wp14:pctHeight>
            </wp14:sizeRelV>
          </wp:anchor>
        </w:drawing>
      </w:r>
      <w:r w:rsidR="00212898" w:rsidRPr="00814AB6">
        <w:rPr>
          <w:rFonts w:asciiTheme="minorHAnsi" w:hAnsiTheme="minorHAnsi" w:cstheme="minorHAnsi"/>
          <w:color w:val="2D74B5"/>
          <w:u w:val="single" w:color="2D74B5"/>
        </w:rPr>
        <w:t>Digital</w:t>
      </w:r>
      <w:r w:rsidR="00212898" w:rsidRPr="00814AB6">
        <w:rPr>
          <w:rFonts w:asciiTheme="minorHAnsi" w:hAnsiTheme="minorHAnsi" w:cstheme="minorHAnsi"/>
          <w:color w:val="2D74B5"/>
          <w:spacing w:val="42"/>
          <w:u w:val="single" w:color="2D74B5"/>
        </w:rPr>
        <w:t xml:space="preserve"> </w:t>
      </w:r>
      <w:r w:rsidR="00212898" w:rsidRPr="00814AB6">
        <w:rPr>
          <w:rFonts w:asciiTheme="minorHAnsi" w:hAnsiTheme="minorHAnsi" w:cstheme="minorHAnsi"/>
          <w:color w:val="2D74B5"/>
          <w:spacing w:val="-2"/>
          <w:u w:val="single" w:color="2D74B5"/>
        </w:rPr>
        <w:t>Skills</w:t>
      </w:r>
    </w:p>
    <w:p w14:paraId="0EE2D3EB" w14:textId="06A9A285" w:rsidR="00814AB6" w:rsidRPr="00814AB6" w:rsidRDefault="00814AB6" w:rsidP="00814AB6">
      <w:pPr>
        <w:pStyle w:val="BodyText"/>
        <w:spacing w:before="30" w:line="240" w:lineRule="auto"/>
        <w:ind w:left="535" w:firstLine="0"/>
        <w:rPr>
          <w:rFonts w:asciiTheme="minorHAnsi" w:hAnsiTheme="minorHAnsi" w:cstheme="minorHAnsi"/>
        </w:rPr>
      </w:pPr>
    </w:p>
    <w:p w14:paraId="05830B7E" w14:textId="6BDF3800" w:rsidR="00212898" w:rsidRPr="00814AB6" w:rsidRDefault="00212898" w:rsidP="00212898">
      <w:pPr>
        <w:pStyle w:val="BodyText"/>
        <w:spacing w:line="240" w:lineRule="exact"/>
        <w:ind w:left="535" w:firstLine="0"/>
        <w:rPr>
          <w:rFonts w:asciiTheme="minorHAnsi" w:hAnsiTheme="minorHAnsi" w:cstheme="minorHAnsi"/>
        </w:rPr>
      </w:pPr>
      <w:r w:rsidRPr="00814AB6">
        <w:rPr>
          <w:rFonts w:asciiTheme="minorHAnsi" w:hAnsiTheme="minorHAnsi" w:cstheme="minorHAnsi"/>
          <w:color w:val="2D74B5"/>
          <w:spacing w:val="-2"/>
          <w:u w:val="single" w:color="2D74B5"/>
        </w:rPr>
        <w:t>Languages</w:t>
      </w:r>
    </w:p>
    <w:p w14:paraId="0F5C8CD6" w14:textId="110B5954" w:rsidR="00212898" w:rsidRPr="00814AB6" w:rsidRDefault="00212898" w:rsidP="00212898">
      <w:pPr>
        <w:pStyle w:val="ListParagraph"/>
        <w:numPr>
          <w:ilvl w:val="0"/>
          <w:numId w:val="1"/>
        </w:numPr>
        <w:tabs>
          <w:tab w:val="left" w:pos="1255"/>
        </w:tabs>
        <w:rPr>
          <w:rFonts w:asciiTheme="minorHAnsi" w:hAnsiTheme="minorHAnsi" w:cstheme="minorHAnsi"/>
          <w:sz w:val="20"/>
          <w:szCs w:val="20"/>
        </w:rPr>
      </w:pPr>
      <w:r w:rsidRPr="00814AB6">
        <w:rPr>
          <w:rFonts w:asciiTheme="minorHAnsi" w:hAnsiTheme="minorHAnsi" w:cstheme="minorHAnsi"/>
          <w:w w:val="105"/>
          <w:sz w:val="20"/>
          <w:szCs w:val="20"/>
        </w:rPr>
        <w:t>Urdu</w:t>
      </w:r>
      <w:r w:rsidRPr="00814AB6">
        <w:rPr>
          <w:rFonts w:asciiTheme="minorHAnsi" w:hAnsiTheme="minorHAnsi" w:cstheme="minorHAnsi"/>
          <w:spacing w:val="-3"/>
          <w:w w:val="105"/>
          <w:sz w:val="20"/>
          <w:szCs w:val="20"/>
        </w:rPr>
        <w:t xml:space="preserve"> </w:t>
      </w:r>
      <w:r w:rsidRPr="00814AB6">
        <w:rPr>
          <w:rFonts w:asciiTheme="minorHAnsi" w:hAnsiTheme="minorHAnsi" w:cstheme="minorHAnsi"/>
          <w:spacing w:val="-2"/>
          <w:w w:val="105"/>
          <w:sz w:val="20"/>
          <w:szCs w:val="20"/>
        </w:rPr>
        <w:t>(Native)</w:t>
      </w:r>
    </w:p>
    <w:p w14:paraId="6C9399B9" w14:textId="77777777" w:rsidR="00212898" w:rsidRPr="00814AB6" w:rsidRDefault="00212898" w:rsidP="00212898">
      <w:pPr>
        <w:pStyle w:val="ListParagraph"/>
        <w:numPr>
          <w:ilvl w:val="0"/>
          <w:numId w:val="1"/>
        </w:numPr>
        <w:tabs>
          <w:tab w:val="left" w:pos="1255"/>
        </w:tabs>
        <w:rPr>
          <w:rFonts w:asciiTheme="minorHAnsi" w:hAnsiTheme="minorHAnsi" w:cstheme="minorHAnsi"/>
          <w:sz w:val="20"/>
          <w:szCs w:val="20"/>
        </w:rPr>
      </w:pPr>
      <w:r w:rsidRPr="00814AB6">
        <w:rPr>
          <w:rFonts w:asciiTheme="minorHAnsi" w:hAnsiTheme="minorHAnsi" w:cstheme="minorHAnsi"/>
          <w:w w:val="105"/>
          <w:sz w:val="20"/>
          <w:szCs w:val="20"/>
        </w:rPr>
        <w:t>English</w:t>
      </w:r>
      <w:r w:rsidRPr="00814AB6">
        <w:rPr>
          <w:rFonts w:asciiTheme="minorHAnsi" w:hAnsiTheme="minorHAnsi" w:cstheme="minorHAnsi"/>
          <w:spacing w:val="-5"/>
          <w:w w:val="105"/>
          <w:sz w:val="20"/>
          <w:szCs w:val="20"/>
        </w:rPr>
        <w:t xml:space="preserve"> </w:t>
      </w:r>
      <w:r w:rsidRPr="00814AB6">
        <w:rPr>
          <w:rFonts w:asciiTheme="minorHAnsi" w:hAnsiTheme="minorHAnsi" w:cstheme="minorHAnsi"/>
          <w:spacing w:val="-2"/>
          <w:w w:val="105"/>
          <w:sz w:val="20"/>
          <w:szCs w:val="20"/>
        </w:rPr>
        <w:t>(Professional)</w:t>
      </w:r>
    </w:p>
    <w:p w14:paraId="610B1CED" w14:textId="77777777" w:rsidR="00212898" w:rsidRPr="00814AB6" w:rsidRDefault="00212898" w:rsidP="00212898">
      <w:pPr>
        <w:pStyle w:val="BodyText"/>
        <w:spacing w:before="143" w:line="240" w:lineRule="auto"/>
        <w:ind w:left="0" w:firstLine="0"/>
        <w:rPr>
          <w:rFonts w:asciiTheme="minorHAnsi" w:hAnsiTheme="minorHAnsi" w:cstheme="minorHAnsi"/>
        </w:rPr>
      </w:pPr>
    </w:p>
    <w:p w14:paraId="02618D3D" w14:textId="77777777" w:rsidR="00212898" w:rsidRPr="00814AB6" w:rsidRDefault="00212898" w:rsidP="00212898">
      <w:pPr>
        <w:pStyle w:val="BodyText"/>
        <w:spacing w:line="228" w:lineRule="exact"/>
        <w:ind w:left="535" w:firstLine="0"/>
        <w:rPr>
          <w:rFonts w:asciiTheme="minorHAnsi" w:hAnsiTheme="minorHAnsi" w:cstheme="minorHAnsi"/>
        </w:rPr>
      </w:pPr>
      <w:r w:rsidRPr="00814AB6">
        <w:rPr>
          <w:rFonts w:asciiTheme="minorHAnsi" w:hAnsiTheme="minorHAnsi" w:cstheme="minorHAnsi"/>
          <w:color w:val="2D74B5"/>
          <w:spacing w:val="-2"/>
          <w:u w:val="single" w:color="2D74B5"/>
        </w:rPr>
        <w:t>References</w:t>
      </w:r>
    </w:p>
    <w:p w14:paraId="7374082B" w14:textId="77777777" w:rsidR="00212898" w:rsidRPr="00814AB6" w:rsidRDefault="00212898" w:rsidP="00212898">
      <w:pPr>
        <w:pStyle w:val="BodyText"/>
        <w:spacing w:line="228" w:lineRule="exact"/>
        <w:ind w:left="535" w:firstLine="0"/>
        <w:rPr>
          <w:rFonts w:asciiTheme="minorHAnsi" w:hAnsiTheme="minorHAnsi" w:cstheme="minorHAnsi"/>
        </w:rPr>
      </w:pPr>
      <w:r w:rsidRPr="00814AB6">
        <w:rPr>
          <w:rFonts w:asciiTheme="minorHAnsi" w:hAnsiTheme="minorHAnsi" w:cstheme="minorHAnsi"/>
        </w:rPr>
        <w:t>Available</w:t>
      </w:r>
      <w:r w:rsidRPr="00814AB6">
        <w:rPr>
          <w:rFonts w:asciiTheme="minorHAnsi" w:hAnsiTheme="minorHAnsi" w:cstheme="minorHAnsi"/>
          <w:spacing w:val="7"/>
        </w:rPr>
        <w:t xml:space="preserve"> </w:t>
      </w:r>
      <w:r w:rsidRPr="00814AB6">
        <w:rPr>
          <w:rFonts w:asciiTheme="minorHAnsi" w:hAnsiTheme="minorHAnsi" w:cstheme="minorHAnsi"/>
        </w:rPr>
        <w:t>on</w:t>
      </w:r>
      <w:r w:rsidRPr="00814AB6">
        <w:rPr>
          <w:rFonts w:asciiTheme="minorHAnsi" w:hAnsiTheme="minorHAnsi" w:cstheme="minorHAnsi"/>
          <w:spacing w:val="9"/>
        </w:rPr>
        <w:t xml:space="preserve"> </w:t>
      </w:r>
      <w:r w:rsidRPr="00814AB6">
        <w:rPr>
          <w:rFonts w:asciiTheme="minorHAnsi" w:hAnsiTheme="minorHAnsi" w:cstheme="minorHAnsi"/>
          <w:spacing w:val="-2"/>
        </w:rPr>
        <w:t>Request</w:t>
      </w:r>
    </w:p>
    <w:p w14:paraId="075889BC" w14:textId="30B47ABF" w:rsidR="00212898" w:rsidRPr="00814AB6" w:rsidRDefault="00212898" w:rsidP="00212898">
      <w:pPr>
        <w:tabs>
          <w:tab w:val="left" w:pos="1429"/>
        </w:tabs>
        <w:rPr>
          <w:rFonts w:asciiTheme="minorHAnsi" w:hAnsiTheme="minorHAnsi" w:cstheme="minorHAnsi"/>
          <w:sz w:val="20"/>
          <w:szCs w:val="20"/>
        </w:rPr>
        <w:sectPr w:rsidR="00212898" w:rsidRPr="00814AB6">
          <w:type w:val="continuous"/>
          <w:pgSz w:w="11900" w:h="16840"/>
          <w:pgMar w:top="700" w:right="992" w:bottom="280" w:left="425" w:header="720" w:footer="720" w:gutter="0"/>
          <w:cols w:space="720"/>
        </w:sectPr>
      </w:pPr>
      <w:r w:rsidRPr="00814AB6">
        <w:rPr>
          <w:rFonts w:asciiTheme="minorHAnsi" w:hAnsiTheme="minorHAnsi" w:cstheme="minorHAnsi"/>
          <w:sz w:val="20"/>
          <w:szCs w:val="20"/>
        </w:rPr>
        <w:tab/>
      </w:r>
    </w:p>
    <w:p w14:paraId="03A143ED" w14:textId="5823EC1E" w:rsidR="00602561" w:rsidRPr="00814AB6" w:rsidRDefault="00602561">
      <w:pPr>
        <w:pStyle w:val="BodyText"/>
        <w:spacing w:line="228" w:lineRule="exact"/>
        <w:ind w:left="535" w:firstLine="0"/>
        <w:rPr>
          <w:rFonts w:asciiTheme="minorHAnsi" w:hAnsiTheme="minorHAnsi" w:cstheme="minorHAnsi"/>
        </w:rPr>
      </w:pPr>
    </w:p>
    <w:sectPr w:rsidR="00602561" w:rsidRPr="00814AB6">
      <w:pgSz w:w="11900" w:h="16840"/>
      <w:pgMar w:top="860" w:right="992"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26D"/>
    <w:multiLevelType w:val="multilevel"/>
    <w:tmpl w:val="C53C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21935"/>
    <w:multiLevelType w:val="hybridMultilevel"/>
    <w:tmpl w:val="62803582"/>
    <w:lvl w:ilvl="0" w:tplc="04090001">
      <w:start w:val="1"/>
      <w:numFmt w:val="bullet"/>
      <w:lvlText w:val=""/>
      <w:lvlJc w:val="left"/>
      <w:pPr>
        <w:ind w:left="2695" w:hanging="360"/>
      </w:pPr>
      <w:rPr>
        <w:rFonts w:ascii="Symbol" w:hAnsi="Symbol" w:hint="default"/>
      </w:rPr>
    </w:lvl>
    <w:lvl w:ilvl="1" w:tplc="04090003" w:tentative="1">
      <w:start w:val="1"/>
      <w:numFmt w:val="bullet"/>
      <w:lvlText w:val="o"/>
      <w:lvlJc w:val="left"/>
      <w:pPr>
        <w:ind w:left="3415" w:hanging="360"/>
      </w:pPr>
      <w:rPr>
        <w:rFonts w:ascii="Courier New" w:hAnsi="Courier New" w:cs="Courier New" w:hint="default"/>
      </w:rPr>
    </w:lvl>
    <w:lvl w:ilvl="2" w:tplc="04090005" w:tentative="1">
      <w:start w:val="1"/>
      <w:numFmt w:val="bullet"/>
      <w:lvlText w:val=""/>
      <w:lvlJc w:val="left"/>
      <w:pPr>
        <w:ind w:left="4135" w:hanging="360"/>
      </w:pPr>
      <w:rPr>
        <w:rFonts w:ascii="Wingdings" w:hAnsi="Wingdings" w:hint="default"/>
      </w:rPr>
    </w:lvl>
    <w:lvl w:ilvl="3" w:tplc="04090001" w:tentative="1">
      <w:start w:val="1"/>
      <w:numFmt w:val="bullet"/>
      <w:lvlText w:val=""/>
      <w:lvlJc w:val="left"/>
      <w:pPr>
        <w:ind w:left="4855" w:hanging="360"/>
      </w:pPr>
      <w:rPr>
        <w:rFonts w:ascii="Symbol" w:hAnsi="Symbol" w:hint="default"/>
      </w:rPr>
    </w:lvl>
    <w:lvl w:ilvl="4" w:tplc="04090003" w:tentative="1">
      <w:start w:val="1"/>
      <w:numFmt w:val="bullet"/>
      <w:lvlText w:val="o"/>
      <w:lvlJc w:val="left"/>
      <w:pPr>
        <w:ind w:left="5575" w:hanging="360"/>
      </w:pPr>
      <w:rPr>
        <w:rFonts w:ascii="Courier New" w:hAnsi="Courier New" w:cs="Courier New" w:hint="default"/>
      </w:rPr>
    </w:lvl>
    <w:lvl w:ilvl="5" w:tplc="04090005" w:tentative="1">
      <w:start w:val="1"/>
      <w:numFmt w:val="bullet"/>
      <w:lvlText w:val=""/>
      <w:lvlJc w:val="left"/>
      <w:pPr>
        <w:ind w:left="6295" w:hanging="360"/>
      </w:pPr>
      <w:rPr>
        <w:rFonts w:ascii="Wingdings" w:hAnsi="Wingdings" w:hint="default"/>
      </w:rPr>
    </w:lvl>
    <w:lvl w:ilvl="6" w:tplc="04090001" w:tentative="1">
      <w:start w:val="1"/>
      <w:numFmt w:val="bullet"/>
      <w:lvlText w:val=""/>
      <w:lvlJc w:val="left"/>
      <w:pPr>
        <w:ind w:left="7015" w:hanging="360"/>
      </w:pPr>
      <w:rPr>
        <w:rFonts w:ascii="Symbol" w:hAnsi="Symbol" w:hint="default"/>
      </w:rPr>
    </w:lvl>
    <w:lvl w:ilvl="7" w:tplc="04090003" w:tentative="1">
      <w:start w:val="1"/>
      <w:numFmt w:val="bullet"/>
      <w:lvlText w:val="o"/>
      <w:lvlJc w:val="left"/>
      <w:pPr>
        <w:ind w:left="7735" w:hanging="360"/>
      </w:pPr>
      <w:rPr>
        <w:rFonts w:ascii="Courier New" w:hAnsi="Courier New" w:cs="Courier New" w:hint="default"/>
      </w:rPr>
    </w:lvl>
    <w:lvl w:ilvl="8" w:tplc="04090005" w:tentative="1">
      <w:start w:val="1"/>
      <w:numFmt w:val="bullet"/>
      <w:lvlText w:val=""/>
      <w:lvlJc w:val="left"/>
      <w:pPr>
        <w:ind w:left="8455" w:hanging="360"/>
      </w:pPr>
      <w:rPr>
        <w:rFonts w:ascii="Wingdings" w:hAnsi="Wingdings" w:hint="default"/>
      </w:rPr>
    </w:lvl>
  </w:abstractNum>
  <w:abstractNum w:abstractNumId="2" w15:restartNumberingAfterBreak="0">
    <w:nsid w:val="044A2808"/>
    <w:multiLevelType w:val="multilevel"/>
    <w:tmpl w:val="CCF2E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85829"/>
    <w:multiLevelType w:val="hybridMultilevel"/>
    <w:tmpl w:val="E4DECAA0"/>
    <w:lvl w:ilvl="0" w:tplc="04090001">
      <w:start w:val="1"/>
      <w:numFmt w:val="bullet"/>
      <w:lvlText w:val=""/>
      <w:lvlJc w:val="left"/>
      <w:pPr>
        <w:ind w:left="2695" w:hanging="360"/>
      </w:pPr>
      <w:rPr>
        <w:rFonts w:ascii="Symbol" w:hAnsi="Symbol" w:hint="default"/>
      </w:rPr>
    </w:lvl>
    <w:lvl w:ilvl="1" w:tplc="04090003" w:tentative="1">
      <w:start w:val="1"/>
      <w:numFmt w:val="bullet"/>
      <w:lvlText w:val="o"/>
      <w:lvlJc w:val="left"/>
      <w:pPr>
        <w:ind w:left="3415" w:hanging="360"/>
      </w:pPr>
      <w:rPr>
        <w:rFonts w:ascii="Courier New" w:hAnsi="Courier New" w:cs="Courier New" w:hint="default"/>
      </w:rPr>
    </w:lvl>
    <w:lvl w:ilvl="2" w:tplc="04090005" w:tentative="1">
      <w:start w:val="1"/>
      <w:numFmt w:val="bullet"/>
      <w:lvlText w:val=""/>
      <w:lvlJc w:val="left"/>
      <w:pPr>
        <w:ind w:left="4135" w:hanging="360"/>
      </w:pPr>
      <w:rPr>
        <w:rFonts w:ascii="Wingdings" w:hAnsi="Wingdings" w:hint="default"/>
      </w:rPr>
    </w:lvl>
    <w:lvl w:ilvl="3" w:tplc="04090001" w:tentative="1">
      <w:start w:val="1"/>
      <w:numFmt w:val="bullet"/>
      <w:lvlText w:val=""/>
      <w:lvlJc w:val="left"/>
      <w:pPr>
        <w:ind w:left="4855" w:hanging="360"/>
      </w:pPr>
      <w:rPr>
        <w:rFonts w:ascii="Symbol" w:hAnsi="Symbol" w:hint="default"/>
      </w:rPr>
    </w:lvl>
    <w:lvl w:ilvl="4" w:tplc="04090003" w:tentative="1">
      <w:start w:val="1"/>
      <w:numFmt w:val="bullet"/>
      <w:lvlText w:val="o"/>
      <w:lvlJc w:val="left"/>
      <w:pPr>
        <w:ind w:left="5575" w:hanging="360"/>
      </w:pPr>
      <w:rPr>
        <w:rFonts w:ascii="Courier New" w:hAnsi="Courier New" w:cs="Courier New" w:hint="default"/>
      </w:rPr>
    </w:lvl>
    <w:lvl w:ilvl="5" w:tplc="04090005" w:tentative="1">
      <w:start w:val="1"/>
      <w:numFmt w:val="bullet"/>
      <w:lvlText w:val=""/>
      <w:lvlJc w:val="left"/>
      <w:pPr>
        <w:ind w:left="6295" w:hanging="360"/>
      </w:pPr>
      <w:rPr>
        <w:rFonts w:ascii="Wingdings" w:hAnsi="Wingdings" w:hint="default"/>
      </w:rPr>
    </w:lvl>
    <w:lvl w:ilvl="6" w:tplc="04090001" w:tentative="1">
      <w:start w:val="1"/>
      <w:numFmt w:val="bullet"/>
      <w:lvlText w:val=""/>
      <w:lvlJc w:val="left"/>
      <w:pPr>
        <w:ind w:left="7015" w:hanging="360"/>
      </w:pPr>
      <w:rPr>
        <w:rFonts w:ascii="Symbol" w:hAnsi="Symbol" w:hint="default"/>
      </w:rPr>
    </w:lvl>
    <w:lvl w:ilvl="7" w:tplc="04090003" w:tentative="1">
      <w:start w:val="1"/>
      <w:numFmt w:val="bullet"/>
      <w:lvlText w:val="o"/>
      <w:lvlJc w:val="left"/>
      <w:pPr>
        <w:ind w:left="7735" w:hanging="360"/>
      </w:pPr>
      <w:rPr>
        <w:rFonts w:ascii="Courier New" w:hAnsi="Courier New" w:cs="Courier New" w:hint="default"/>
      </w:rPr>
    </w:lvl>
    <w:lvl w:ilvl="8" w:tplc="04090005" w:tentative="1">
      <w:start w:val="1"/>
      <w:numFmt w:val="bullet"/>
      <w:lvlText w:val=""/>
      <w:lvlJc w:val="left"/>
      <w:pPr>
        <w:ind w:left="8455" w:hanging="360"/>
      </w:pPr>
      <w:rPr>
        <w:rFonts w:ascii="Wingdings" w:hAnsi="Wingdings" w:hint="default"/>
      </w:rPr>
    </w:lvl>
  </w:abstractNum>
  <w:abstractNum w:abstractNumId="4" w15:restartNumberingAfterBreak="0">
    <w:nsid w:val="0A482831"/>
    <w:multiLevelType w:val="multilevel"/>
    <w:tmpl w:val="399E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445E5F"/>
    <w:multiLevelType w:val="hybridMultilevel"/>
    <w:tmpl w:val="6938FDCA"/>
    <w:lvl w:ilvl="0" w:tplc="04090001">
      <w:start w:val="1"/>
      <w:numFmt w:val="bullet"/>
      <w:lvlText w:val=""/>
      <w:lvlJc w:val="left"/>
      <w:pPr>
        <w:ind w:left="2695" w:hanging="360"/>
      </w:pPr>
      <w:rPr>
        <w:rFonts w:ascii="Symbol" w:hAnsi="Symbol" w:hint="default"/>
      </w:rPr>
    </w:lvl>
    <w:lvl w:ilvl="1" w:tplc="04090003" w:tentative="1">
      <w:start w:val="1"/>
      <w:numFmt w:val="bullet"/>
      <w:lvlText w:val="o"/>
      <w:lvlJc w:val="left"/>
      <w:pPr>
        <w:ind w:left="3415" w:hanging="360"/>
      </w:pPr>
      <w:rPr>
        <w:rFonts w:ascii="Courier New" w:hAnsi="Courier New" w:cs="Courier New" w:hint="default"/>
      </w:rPr>
    </w:lvl>
    <w:lvl w:ilvl="2" w:tplc="04090005" w:tentative="1">
      <w:start w:val="1"/>
      <w:numFmt w:val="bullet"/>
      <w:lvlText w:val=""/>
      <w:lvlJc w:val="left"/>
      <w:pPr>
        <w:ind w:left="4135" w:hanging="360"/>
      </w:pPr>
      <w:rPr>
        <w:rFonts w:ascii="Wingdings" w:hAnsi="Wingdings" w:hint="default"/>
      </w:rPr>
    </w:lvl>
    <w:lvl w:ilvl="3" w:tplc="04090001" w:tentative="1">
      <w:start w:val="1"/>
      <w:numFmt w:val="bullet"/>
      <w:lvlText w:val=""/>
      <w:lvlJc w:val="left"/>
      <w:pPr>
        <w:ind w:left="4855" w:hanging="360"/>
      </w:pPr>
      <w:rPr>
        <w:rFonts w:ascii="Symbol" w:hAnsi="Symbol" w:hint="default"/>
      </w:rPr>
    </w:lvl>
    <w:lvl w:ilvl="4" w:tplc="04090003" w:tentative="1">
      <w:start w:val="1"/>
      <w:numFmt w:val="bullet"/>
      <w:lvlText w:val="o"/>
      <w:lvlJc w:val="left"/>
      <w:pPr>
        <w:ind w:left="5575" w:hanging="360"/>
      </w:pPr>
      <w:rPr>
        <w:rFonts w:ascii="Courier New" w:hAnsi="Courier New" w:cs="Courier New" w:hint="default"/>
      </w:rPr>
    </w:lvl>
    <w:lvl w:ilvl="5" w:tplc="04090005" w:tentative="1">
      <w:start w:val="1"/>
      <w:numFmt w:val="bullet"/>
      <w:lvlText w:val=""/>
      <w:lvlJc w:val="left"/>
      <w:pPr>
        <w:ind w:left="6295" w:hanging="360"/>
      </w:pPr>
      <w:rPr>
        <w:rFonts w:ascii="Wingdings" w:hAnsi="Wingdings" w:hint="default"/>
      </w:rPr>
    </w:lvl>
    <w:lvl w:ilvl="6" w:tplc="04090001" w:tentative="1">
      <w:start w:val="1"/>
      <w:numFmt w:val="bullet"/>
      <w:lvlText w:val=""/>
      <w:lvlJc w:val="left"/>
      <w:pPr>
        <w:ind w:left="7015" w:hanging="360"/>
      </w:pPr>
      <w:rPr>
        <w:rFonts w:ascii="Symbol" w:hAnsi="Symbol" w:hint="default"/>
      </w:rPr>
    </w:lvl>
    <w:lvl w:ilvl="7" w:tplc="04090003" w:tentative="1">
      <w:start w:val="1"/>
      <w:numFmt w:val="bullet"/>
      <w:lvlText w:val="o"/>
      <w:lvlJc w:val="left"/>
      <w:pPr>
        <w:ind w:left="7735" w:hanging="360"/>
      </w:pPr>
      <w:rPr>
        <w:rFonts w:ascii="Courier New" w:hAnsi="Courier New" w:cs="Courier New" w:hint="default"/>
      </w:rPr>
    </w:lvl>
    <w:lvl w:ilvl="8" w:tplc="04090005" w:tentative="1">
      <w:start w:val="1"/>
      <w:numFmt w:val="bullet"/>
      <w:lvlText w:val=""/>
      <w:lvlJc w:val="left"/>
      <w:pPr>
        <w:ind w:left="8455" w:hanging="360"/>
      </w:pPr>
      <w:rPr>
        <w:rFonts w:ascii="Wingdings" w:hAnsi="Wingdings" w:hint="default"/>
      </w:rPr>
    </w:lvl>
  </w:abstractNum>
  <w:abstractNum w:abstractNumId="6" w15:restartNumberingAfterBreak="0">
    <w:nsid w:val="0EED5E88"/>
    <w:multiLevelType w:val="hybridMultilevel"/>
    <w:tmpl w:val="97C4A470"/>
    <w:lvl w:ilvl="0" w:tplc="069CDCFC">
      <w:numFmt w:val="bullet"/>
      <w:lvlText w:val=""/>
      <w:lvlJc w:val="left"/>
      <w:pPr>
        <w:ind w:left="1255" w:hanging="360"/>
      </w:pPr>
      <w:rPr>
        <w:rFonts w:ascii="Symbol" w:eastAsia="Symbol" w:hAnsi="Symbol" w:cs="Symbol" w:hint="default"/>
        <w:b w:val="0"/>
        <w:bCs w:val="0"/>
        <w:i w:val="0"/>
        <w:iCs w:val="0"/>
        <w:spacing w:val="0"/>
        <w:w w:val="99"/>
        <w:sz w:val="20"/>
        <w:szCs w:val="20"/>
        <w:lang w:val="en-US" w:eastAsia="en-US" w:bidi="ar-SA"/>
      </w:rPr>
    </w:lvl>
    <w:lvl w:ilvl="1" w:tplc="40C2A1CC">
      <w:numFmt w:val="bullet"/>
      <w:lvlText w:val="•"/>
      <w:lvlJc w:val="left"/>
      <w:pPr>
        <w:ind w:left="2182" w:hanging="360"/>
      </w:pPr>
      <w:rPr>
        <w:rFonts w:hint="default"/>
        <w:lang w:val="en-US" w:eastAsia="en-US" w:bidi="ar-SA"/>
      </w:rPr>
    </w:lvl>
    <w:lvl w:ilvl="2" w:tplc="AB16DF16">
      <w:numFmt w:val="bullet"/>
      <w:lvlText w:val="•"/>
      <w:lvlJc w:val="left"/>
      <w:pPr>
        <w:ind w:left="3104" w:hanging="360"/>
      </w:pPr>
      <w:rPr>
        <w:rFonts w:hint="default"/>
        <w:lang w:val="en-US" w:eastAsia="en-US" w:bidi="ar-SA"/>
      </w:rPr>
    </w:lvl>
    <w:lvl w:ilvl="3" w:tplc="141E1596">
      <w:numFmt w:val="bullet"/>
      <w:lvlText w:val="•"/>
      <w:lvlJc w:val="left"/>
      <w:pPr>
        <w:ind w:left="4026" w:hanging="360"/>
      </w:pPr>
      <w:rPr>
        <w:rFonts w:hint="default"/>
        <w:lang w:val="en-US" w:eastAsia="en-US" w:bidi="ar-SA"/>
      </w:rPr>
    </w:lvl>
    <w:lvl w:ilvl="4" w:tplc="7BACE512">
      <w:numFmt w:val="bullet"/>
      <w:lvlText w:val="•"/>
      <w:lvlJc w:val="left"/>
      <w:pPr>
        <w:ind w:left="4948" w:hanging="360"/>
      </w:pPr>
      <w:rPr>
        <w:rFonts w:hint="default"/>
        <w:lang w:val="en-US" w:eastAsia="en-US" w:bidi="ar-SA"/>
      </w:rPr>
    </w:lvl>
    <w:lvl w:ilvl="5" w:tplc="784C73AE">
      <w:numFmt w:val="bullet"/>
      <w:lvlText w:val="•"/>
      <w:lvlJc w:val="left"/>
      <w:pPr>
        <w:ind w:left="5871" w:hanging="360"/>
      </w:pPr>
      <w:rPr>
        <w:rFonts w:hint="default"/>
        <w:lang w:val="en-US" w:eastAsia="en-US" w:bidi="ar-SA"/>
      </w:rPr>
    </w:lvl>
    <w:lvl w:ilvl="6" w:tplc="511AC9D2">
      <w:numFmt w:val="bullet"/>
      <w:lvlText w:val="•"/>
      <w:lvlJc w:val="left"/>
      <w:pPr>
        <w:ind w:left="6793" w:hanging="360"/>
      </w:pPr>
      <w:rPr>
        <w:rFonts w:hint="default"/>
        <w:lang w:val="en-US" w:eastAsia="en-US" w:bidi="ar-SA"/>
      </w:rPr>
    </w:lvl>
    <w:lvl w:ilvl="7" w:tplc="070830A4">
      <w:numFmt w:val="bullet"/>
      <w:lvlText w:val="•"/>
      <w:lvlJc w:val="left"/>
      <w:pPr>
        <w:ind w:left="7715" w:hanging="360"/>
      </w:pPr>
      <w:rPr>
        <w:rFonts w:hint="default"/>
        <w:lang w:val="en-US" w:eastAsia="en-US" w:bidi="ar-SA"/>
      </w:rPr>
    </w:lvl>
    <w:lvl w:ilvl="8" w:tplc="8F7276D0">
      <w:numFmt w:val="bullet"/>
      <w:lvlText w:val="•"/>
      <w:lvlJc w:val="left"/>
      <w:pPr>
        <w:ind w:left="8637" w:hanging="360"/>
      </w:pPr>
      <w:rPr>
        <w:rFonts w:hint="default"/>
        <w:lang w:val="en-US" w:eastAsia="en-US" w:bidi="ar-SA"/>
      </w:rPr>
    </w:lvl>
  </w:abstractNum>
  <w:abstractNum w:abstractNumId="7" w15:restartNumberingAfterBreak="0">
    <w:nsid w:val="1266142A"/>
    <w:multiLevelType w:val="hybridMultilevel"/>
    <w:tmpl w:val="930CD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55C9F"/>
    <w:multiLevelType w:val="hybridMultilevel"/>
    <w:tmpl w:val="0A92FB1C"/>
    <w:lvl w:ilvl="0" w:tplc="04090001">
      <w:start w:val="1"/>
      <w:numFmt w:val="bullet"/>
      <w:lvlText w:val=""/>
      <w:lvlJc w:val="left"/>
      <w:pPr>
        <w:ind w:left="2695" w:hanging="360"/>
      </w:pPr>
      <w:rPr>
        <w:rFonts w:ascii="Symbol" w:hAnsi="Symbol" w:hint="default"/>
      </w:rPr>
    </w:lvl>
    <w:lvl w:ilvl="1" w:tplc="04090003" w:tentative="1">
      <w:start w:val="1"/>
      <w:numFmt w:val="bullet"/>
      <w:lvlText w:val="o"/>
      <w:lvlJc w:val="left"/>
      <w:pPr>
        <w:ind w:left="3415" w:hanging="360"/>
      </w:pPr>
      <w:rPr>
        <w:rFonts w:ascii="Courier New" w:hAnsi="Courier New" w:cs="Courier New" w:hint="default"/>
      </w:rPr>
    </w:lvl>
    <w:lvl w:ilvl="2" w:tplc="04090005" w:tentative="1">
      <w:start w:val="1"/>
      <w:numFmt w:val="bullet"/>
      <w:lvlText w:val=""/>
      <w:lvlJc w:val="left"/>
      <w:pPr>
        <w:ind w:left="4135" w:hanging="360"/>
      </w:pPr>
      <w:rPr>
        <w:rFonts w:ascii="Wingdings" w:hAnsi="Wingdings" w:hint="default"/>
      </w:rPr>
    </w:lvl>
    <w:lvl w:ilvl="3" w:tplc="04090001" w:tentative="1">
      <w:start w:val="1"/>
      <w:numFmt w:val="bullet"/>
      <w:lvlText w:val=""/>
      <w:lvlJc w:val="left"/>
      <w:pPr>
        <w:ind w:left="4855" w:hanging="360"/>
      </w:pPr>
      <w:rPr>
        <w:rFonts w:ascii="Symbol" w:hAnsi="Symbol" w:hint="default"/>
      </w:rPr>
    </w:lvl>
    <w:lvl w:ilvl="4" w:tplc="04090003" w:tentative="1">
      <w:start w:val="1"/>
      <w:numFmt w:val="bullet"/>
      <w:lvlText w:val="o"/>
      <w:lvlJc w:val="left"/>
      <w:pPr>
        <w:ind w:left="5575" w:hanging="360"/>
      </w:pPr>
      <w:rPr>
        <w:rFonts w:ascii="Courier New" w:hAnsi="Courier New" w:cs="Courier New" w:hint="default"/>
      </w:rPr>
    </w:lvl>
    <w:lvl w:ilvl="5" w:tplc="04090005" w:tentative="1">
      <w:start w:val="1"/>
      <w:numFmt w:val="bullet"/>
      <w:lvlText w:val=""/>
      <w:lvlJc w:val="left"/>
      <w:pPr>
        <w:ind w:left="6295" w:hanging="360"/>
      </w:pPr>
      <w:rPr>
        <w:rFonts w:ascii="Wingdings" w:hAnsi="Wingdings" w:hint="default"/>
      </w:rPr>
    </w:lvl>
    <w:lvl w:ilvl="6" w:tplc="04090001" w:tentative="1">
      <w:start w:val="1"/>
      <w:numFmt w:val="bullet"/>
      <w:lvlText w:val=""/>
      <w:lvlJc w:val="left"/>
      <w:pPr>
        <w:ind w:left="7015" w:hanging="360"/>
      </w:pPr>
      <w:rPr>
        <w:rFonts w:ascii="Symbol" w:hAnsi="Symbol" w:hint="default"/>
      </w:rPr>
    </w:lvl>
    <w:lvl w:ilvl="7" w:tplc="04090003" w:tentative="1">
      <w:start w:val="1"/>
      <w:numFmt w:val="bullet"/>
      <w:lvlText w:val="o"/>
      <w:lvlJc w:val="left"/>
      <w:pPr>
        <w:ind w:left="7735" w:hanging="360"/>
      </w:pPr>
      <w:rPr>
        <w:rFonts w:ascii="Courier New" w:hAnsi="Courier New" w:cs="Courier New" w:hint="default"/>
      </w:rPr>
    </w:lvl>
    <w:lvl w:ilvl="8" w:tplc="04090005" w:tentative="1">
      <w:start w:val="1"/>
      <w:numFmt w:val="bullet"/>
      <w:lvlText w:val=""/>
      <w:lvlJc w:val="left"/>
      <w:pPr>
        <w:ind w:left="8455" w:hanging="360"/>
      </w:pPr>
      <w:rPr>
        <w:rFonts w:ascii="Wingdings" w:hAnsi="Wingdings" w:hint="default"/>
      </w:rPr>
    </w:lvl>
  </w:abstractNum>
  <w:abstractNum w:abstractNumId="9" w15:restartNumberingAfterBreak="0">
    <w:nsid w:val="17D32258"/>
    <w:multiLevelType w:val="multilevel"/>
    <w:tmpl w:val="A9D0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E41BED"/>
    <w:multiLevelType w:val="hybridMultilevel"/>
    <w:tmpl w:val="EFD45BAC"/>
    <w:lvl w:ilvl="0" w:tplc="04090001">
      <w:start w:val="1"/>
      <w:numFmt w:val="bullet"/>
      <w:lvlText w:val=""/>
      <w:lvlJc w:val="left"/>
      <w:pPr>
        <w:ind w:left="2695" w:hanging="360"/>
      </w:pPr>
      <w:rPr>
        <w:rFonts w:ascii="Symbol" w:hAnsi="Symbol" w:hint="default"/>
      </w:rPr>
    </w:lvl>
    <w:lvl w:ilvl="1" w:tplc="04090003" w:tentative="1">
      <w:start w:val="1"/>
      <w:numFmt w:val="bullet"/>
      <w:lvlText w:val="o"/>
      <w:lvlJc w:val="left"/>
      <w:pPr>
        <w:ind w:left="3415" w:hanging="360"/>
      </w:pPr>
      <w:rPr>
        <w:rFonts w:ascii="Courier New" w:hAnsi="Courier New" w:cs="Courier New" w:hint="default"/>
      </w:rPr>
    </w:lvl>
    <w:lvl w:ilvl="2" w:tplc="04090005" w:tentative="1">
      <w:start w:val="1"/>
      <w:numFmt w:val="bullet"/>
      <w:lvlText w:val=""/>
      <w:lvlJc w:val="left"/>
      <w:pPr>
        <w:ind w:left="4135" w:hanging="360"/>
      </w:pPr>
      <w:rPr>
        <w:rFonts w:ascii="Wingdings" w:hAnsi="Wingdings" w:hint="default"/>
      </w:rPr>
    </w:lvl>
    <w:lvl w:ilvl="3" w:tplc="04090001" w:tentative="1">
      <w:start w:val="1"/>
      <w:numFmt w:val="bullet"/>
      <w:lvlText w:val=""/>
      <w:lvlJc w:val="left"/>
      <w:pPr>
        <w:ind w:left="4855" w:hanging="360"/>
      </w:pPr>
      <w:rPr>
        <w:rFonts w:ascii="Symbol" w:hAnsi="Symbol" w:hint="default"/>
      </w:rPr>
    </w:lvl>
    <w:lvl w:ilvl="4" w:tplc="04090003" w:tentative="1">
      <w:start w:val="1"/>
      <w:numFmt w:val="bullet"/>
      <w:lvlText w:val="o"/>
      <w:lvlJc w:val="left"/>
      <w:pPr>
        <w:ind w:left="5575" w:hanging="360"/>
      </w:pPr>
      <w:rPr>
        <w:rFonts w:ascii="Courier New" w:hAnsi="Courier New" w:cs="Courier New" w:hint="default"/>
      </w:rPr>
    </w:lvl>
    <w:lvl w:ilvl="5" w:tplc="04090005" w:tentative="1">
      <w:start w:val="1"/>
      <w:numFmt w:val="bullet"/>
      <w:lvlText w:val=""/>
      <w:lvlJc w:val="left"/>
      <w:pPr>
        <w:ind w:left="6295" w:hanging="360"/>
      </w:pPr>
      <w:rPr>
        <w:rFonts w:ascii="Wingdings" w:hAnsi="Wingdings" w:hint="default"/>
      </w:rPr>
    </w:lvl>
    <w:lvl w:ilvl="6" w:tplc="04090001" w:tentative="1">
      <w:start w:val="1"/>
      <w:numFmt w:val="bullet"/>
      <w:lvlText w:val=""/>
      <w:lvlJc w:val="left"/>
      <w:pPr>
        <w:ind w:left="7015" w:hanging="360"/>
      </w:pPr>
      <w:rPr>
        <w:rFonts w:ascii="Symbol" w:hAnsi="Symbol" w:hint="default"/>
      </w:rPr>
    </w:lvl>
    <w:lvl w:ilvl="7" w:tplc="04090003" w:tentative="1">
      <w:start w:val="1"/>
      <w:numFmt w:val="bullet"/>
      <w:lvlText w:val="o"/>
      <w:lvlJc w:val="left"/>
      <w:pPr>
        <w:ind w:left="7735" w:hanging="360"/>
      </w:pPr>
      <w:rPr>
        <w:rFonts w:ascii="Courier New" w:hAnsi="Courier New" w:cs="Courier New" w:hint="default"/>
      </w:rPr>
    </w:lvl>
    <w:lvl w:ilvl="8" w:tplc="04090005" w:tentative="1">
      <w:start w:val="1"/>
      <w:numFmt w:val="bullet"/>
      <w:lvlText w:val=""/>
      <w:lvlJc w:val="left"/>
      <w:pPr>
        <w:ind w:left="8455" w:hanging="360"/>
      </w:pPr>
      <w:rPr>
        <w:rFonts w:ascii="Wingdings" w:hAnsi="Wingdings" w:hint="default"/>
      </w:rPr>
    </w:lvl>
  </w:abstractNum>
  <w:abstractNum w:abstractNumId="11" w15:restartNumberingAfterBreak="0">
    <w:nsid w:val="21905ACC"/>
    <w:multiLevelType w:val="multilevel"/>
    <w:tmpl w:val="18D4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7A6D89"/>
    <w:multiLevelType w:val="multilevel"/>
    <w:tmpl w:val="DCE83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326FB"/>
    <w:multiLevelType w:val="multilevel"/>
    <w:tmpl w:val="54AE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1857A6"/>
    <w:multiLevelType w:val="multilevel"/>
    <w:tmpl w:val="88E2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EB7F76"/>
    <w:multiLevelType w:val="multilevel"/>
    <w:tmpl w:val="47B0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2830D7"/>
    <w:multiLevelType w:val="multilevel"/>
    <w:tmpl w:val="EA30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917675"/>
    <w:multiLevelType w:val="multilevel"/>
    <w:tmpl w:val="8F6E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6F0B06"/>
    <w:multiLevelType w:val="hybridMultilevel"/>
    <w:tmpl w:val="DF461E10"/>
    <w:lvl w:ilvl="0" w:tplc="04090001">
      <w:start w:val="1"/>
      <w:numFmt w:val="bullet"/>
      <w:lvlText w:val=""/>
      <w:lvlJc w:val="left"/>
      <w:pPr>
        <w:ind w:left="2695" w:hanging="360"/>
      </w:pPr>
      <w:rPr>
        <w:rFonts w:ascii="Symbol" w:hAnsi="Symbol" w:hint="default"/>
      </w:rPr>
    </w:lvl>
    <w:lvl w:ilvl="1" w:tplc="04090003" w:tentative="1">
      <w:start w:val="1"/>
      <w:numFmt w:val="bullet"/>
      <w:lvlText w:val="o"/>
      <w:lvlJc w:val="left"/>
      <w:pPr>
        <w:ind w:left="3415" w:hanging="360"/>
      </w:pPr>
      <w:rPr>
        <w:rFonts w:ascii="Courier New" w:hAnsi="Courier New" w:cs="Courier New" w:hint="default"/>
      </w:rPr>
    </w:lvl>
    <w:lvl w:ilvl="2" w:tplc="04090005" w:tentative="1">
      <w:start w:val="1"/>
      <w:numFmt w:val="bullet"/>
      <w:lvlText w:val=""/>
      <w:lvlJc w:val="left"/>
      <w:pPr>
        <w:ind w:left="4135" w:hanging="360"/>
      </w:pPr>
      <w:rPr>
        <w:rFonts w:ascii="Wingdings" w:hAnsi="Wingdings" w:hint="default"/>
      </w:rPr>
    </w:lvl>
    <w:lvl w:ilvl="3" w:tplc="04090001" w:tentative="1">
      <w:start w:val="1"/>
      <w:numFmt w:val="bullet"/>
      <w:lvlText w:val=""/>
      <w:lvlJc w:val="left"/>
      <w:pPr>
        <w:ind w:left="4855" w:hanging="360"/>
      </w:pPr>
      <w:rPr>
        <w:rFonts w:ascii="Symbol" w:hAnsi="Symbol" w:hint="default"/>
      </w:rPr>
    </w:lvl>
    <w:lvl w:ilvl="4" w:tplc="04090003" w:tentative="1">
      <w:start w:val="1"/>
      <w:numFmt w:val="bullet"/>
      <w:lvlText w:val="o"/>
      <w:lvlJc w:val="left"/>
      <w:pPr>
        <w:ind w:left="5575" w:hanging="360"/>
      </w:pPr>
      <w:rPr>
        <w:rFonts w:ascii="Courier New" w:hAnsi="Courier New" w:cs="Courier New" w:hint="default"/>
      </w:rPr>
    </w:lvl>
    <w:lvl w:ilvl="5" w:tplc="04090005" w:tentative="1">
      <w:start w:val="1"/>
      <w:numFmt w:val="bullet"/>
      <w:lvlText w:val=""/>
      <w:lvlJc w:val="left"/>
      <w:pPr>
        <w:ind w:left="6295" w:hanging="360"/>
      </w:pPr>
      <w:rPr>
        <w:rFonts w:ascii="Wingdings" w:hAnsi="Wingdings" w:hint="default"/>
      </w:rPr>
    </w:lvl>
    <w:lvl w:ilvl="6" w:tplc="04090001" w:tentative="1">
      <w:start w:val="1"/>
      <w:numFmt w:val="bullet"/>
      <w:lvlText w:val=""/>
      <w:lvlJc w:val="left"/>
      <w:pPr>
        <w:ind w:left="7015" w:hanging="360"/>
      </w:pPr>
      <w:rPr>
        <w:rFonts w:ascii="Symbol" w:hAnsi="Symbol" w:hint="default"/>
      </w:rPr>
    </w:lvl>
    <w:lvl w:ilvl="7" w:tplc="04090003" w:tentative="1">
      <w:start w:val="1"/>
      <w:numFmt w:val="bullet"/>
      <w:lvlText w:val="o"/>
      <w:lvlJc w:val="left"/>
      <w:pPr>
        <w:ind w:left="7735" w:hanging="360"/>
      </w:pPr>
      <w:rPr>
        <w:rFonts w:ascii="Courier New" w:hAnsi="Courier New" w:cs="Courier New" w:hint="default"/>
      </w:rPr>
    </w:lvl>
    <w:lvl w:ilvl="8" w:tplc="04090005" w:tentative="1">
      <w:start w:val="1"/>
      <w:numFmt w:val="bullet"/>
      <w:lvlText w:val=""/>
      <w:lvlJc w:val="left"/>
      <w:pPr>
        <w:ind w:left="8455" w:hanging="360"/>
      </w:pPr>
      <w:rPr>
        <w:rFonts w:ascii="Wingdings" w:hAnsi="Wingdings" w:hint="default"/>
      </w:rPr>
    </w:lvl>
  </w:abstractNum>
  <w:abstractNum w:abstractNumId="19" w15:restartNumberingAfterBreak="0">
    <w:nsid w:val="5AD5595B"/>
    <w:multiLevelType w:val="multilevel"/>
    <w:tmpl w:val="84B8F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422D82"/>
    <w:multiLevelType w:val="multilevel"/>
    <w:tmpl w:val="3304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796C74"/>
    <w:multiLevelType w:val="multilevel"/>
    <w:tmpl w:val="F4C2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A976D2"/>
    <w:multiLevelType w:val="hybridMultilevel"/>
    <w:tmpl w:val="71F8B8E2"/>
    <w:lvl w:ilvl="0" w:tplc="04090001">
      <w:start w:val="1"/>
      <w:numFmt w:val="bullet"/>
      <w:lvlText w:val=""/>
      <w:lvlJc w:val="left"/>
      <w:pPr>
        <w:ind w:left="2695" w:hanging="360"/>
      </w:pPr>
      <w:rPr>
        <w:rFonts w:ascii="Symbol" w:hAnsi="Symbol" w:hint="default"/>
      </w:rPr>
    </w:lvl>
    <w:lvl w:ilvl="1" w:tplc="04090003" w:tentative="1">
      <w:start w:val="1"/>
      <w:numFmt w:val="bullet"/>
      <w:lvlText w:val="o"/>
      <w:lvlJc w:val="left"/>
      <w:pPr>
        <w:ind w:left="3415" w:hanging="360"/>
      </w:pPr>
      <w:rPr>
        <w:rFonts w:ascii="Courier New" w:hAnsi="Courier New" w:cs="Courier New" w:hint="default"/>
      </w:rPr>
    </w:lvl>
    <w:lvl w:ilvl="2" w:tplc="04090005" w:tentative="1">
      <w:start w:val="1"/>
      <w:numFmt w:val="bullet"/>
      <w:lvlText w:val=""/>
      <w:lvlJc w:val="left"/>
      <w:pPr>
        <w:ind w:left="4135" w:hanging="360"/>
      </w:pPr>
      <w:rPr>
        <w:rFonts w:ascii="Wingdings" w:hAnsi="Wingdings" w:hint="default"/>
      </w:rPr>
    </w:lvl>
    <w:lvl w:ilvl="3" w:tplc="04090001" w:tentative="1">
      <w:start w:val="1"/>
      <w:numFmt w:val="bullet"/>
      <w:lvlText w:val=""/>
      <w:lvlJc w:val="left"/>
      <w:pPr>
        <w:ind w:left="4855" w:hanging="360"/>
      </w:pPr>
      <w:rPr>
        <w:rFonts w:ascii="Symbol" w:hAnsi="Symbol" w:hint="default"/>
      </w:rPr>
    </w:lvl>
    <w:lvl w:ilvl="4" w:tplc="04090003" w:tentative="1">
      <w:start w:val="1"/>
      <w:numFmt w:val="bullet"/>
      <w:lvlText w:val="o"/>
      <w:lvlJc w:val="left"/>
      <w:pPr>
        <w:ind w:left="5575" w:hanging="360"/>
      </w:pPr>
      <w:rPr>
        <w:rFonts w:ascii="Courier New" w:hAnsi="Courier New" w:cs="Courier New" w:hint="default"/>
      </w:rPr>
    </w:lvl>
    <w:lvl w:ilvl="5" w:tplc="04090005" w:tentative="1">
      <w:start w:val="1"/>
      <w:numFmt w:val="bullet"/>
      <w:lvlText w:val=""/>
      <w:lvlJc w:val="left"/>
      <w:pPr>
        <w:ind w:left="6295" w:hanging="360"/>
      </w:pPr>
      <w:rPr>
        <w:rFonts w:ascii="Wingdings" w:hAnsi="Wingdings" w:hint="default"/>
      </w:rPr>
    </w:lvl>
    <w:lvl w:ilvl="6" w:tplc="04090001" w:tentative="1">
      <w:start w:val="1"/>
      <w:numFmt w:val="bullet"/>
      <w:lvlText w:val=""/>
      <w:lvlJc w:val="left"/>
      <w:pPr>
        <w:ind w:left="7015" w:hanging="360"/>
      </w:pPr>
      <w:rPr>
        <w:rFonts w:ascii="Symbol" w:hAnsi="Symbol" w:hint="default"/>
      </w:rPr>
    </w:lvl>
    <w:lvl w:ilvl="7" w:tplc="04090003" w:tentative="1">
      <w:start w:val="1"/>
      <w:numFmt w:val="bullet"/>
      <w:lvlText w:val="o"/>
      <w:lvlJc w:val="left"/>
      <w:pPr>
        <w:ind w:left="7735" w:hanging="360"/>
      </w:pPr>
      <w:rPr>
        <w:rFonts w:ascii="Courier New" w:hAnsi="Courier New" w:cs="Courier New" w:hint="default"/>
      </w:rPr>
    </w:lvl>
    <w:lvl w:ilvl="8" w:tplc="04090005" w:tentative="1">
      <w:start w:val="1"/>
      <w:numFmt w:val="bullet"/>
      <w:lvlText w:val=""/>
      <w:lvlJc w:val="left"/>
      <w:pPr>
        <w:ind w:left="8455" w:hanging="360"/>
      </w:pPr>
      <w:rPr>
        <w:rFonts w:ascii="Wingdings" w:hAnsi="Wingdings" w:hint="default"/>
      </w:rPr>
    </w:lvl>
  </w:abstractNum>
  <w:abstractNum w:abstractNumId="23" w15:restartNumberingAfterBreak="0">
    <w:nsid w:val="73263C2B"/>
    <w:multiLevelType w:val="hybridMultilevel"/>
    <w:tmpl w:val="1E700C1E"/>
    <w:lvl w:ilvl="0" w:tplc="04090001">
      <w:start w:val="1"/>
      <w:numFmt w:val="bullet"/>
      <w:lvlText w:val=""/>
      <w:lvlJc w:val="left"/>
      <w:pPr>
        <w:ind w:left="2695" w:hanging="360"/>
      </w:pPr>
      <w:rPr>
        <w:rFonts w:ascii="Symbol" w:hAnsi="Symbol" w:hint="default"/>
      </w:rPr>
    </w:lvl>
    <w:lvl w:ilvl="1" w:tplc="04090003" w:tentative="1">
      <w:start w:val="1"/>
      <w:numFmt w:val="bullet"/>
      <w:lvlText w:val="o"/>
      <w:lvlJc w:val="left"/>
      <w:pPr>
        <w:ind w:left="3415" w:hanging="360"/>
      </w:pPr>
      <w:rPr>
        <w:rFonts w:ascii="Courier New" w:hAnsi="Courier New" w:cs="Courier New" w:hint="default"/>
      </w:rPr>
    </w:lvl>
    <w:lvl w:ilvl="2" w:tplc="04090005" w:tentative="1">
      <w:start w:val="1"/>
      <w:numFmt w:val="bullet"/>
      <w:lvlText w:val=""/>
      <w:lvlJc w:val="left"/>
      <w:pPr>
        <w:ind w:left="4135" w:hanging="360"/>
      </w:pPr>
      <w:rPr>
        <w:rFonts w:ascii="Wingdings" w:hAnsi="Wingdings" w:hint="default"/>
      </w:rPr>
    </w:lvl>
    <w:lvl w:ilvl="3" w:tplc="04090001" w:tentative="1">
      <w:start w:val="1"/>
      <w:numFmt w:val="bullet"/>
      <w:lvlText w:val=""/>
      <w:lvlJc w:val="left"/>
      <w:pPr>
        <w:ind w:left="4855" w:hanging="360"/>
      </w:pPr>
      <w:rPr>
        <w:rFonts w:ascii="Symbol" w:hAnsi="Symbol" w:hint="default"/>
      </w:rPr>
    </w:lvl>
    <w:lvl w:ilvl="4" w:tplc="04090003" w:tentative="1">
      <w:start w:val="1"/>
      <w:numFmt w:val="bullet"/>
      <w:lvlText w:val="o"/>
      <w:lvlJc w:val="left"/>
      <w:pPr>
        <w:ind w:left="5575" w:hanging="360"/>
      </w:pPr>
      <w:rPr>
        <w:rFonts w:ascii="Courier New" w:hAnsi="Courier New" w:cs="Courier New" w:hint="default"/>
      </w:rPr>
    </w:lvl>
    <w:lvl w:ilvl="5" w:tplc="04090005" w:tentative="1">
      <w:start w:val="1"/>
      <w:numFmt w:val="bullet"/>
      <w:lvlText w:val=""/>
      <w:lvlJc w:val="left"/>
      <w:pPr>
        <w:ind w:left="6295" w:hanging="360"/>
      </w:pPr>
      <w:rPr>
        <w:rFonts w:ascii="Wingdings" w:hAnsi="Wingdings" w:hint="default"/>
      </w:rPr>
    </w:lvl>
    <w:lvl w:ilvl="6" w:tplc="04090001" w:tentative="1">
      <w:start w:val="1"/>
      <w:numFmt w:val="bullet"/>
      <w:lvlText w:val=""/>
      <w:lvlJc w:val="left"/>
      <w:pPr>
        <w:ind w:left="7015" w:hanging="360"/>
      </w:pPr>
      <w:rPr>
        <w:rFonts w:ascii="Symbol" w:hAnsi="Symbol" w:hint="default"/>
      </w:rPr>
    </w:lvl>
    <w:lvl w:ilvl="7" w:tplc="04090003" w:tentative="1">
      <w:start w:val="1"/>
      <w:numFmt w:val="bullet"/>
      <w:lvlText w:val="o"/>
      <w:lvlJc w:val="left"/>
      <w:pPr>
        <w:ind w:left="7735" w:hanging="360"/>
      </w:pPr>
      <w:rPr>
        <w:rFonts w:ascii="Courier New" w:hAnsi="Courier New" w:cs="Courier New" w:hint="default"/>
      </w:rPr>
    </w:lvl>
    <w:lvl w:ilvl="8" w:tplc="04090005" w:tentative="1">
      <w:start w:val="1"/>
      <w:numFmt w:val="bullet"/>
      <w:lvlText w:val=""/>
      <w:lvlJc w:val="left"/>
      <w:pPr>
        <w:ind w:left="8455" w:hanging="360"/>
      </w:pPr>
      <w:rPr>
        <w:rFonts w:ascii="Wingdings" w:hAnsi="Wingdings" w:hint="default"/>
      </w:rPr>
    </w:lvl>
  </w:abstractNum>
  <w:abstractNum w:abstractNumId="24" w15:restartNumberingAfterBreak="0">
    <w:nsid w:val="740B1B98"/>
    <w:multiLevelType w:val="hybridMultilevel"/>
    <w:tmpl w:val="675475F0"/>
    <w:lvl w:ilvl="0" w:tplc="04090001">
      <w:start w:val="1"/>
      <w:numFmt w:val="bullet"/>
      <w:lvlText w:val=""/>
      <w:lvlJc w:val="left"/>
      <w:pPr>
        <w:ind w:left="2695" w:hanging="360"/>
      </w:pPr>
      <w:rPr>
        <w:rFonts w:ascii="Symbol" w:hAnsi="Symbol" w:hint="default"/>
      </w:rPr>
    </w:lvl>
    <w:lvl w:ilvl="1" w:tplc="04090003" w:tentative="1">
      <w:start w:val="1"/>
      <w:numFmt w:val="bullet"/>
      <w:lvlText w:val="o"/>
      <w:lvlJc w:val="left"/>
      <w:pPr>
        <w:ind w:left="3415" w:hanging="360"/>
      </w:pPr>
      <w:rPr>
        <w:rFonts w:ascii="Courier New" w:hAnsi="Courier New" w:cs="Courier New" w:hint="default"/>
      </w:rPr>
    </w:lvl>
    <w:lvl w:ilvl="2" w:tplc="04090005" w:tentative="1">
      <w:start w:val="1"/>
      <w:numFmt w:val="bullet"/>
      <w:lvlText w:val=""/>
      <w:lvlJc w:val="left"/>
      <w:pPr>
        <w:ind w:left="4135" w:hanging="360"/>
      </w:pPr>
      <w:rPr>
        <w:rFonts w:ascii="Wingdings" w:hAnsi="Wingdings" w:hint="default"/>
      </w:rPr>
    </w:lvl>
    <w:lvl w:ilvl="3" w:tplc="04090001" w:tentative="1">
      <w:start w:val="1"/>
      <w:numFmt w:val="bullet"/>
      <w:lvlText w:val=""/>
      <w:lvlJc w:val="left"/>
      <w:pPr>
        <w:ind w:left="4855" w:hanging="360"/>
      </w:pPr>
      <w:rPr>
        <w:rFonts w:ascii="Symbol" w:hAnsi="Symbol" w:hint="default"/>
      </w:rPr>
    </w:lvl>
    <w:lvl w:ilvl="4" w:tplc="04090003" w:tentative="1">
      <w:start w:val="1"/>
      <w:numFmt w:val="bullet"/>
      <w:lvlText w:val="o"/>
      <w:lvlJc w:val="left"/>
      <w:pPr>
        <w:ind w:left="5575" w:hanging="360"/>
      </w:pPr>
      <w:rPr>
        <w:rFonts w:ascii="Courier New" w:hAnsi="Courier New" w:cs="Courier New" w:hint="default"/>
      </w:rPr>
    </w:lvl>
    <w:lvl w:ilvl="5" w:tplc="04090005" w:tentative="1">
      <w:start w:val="1"/>
      <w:numFmt w:val="bullet"/>
      <w:lvlText w:val=""/>
      <w:lvlJc w:val="left"/>
      <w:pPr>
        <w:ind w:left="6295" w:hanging="360"/>
      </w:pPr>
      <w:rPr>
        <w:rFonts w:ascii="Wingdings" w:hAnsi="Wingdings" w:hint="default"/>
      </w:rPr>
    </w:lvl>
    <w:lvl w:ilvl="6" w:tplc="04090001" w:tentative="1">
      <w:start w:val="1"/>
      <w:numFmt w:val="bullet"/>
      <w:lvlText w:val=""/>
      <w:lvlJc w:val="left"/>
      <w:pPr>
        <w:ind w:left="7015" w:hanging="360"/>
      </w:pPr>
      <w:rPr>
        <w:rFonts w:ascii="Symbol" w:hAnsi="Symbol" w:hint="default"/>
      </w:rPr>
    </w:lvl>
    <w:lvl w:ilvl="7" w:tplc="04090003" w:tentative="1">
      <w:start w:val="1"/>
      <w:numFmt w:val="bullet"/>
      <w:lvlText w:val="o"/>
      <w:lvlJc w:val="left"/>
      <w:pPr>
        <w:ind w:left="7735" w:hanging="360"/>
      </w:pPr>
      <w:rPr>
        <w:rFonts w:ascii="Courier New" w:hAnsi="Courier New" w:cs="Courier New" w:hint="default"/>
      </w:rPr>
    </w:lvl>
    <w:lvl w:ilvl="8" w:tplc="04090005" w:tentative="1">
      <w:start w:val="1"/>
      <w:numFmt w:val="bullet"/>
      <w:lvlText w:val=""/>
      <w:lvlJc w:val="left"/>
      <w:pPr>
        <w:ind w:left="8455" w:hanging="360"/>
      </w:pPr>
      <w:rPr>
        <w:rFonts w:ascii="Wingdings" w:hAnsi="Wingdings" w:hint="default"/>
      </w:rPr>
    </w:lvl>
  </w:abstractNum>
  <w:abstractNum w:abstractNumId="25" w15:restartNumberingAfterBreak="0">
    <w:nsid w:val="7D9D3221"/>
    <w:multiLevelType w:val="hybridMultilevel"/>
    <w:tmpl w:val="16783E94"/>
    <w:lvl w:ilvl="0" w:tplc="04090001">
      <w:start w:val="1"/>
      <w:numFmt w:val="bullet"/>
      <w:lvlText w:val=""/>
      <w:lvlJc w:val="left"/>
      <w:pPr>
        <w:ind w:left="1615" w:hanging="464"/>
      </w:pPr>
      <w:rPr>
        <w:rFonts w:ascii="Symbol" w:hAnsi="Symbol" w:hint="default"/>
        <w:b w:val="0"/>
        <w:bCs w:val="0"/>
        <w:i w:val="0"/>
        <w:iCs w:val="0"/>
        <w:spacing w:val="0"/>
        <w:w w:val="105"/>
        <w:sz w:val="20"/>
        <w:szCs w:val="20"/>
        <w:lang w:val="en-US" w:eastAsia="en-US" w:bidi="ar-SA"/>
      </w:rPr>
    </w:lvl>
    <w:lvl w:ilvl="1" w:tplc="1FE88C28">
      <w:numFmt w:val="bullet"/>
      <w:lvlText w:val=""/>
      <w:lvlJc w:val="left"/>
      <w:pPr>
        <w:ind w:left="2335" w:hanging="360"/>
      </w:pPr>
      <w:rPr>
        <w:rFonts w:ascii="Symbol" w:eastAsia="Symbol" w:hAnsi="Symbol" w:cs="Symbol" w:hint="default"/>
        <w:b w:val="0"/>
        <w:bCs w:val="0"/>
        <w:i w:val="0"/>
        <w:iCs w:val="0"/>
        <w:spacing w:val="0"/>
        <w:w w:val="99"/>
        <w:sz w:val="20"/>
        <w:szCs w:val="20"/>
        <w:lang w:val="en-US" w:eastAsia="en-US" w:bidi="ar-SA"/>
      </w:rPr>
    </w:lvl>
    <w:lvl w:ilvl="2" w:tplc="5FF482B8">
      <w:numFmt w:val="bullet"/>
      <w:lvlText w:val="•"/>
      <w:lvlJc w:val="left"/>
      <w:pPr>
        <w:ind w:left="3244" w:hanging="360"/>
      </w:pPr>
      <w:rPr>
        <w:rFonts w:hint="default"/>
        <w:lang w:val="en-US" w:eastAsia="en-US" w:bidi="ar-SA"/>
      </w:rPr>
    </w:lvl>
    <w:lvl w:ilvl="3" w:tplc="2D300208">
      <w:numFmt w:val="bullet"/>
      <w:lvlText w:val="•"/>
      <w:lvlJc w:val="left"/>
      <w:pPr>
        <w:ind w:left="4149" w:hanging="360"/>
      </w:pPr>
      <w:rPr>
        <w:rFonts w:hint="default"/>
        <w:lang w:val="en-US" w:eastAsia="en-US" w:bidi="ar-SA"/>
      </w:rPr>
    </w:lvl>
    <w:lvl w:ilvl="4" w:tplc="57641D44">
      <w:numFmt w:val="bullet"/>
      <w:lvlText w:val="•"/>
      <w:lvlJc w:val="left"/>
      <w:pPr>
        <w:ind w:left="5054" w:hanging="360"/>
      </w:pPr>
      <w:rPr>
        <w:rFonts w:hint="default"/>
        <w:lang w:val="en-US" w:eastAsia="en-US" w:bidi="ar-SA"/>
      </w:rPr>
    </w:lvl>
    <w:lvl w:ilvl="5" w:tplc="2ABE2B7E">
      <w:numFmt w:val="bullet"/>
      <w:lvlText w:val="•"/>
      <w:lvlJc w:val="left"/>
      <w:pPr>
        <w:ind w:left="5958" w:hanging="360"/>
      </w:pPr>
      <w:rPr>
        <w:rFonts w:hint="default"/>
        <w:lang w:val="en-US" w:eastAsia="en-US" w:bidi="ar-SA"/>
      </w:rPr>
    </w:lvl>
    <w:lvl w:ilvl="6" w:tplc="C67E7BDC">
      <w:numFmt w:val="bullet"/>
      <w:lvlText w:val="•"/>
      <w:lvlJc w:val="left"/>
      <w:pPr>
        <w:ind w:left="6863" w:hanging="360"/>
      </w:pPr>
      <w:rPr>
        <w:rFonts w:hint="default"/>
        <w:lang w:val="en-US" w:eastAsia="en-US" w:bidi="ar-SA"/>
      </w:rPr>
    </w:lvl>
    <w:lvl w:ilvl="7" w:tplc="17103178">
      <w:numFmt w:val="bullet"/>
      <w:lvlText w:val="•"/>
      <w:lvlJc w:val="left"/>
      <w:pPr>
        <w:ind w:left="7768" w:hanging="360"/>
      </w:pPr>
      <w:rPr>
        <w:rFonts w:hint="default"/>
        <w:lang w:val="en-US" w:eastAsia="en-US" w:bidi="ar-SA"/>
      </w:rPr>
    </w:lvl>
    <w:lvl w:ilvl="8" w:tplc="3856BC9E">
      <w:numFmt w:val="bullet"/>
      <w:lvlText w:val="•"/>
      <w:lvlJc w:val="left"/>
      <w:pPr>
        <w:ind w:left="8672" w:hanging="360"/>
      </w:pPr>
      <w:rPr>
        <w:rFonts w:hint="default"/>
        <w:lang w:val="en-US" w:eastAsia="en-US" w:bidi="ar-SA"/>
      </w:rPr>
    </w:lvl>
  </w:abstractNum>
  <w:num w:numId="1" w16cid:durableId="1471165193">
    <w:abstractNumId w:val="6"/>
  </w:num>
  <w:num w:numId="2" w16cid:durableId="150297670">
    <w:abstractNumId w:val="25"/>
  </w:num>
  <w:num w:numId="3" w16cid:durableId="1149327491">
    <w:abstractNumId w:val="19"/>
  </w:num>
  <w:num w:numId="4" w16cid:durableId="2101943448">
    <w:abstractNumId w:val="21"/>
  </w:num>
  <w:num w:numId="5" w16cid:durableId="1106651865">
    <w:abstractNumId w:val="13"/>
  </w:num>
  <w:num w:numId="6" w16cid:durableId="1169522465">
    <w:abstractNumId w:val="4"/>
  </w:num>
  <w:num w:numId="7" w16cid:durableId="1261646477">
    <w:abstractNumId w:val="17"/>
  </w:num>
  <w:num w:numId="8" w16cid:durableId="1477916153">
    <w:abstractNumId w:val="9"/>
  </w:num>
  <w:num w:numId="9" w16cid:durableId="501361682">
    <w:abstractNumId w:val="24"/>
  </w:num>
  <w:num w:numId="10" w16cid:durableId="778918284">
    <w:abstractNumId w:val="7"/>
  </w:num>
  <w:num w:numId="11" w16cid:durableId="1963463027">
    <w:abstractNumId w:val="5"/>
  </w:num>
  <w:num w:numId="12" w16cid:durableId="1004042942">
    <w:abstractNumId w:val="8"/>
  </w:num>
  <w:num w:numId="13" w16cid:durableId="842353757">
    <w:abstractNumId w:val="18"/>
  </w:num>
  <w:num w:numId="14" w16cid:durableId="667365286">
    <w:abstractNumId w:val="0"/>
  </w:num>
  <w:num w:numId="15" w16cid:durableId="1482308935">
    <w:abstractNumId w:val="11"/>
  </w:num>
  <w:num w:numId="16" w16cid:durableId="892471306">
    <w:abstractNumId w:val="20"/>
  </w:num>
  <w:num w:numId="17" w16cid:durableId="1796216252">
    <w:abstractNumId w:val="23"/>
  </w:num>
  <w:num w:numId="18" w16cid:durableId="1338850457">
    <w:abstractNumId w:val="2"/>
  </w:num>
  <w:num w:numId="19" w16cid:durableId="75127440">
    <w:abstractNumId w:val="1"/>
  </w:num>
  <w:num w:numId="20" w16cid:durableId="418330094">
    <w:abstractNumId w:val="12"/>
  </w:num>
  <w:num w:numId="21" w16cid:durableId="1252619904">
    <w:abstractNumId w:val="15"/>
  </w:num>
  <w:num w:numId="22" w16cid:durableId="138693966">
    <w:abstractNumId w:val="16"/>
  </w:num>
  <w:num w:numId="23" w16cid:durableId="74283683">
    <w:abstractNumId w:val="3"/>
  </w:num>
  <w:num w:numId="24" w16cid:durableId="608660189">
    <w:abstractNumId w:val="22"/>
  </w:num>
  <w:num w:numId="25" w16cid:durableId="1403987985">
    <w:abstractNumId w:val="14"/>
  </w:num>
  <w:num w:numId="26" w16cid:durableId="7030927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561"/>
    <w:rsid w:val="0011295A"/>
    <w:rsid w:val="001E3518"/>
    <w:rsid w:val="001F658F"/>
    <w:rsid w:val="00212898"/>
    <w:rsid w:val="002A4D1B"/>
    <w:rsid w:val="003508E6"/>
    <w:rsid w:val="003A4715"/>
    <w:rsid w:val="00602561"/>
    <w:rsid w:val="007062E5"/>
    <w:rsid w:val="00814AB6"/>
    <w:rsid w:val="00B47E07"/>
    <w:rsid w:val="00C2528D"/>
    <w:rsid w:val="00C418DC"/>
    <w:rsid w:val="00C8671D"/>
    <w:rsid w:val="00E62E2B"/>
    <w:rsid w:val="00EA0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D839C"/>
  <w15:docId w15:val="{51B34809-F738-45D0-AE45-1F22CF071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46" w:lineRule="exact"/>
      <w:ind w:left="2335" w:hanging="360"/>
    </w:pPr>
    <w:rPr>
      <w:sz w:val="20"/>
      <w:szCs w:val="20"/>
    </w:rPr>
  </w:style>
  <w:style w:type="paragraph" w:styleId="Title">
    <w:name w:val="Title"/>
    <w:basedOn w:val="Normal"/>
    <w:uiPriority w:val="10"/>
    <w:qFormat/>
    <w:pPr>
      <w:spacing w:line="323" w:lineRule="exact"/>
      <w:ind w:left="388"/>
      <w:jc w:val="center"/>
    </w:pPr>
    <w:rPr>
      <w:sz w:val="28"/>
      <w:szCs w:val="28"/>
    </w:rPr>
  </w:style>
  <w:style w:type="paragraph" w:styleId="ListParagraph">
    <w:name w:val="List Paragraph"/>
    <w:basedOn w:val="Normal"/>
    <w:uiPriority w:val="1"/>
    <w:qFormat/>
    <w:pPr>
      <w:spacing w:line="246" w:lineRule="exact"/>
      <w:ind w:left="2335" w:hanging="360"/>
    </w:pPr>
  </w:style>
  <w:style w:type="paragraph" w:customStyle="1" w:styleId="TableParagraph">
    <w:name w:val="Table Paragraph"/>
    <w:basedOn w:val="Normal"/>
    <w:uiPriority w:val="1"/>
    <w:qFormat/>
    <w:pPr>
      <w:spacing w:before="71"/>
      <w:ind w:left="779"/>
    </w:pPr>
  </w:style>
  <w:style w:type="character" w:styleId="Hyperlink">
    <w:name w:val="Hyperlink"/>
    <w:basedOn w:val="DefaultParagraphFont"/>
    <w:uiPriority w:val="99"/>
    <w:unhideWhenUsed/>
    <w:rsid w:val="002A4D1B"/>
    <w:rPr>
      <w:color w:val="0000FF" w:themeColor="hyperlink"/>
      <w:u w:val="single"/>
    </w:rPr>
  </w:style>
  <w:style w:type="character" w:styleId="UnresolvedMention">
    <w:name w:val="Unresolved Mention"/>
    <w:basedOn w:val="DefaultParagraphFont"/>
    <w:uiPriority w:val="99"/>
    <w:semiHidden/>
    <w:unhideWhenUsed/>
    <w:rsid w:val="002A4D1B"/>
    <w:rPr>
      <w:color w:val="605E5C"/>
      <w:shd w:val="clear" w:color="auto" w:fill="E1DFDD"/>
    </w:rPr>
  </w:style>
  <w:style w:type="paragraph" w:styleId="NormalWeb">
    <w:name w:val="Normal (Web)"/>
    <w:basedOn w:val="Normal"/>
    <w:uiPriority w:val="99"/>
    <w:semiHidden/>
    <w:unhideWhenUsed/>
    <w:rsid w:val="001E351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1E35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oyak8882@gmail.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1623</Words>
  <Characters>9254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3</cp:revision>
  <dcterms:created xsi:type="dcterms:W3CDTF">2025-09-20T15:33:00Z</dcterms:created>
  <dcterms:modified xsi:type="dcterms:W3CDTF">2025-09-20T15:52:00Z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 2019</vt:lpwstr>
  </property>
  <property fmtid="{D5CDD505-2E9C-101B-9397-08002B2CF9AE}" pid="4" name="LastSaved">
    <vt:filetime>2025-09-15T00:00:00Z</vt:filetime>
  </property>
  <property fmtid="{D5CDD505-2E9C-101B-9397-08002B2CF9AE}" pid="5" name="Producer">
    <vt:lpwstr>Microsoft® Word 2019</vt:lpwstr>
  </property>
</Properties>
</file>