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158F06">
      <w:pPr>
        <w:rPr>
          <w:rFonts w:ascii="Times New Roman" w:hAnsi="Times New Roman" w:cs="Times New Roman"/>
          <w:b/>
          <w:bCs/>
          <w:color w:val="196B24" w:themeColor="accent3"/>
          <w:sz w:val="52"/>
          <w:szCs w:val="52"/>
          <w:u w:val="single"/>
          <w14:textFill>
            <w14:solidFill>
              <w14:schemeClr w14:val="accent3"/>
            </w14:solidFill>
          </w14:textFill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>
        <w:rPr>
          <w:rFonts w:ascii="Times New Roman" w:hAnsi="Times New Roman" w:cs="Times New Roman"/>
          <w:b/>
          <w:bCs/>
          <w:color w:val="196B24" w:themeColor="accent3"/>
          <w:sz w:val="52"/>
          <w:szCs w:val="52"/>
          <w:u w:val="single"/>
          <w14:textFill>
            <w14:solidFill>
              <w14:schemeClr w14:val="accent3"/>
            </w14:solidFill>
          </w14:textFill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MENAHIL ZAIN</w:t>
      </w:r>
    </w:p>
    <w:p w14:paraId="421CBB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Segoe UI Emoji" w:hAnsi="Segoe UI Emoji" w:cs="Segoe UI Emoji"/>
          <w:sz w:val="28"/>
          <w:szCs w:val="28"/>
        </w:rPr>
        <w:t>📍</w:t>
      </w:r>
      <w:r>
        <w:rPr>
          <w:rFonts w:ascii="Times New Roman" w:hAnsi="Times New Roman" w:cs="Times New Roman"/>
          <w:sz w:val="28"/>
          <w:szCs w:val="28"/>
        </w:rPr>
        <w:t xml:space="preserve"> House 777E, Street 19, Rawalpindi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Segoe UI Emoji" w:hAnsi="Segoe UI Emoji" w:cs="Segoe UI Emoji"/>
          <w:sz w:val="28"/>
          <w:szCs w:val="28"/>
        </w:rPr>
        <w:t>📞</w:t>
      </w:r>
      <w:r>
        <w:rPr>
          <w:rFonts w:ascii="Times New Roman" w:hAnsi="Times New Roman" w:cs="Times New Roman"/>
          <w:sz w:val="28"/>
          <w:szCs w:val="28"/>
        </w:rPr>
        <w:t xml:space="preserve"> 0321-9649524 | </w:t>
      </w:r>
      <w:r>
        <w:rPr>
          <w:rFonts w:ascii="Segoe UI Emoji" w:hAnsi="Segoe UI Emoji" w:cs="Segoe UI Emoji"/>
          <w:sz w:val="28"/>
          <w:szCs w:val="28"/>
        </w:rPr>
        <w:t>📧</w:t>
      </w:r>
      <w:r>
        <w:rPr>
          <w:rFonts w:ascii="Times New Roman" w:hAnsi="Times New Roman" w:cs="Times New Roman"/>
          <w:sz w:val="28"/>
          <w:szCs w:val="28"/>
        </w:rPr>
        <w:t xml:space="preserve"> menahilz472@gmail.com</w:t>
      </w:r>
    </w:p>
    <w:p w14:paraId="63402A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rect id="_x0000_i1025" o:spt="1" style="height:1.5pt;width:0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2FB10F1A">
      <w:pPr>
        <w:rPr>
          <w:rFonts w:ascii="Times New Roman" w:hAnsi="Times New Roman" w:cs="Times New Roman"/>
          <w:b/>
          <w:bCs/>
          <w:color w:val="3B7D23" w:themeColor="accent6" w:themeShade="BF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3B7D23" w:themeColor="accent6" w:themeShade="BF"/>
          <w:sz w:val="28"/>
          <w:szCs w:val="28"/>
        </w:rPr>
        <w:t>PROFESSIONAL SUMMARY</w:t>
      </w:r>
    </w:p>
    <w:p w14:paraId="369D286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am a motivated professional with a strong academic background and hands-on experience in payroll management, HR operations, and banking. Gold Medalist with proven ability to manage payroll processes efficiently, ensure compliance, and support organizational growth.</w:t>
      </w:r>
    </w:p>
    <w:p w14:paraId="46237D43">
      <w:pPr>
        <w:rPr>
          <w:rFonts w:ascii="Times New Roman" w:hAnsi="Times New Roman" w:cs="Times New Roman"/>
          <w:color w:val="3B7D23" w:themeColor="accent6" w:themeShade="BF"/>
          <w:sz w:val="28"/>
          <w:szCs w:val="28"/>
        </w:rPr>
      </w:pPr>
      <w:r>
        <w:rPr>
          <w:rFonts w:ascii="Times New Roman" w:hAnsi="Times New Roman" w:cs="Times New Roman"/>
          <w:color w:val="3B7D23" w:themeColor="accent6" w:themeShade="BF"/>
          <w:sz w:val="28"/>
          <w:szCs w:val="28"/>
        </w:rPr>
        <w:pict>
          <v:rect id="_x0000_i1026" o:spt="1" style="height:1.5pt;width:0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A89539F">
      <w:pPr>
        <w:rPr>
          <w:rFonts w:ascii="Times New Roman" w:hAnsi="Times New Roman" w:cs="Times New Roman"/>
          <w:b/>
          <w:bCs/>
          <w:color w:val="3B7D23" w:themeColor="accent6" w:themeShade="BF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3B7D23" w:themeColor="accent6" w:themeShade="BF"/>
          <w:sz w:val="28"/>
          <w:szCs w:val="28"/>
        </w:rPr>
        <w:t>EDUCATION</w:t>
      </w:r>
    </w:p>
    <w:p w14:paraId="6159E4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BS Commerce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b/>
          <w:bCs/>
          <w:sz w:val="28"/>
          <w:szCs w:val="28"/>
        </w:rPr>
        <w:t>National University of Modern Languages (NUML)</w:t>
      </w:r>
    </w:p>
    <w:p w14:paraId="5096AE96">
      <w:pPr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CGPA: </w:t>
      </w:r>
      <w:r>
        <w:rPr>
          <w:rFonts w:ascii="Times New Roman" w:hAnsi="Times New Roman" w:cs="Times New Roman"/>
          <w:b/>
          <w:bCs/>
        </w:rPr>
        <w:t>3.87</w:t>
      </w:r>
      <w:r>
        <w:rPr>
          <w:rFonts w:ascii="Times New Roman" w:hAnsi="Times New Roman" w:cs="Times New Roman"/>
        </w:rPr>
        <w:t xml:space="preserve"> </w:t>
      </w:r>
    </w:p>
    <w:p w14:paraId="3FB49EF0">
      <w:pPr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Gold Medalist | Department Topper</w:t>
      </w:r>
      <w:r>
        <w:rPr>
          <w:rFonts w:ascii="Times New Roman" w:hAnsi="Times New Roman" w:cs="Times New Roman"/>
        </w:rPr>
        <w:t xml:space="preserve"> </w:t>
      </w:r>
    </w:p>
    <w:p w14:paraId="0F422CFD">
      <w:pPr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Merit-based Scholarship (All Semesters) </w:t>
      </w:r>
    </w:p>
    <w:p w14:paraId="78C4AA8B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>Government Laptop Award Recipient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BCF7F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FSC (Intermediate)</w:t>
      </w:r>
      <w:r>
        <w:rPr>
          <w:rFonts w:ascii="Times New Roman" w:hAnsi="Times New Roman" w:cs="Times New Roman"/>
          <w:sz w:val="28"/>
          <w:szCs w:val="28"/>
        </w:rPr>
        <w:t xml:space="preserve"> – Women University Rawalpindi</w:t>
      </w:r>
    </w:p>
    <w:p w14:paraId="5248CBA4">
      <w:pPr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Marks: </w:t>
      </w:r>
      <w:r>
        <w:rPr>
          <w:rFonts w:ascii="Times New Roman" w:hAnsi="Times New Roman" w:cs="Times New Roman"/>
          <w:b/>
          <w:bCs/>
        </w:rPr>
        <w:t>733</w:t>
      </w:r>
      <w:r>
        <w:rPr>
          <w:rFonts w:ascii="Times New Roman" w:hAnsi="Times New Roman" w:cs="Times New Roman"/>
        </w:rPr>
        <w:t xml:space="preserve"> </w:t>
      </w:r>
    </w:p>
    <w:p w14:paraId="4DB930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Matriculation</w:t>
      </w:r>
      <w:r>
        <w:rPr>
          <w:rFonts w:ascii="Times New Roman" w:hAnsi="Times New Roman" w:cs="Times New Roman"/>
          <w:sz w:val="28"/>
          <w:szCs w:val="28"/>
        </w:rPr>
        <w:t xml:space="preserve"> – Anglo Arabic School</w:t>
      </w:r>
    </w:p>
    <w:p w14:paraId="54936EE9">
      <w:pPr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Marks: </w:t>
      </w:r>
      <w:r>
        <w:rPr>
          <w:rFonts w:ascii="Times New Roman" w:hAnsi="Times New Roman" w:cs="Times New Roman"/>
          <w:b/>
          <w:bCs/>
        </w:rPr>
        <w:t>956</w:t>
      </w:r>
      <w:r>
        <w:rPr>
          <w:rFonts w:ascii="Times New Roman" w:hAnsi="Times New Roman" w:cs="Times New Roman"/>
        </w:rPr>
        <w:t xml:space="preserve"> </w:t>
      </w:r>
    </w:p>
    <w:p w14:paraId="3712D36F">
      <w:pPr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Topper</w:t>
      </w:r>
      <w:r>
        <w:rPr>
          <w:rFonts w:ascii="Times New Roman" w:hAnsi="Times New Roman" w:cs="Times New Roman"/>
        </w:rPr>
        <w:t xml:space="preserve"> </w:t>
      </w:r>
    </w:p>
    <w:p w14:paraId="68462D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rect id="_x0000_i1027" o:spt="1" style="height:1.5pt;width:0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675241D2">
      <w:pPr>
        <w:rPr>
          <w:rFonts w:ascii="Times New Roman" w:hAnsi="Times New Roman" w:cs="Times New Roman"/>
          <w:b/>
          <w:bCs/>
          <w:color w:val="3B7D23" w:themeColor="accent6" w:themeShade="BF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3B7D23" w:themeColor="accent6" w:themeShade="BF"/>
          <w:sz w:val="28"/>
          <w:szCs w:val="28"/>
        </w:rPr>
        <w:t>EXPERIENCE</w:t>
      </w:r>
    </w:p>
    <w:p w14:paraId="59B4138B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Payroll Officer – Tehzeeb Head Office</w:t>
      </w:r>
    </w:p>
    <w:p w14:paraId="6C5E97CE">
      <w:pPr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Managed complete </w:t>
      </w:r>
      <w:r>
        <w:rPr>
          <w:rFonts w:ascii="Times New Roman" w:hAnsi="Times New Roman" w:cs="Times New Roman"/>
          <w:b/>
          <w:bCs/>
        </w:rPr>
        <w:t>payroll processing and salary compilation</w:t>
      </w:r>
      <w:r>
        <w:rPr>
          <w:rFonts w:ascii="Times New Roman" w:hAnsi="Times New Roman" w:cs="Times New Roman"/>
        </w:rPr>
        <w:t xml:space="preserve"> </w:t>
      </w:r>
    </w:p>
    <w:p w14:paraId="03F2B1A6">
      <w:pPr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Ensured </w:t>
      </w:r>
      <w:r>
        <w:rPr>
          <w:rFonts w:ascii="Times New Roman" w:hAnsi="Times New Roman" w:cs="Times New Roman"/>
          <w:b/>
          <w:bCs/>
        </w:rPr>
        <w:t>EOBI &amp; PESSI compliance</w:t>
      </w:r>
      <w:r>
        <w:rPr>
          <w:rFonts w:ascii="Times New Roman" w:hAnsi="Times New Roman" w:cs="Times New Roman"/>
        </w:rPr>
        <w:t xml:space="preserve"> </w:t>
      </w:r>
    </w:p>
    <w:p w14:paraId="1095F1DE">
      <w:pPr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Handled </w:t>
      </w:r>
      <w:r>
        <w:rPr>
          <w:rFonts w:ascii="Times New Roman" w:hAnsi="Times New Roman" w:cs="Times New Roman"/>
          <w:b/>
          <w:bCs/>
        </w:rPr>
        <w:t>attendance, hiring, rehiring, and de-hiring</w:t>
      </w:r>
      <w:r>
        <w:rPr>
          <w:rFonts w:ascii="Times New Roman" w:hAnsi="Times New Roman" w:cs="Times New Roman"/>
        </w:rPr>
        <w:t xml:space="preserve"> </w:t>
      </w:r>
    </w:p>
    <w:p w14:paraId="636C8CD7">
      <w:pPr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Managed employee transfers, HR records, and documentation </w:t>
      </w:r>
    </w:p>
    <w:p w14:paraId="566400FA">
      <w:pPr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Assisted in </w:t>
      </w:r>
      <w:r>
        <w:rPr>
          <w:rFonts w:ascii="Times New Roman" w:hAnsi="Times New Roman" w:cs="Times New Roman"/>
          <w:b/>
          <w:bCs/>
        </w:rPr>
        <w:t>loan approvals and staff coordination</w:t>
      </w:r>
      <w:r>
        <w:rPr>
          <w:rFonts w:ascii="Times New Roman" w:hAnsi="Times New Roman" w:cs="Times New Roman"/>
        </w:rPr>
        <w:t xml:space="preserve"> </w:t>
      </w:r>
    </w:p>
    <w:p w14:paraId="55864DBC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Administrative Assistant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– Radiant Way School</w:t>
      </w:r>
    </w:p>
    <w:p w14:paraId="1C611A1D">
      <w:pPr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Managed daily administrative operations and documentation </w:t>
      </w:r>
    </w:p>
    <w:p w14:paraId="543384D4">
      <w:pPr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Coordinated with staff and supported office workflow </w:t>
      </w:r>
    </w:p>
    <w:p w14:paraId="577B9EFE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Intern – United Bank Limited (UBL)</w:t>
      </w:r>
    </w:p>
    <w:p w14:paraId="3C8F5848">
      <w:pPr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Gained experience in </w:t>
      </w:r>
      <w:r>
        <w:rPr>
          <w:rFonts w:ascii="Times New Roman" w:hAnsi="Times New Roman" w:cs="Times New Roman"/>
          <w:b/>
          <w:bCs/>
        </w:rPr>
        <w:t>banking operations and customer dealing</w:t>
      </w:r>
      <w:r>
        <w:rPr>
          <w:rFonts w:ascii="Times New Roman" w:hAnsi="Times New Roman" w:cs="Times New Roman"/>
        </w:rPr>
        <w:t xml:space="preserve"> </w:t>
      </w:r>
    </w:p>
    <w:p w14:paraId="623A8C1C">
      <w:pPr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Assisted in documentation and financial processes </w:t>
      </w:r>
    </w:p>
    <w:p w14:paraId="7B1DF2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rect id="_x0000_i1028" o:spt="1" style="height:1.5pt;width:0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6F59A45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KEY SKILLS</w:t>
      </w:r>
    </w:p>
    <w:p w14:paraId="572C14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HR &amp; Payroll: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</w:rPr>
        <w:t xml:space="preserve">Payroll Management | EOBI &amp; PESSI | Attendance Management | </w:t>
      </w:r>
      <w:r>
        <w:rPr>
          <w:rFonts w:hint="default" w:ascii="Times New Roman" w:hAnsi="Times New Roman" w:cs="Times New Roman"/>
          <w:lang w:val="en-US"/>
        </w:rPr>
        <w:t xml:space="preserve">Salary compilation </w:t>
      </w:r>
      <w:r>
        <w:rPr>
          <w:rFonts w:ascii="Times New Roman" w:hAnsi="Times New Roman" w:cs="Times New Roman"/>
        </w:rPr>
        <w:t xml:space="preserve">Processes | </w:t>
      </w:r>
      <w:r>
        <w:rPr>
          <w:rFonts w:hint="default" w:ascii="Times New Roman" w:hAnsi="Times New Roman" w:cs="Times New Roman"/>
          <w:lang w:val="en-US"/>
        </w:rPr>
        <w:t xml:space="preserve">Payrol </w:t>
      </w:r>
      <w:r>
        <w:rPr>
          <w:rFonts w:ascii="Times New Roman" w:hAnsi="Times New Roman" w:cs="Times New Roman"/>
        </w:rPr>
        <w:t xml:space="preserve"> Documentation</w:t>
      </w:r>
    </w:p>
    <w:p w14:paraId="5121C88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Banking: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</w:rPr>
        <w:t>Customer Handling | Banking Operations | Financial Processing</w:t>
      </w:r>
    </w:p>
    <w:p w14:paraId="1816A5C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Technical:</w:t>
      </w:r>
      <w:r>
        <w:rPr>
          <w:rFonts w:ascii="Times New Roman" w:hAnsi="Times New Roman" w:cs="Times New Roman"/>
        </w:rPr>
        <w:br w:type="textWrapping"/>
      </w:r>
      <w:r>
        <w:rPr>
          <w:rFonts w:ascii="Times New Roman" w:hAnsi="Times New Roman" w:cs="Times New Roman"/>
        </w:rPr>
        <w:t>MS Excel (Basic) | MS Word</w:t>
      </w:r>
      <w:bookmarkStart w:id="0" w:name="_GoBack"/>
      <w:bookmarkEnd w:id="0"/>
    </w:p>
    <w:p w14:paraId="042AE63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Soft Skills:</w:t>
      </w:r>
      <w:r>
        <w:rPr>
          <w:rFonts w:ascii="Times New Roman" w:hAnsi="Times New Roman" w:cs="Times New Roman"/>
        </w:rPr>
        <w:br w:type="textWrapping"/>
      </w:r>
      <w:r>
        <w:rPr>
          <w:rFonts w:ascii="Times New Roman" w:hAnsi="Times New Roman" w:cs="Times New Roman"/>
        </w:rPr>
        <w:t>Communication | Leadership | Problem Solving | Time Management</w:t>
      </w:r>
    </w:p>
    <w:p w14:paraId="2257807C">
      <w:pPr>
        <w:rPr>
          <w:rFonts w:hint="default" w:ascii="Times New Roman" w:hAnsi="Times New Roman" w:cs="Times New Roman"/>
          <w:b/>
          <w:bCs/>
          <w:sz w:val="32"/>
          <w:szCs w:val="32"/>
          <w:u w:val="single"/>
          <w:lang w:val="en-US"/>
        </w:rPr>
      </w:pPr>
      <w:r>
        <w:rPr>
          <w:rFonts w:hint="default" w:ascii="Times New Roman" w:hAnsi="Times New Roman" w:cs="Times New Roman"/>
          <w:b/>
          <w:bCs/>
          <w:sz w:val="32"/>
          <w:szCs w:val="32"/>
          <w:u w:val="single"/>
          <w:lang w:val="en-US"/>
        </w:rPr>
        <w:t>Courses:</w:t>
      </w:r>
    </w:p>
    <w:p w14:paraId="28DFACBF">
      <w:pPr>
        <w:rPr>
          <w:rFonts w:hint="default" w:ascii="Times New Roman" w:hAnsi="Times New Roman" w:cs="Times New Roman"/>
          <w:b w:val="0"/>
          <w:bCs w:val="0"/>
          <w:sz w:val="24"/>
          <w:szCs w:val="24"/>
          <w:u w:val="none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u w:val="none"/>
          <w:lang w:val="en-US"/>
        </w:rPr>
        <w:t>HR Data Analytic Using Dashboard (NUST UNIVERSITY IDC)</w:t>
      </w:r>
    </w:p>
    <w:p w14:paraId="4860D239">
      <w:pPr>
        <w:rPr>
          <w:rFonts w:hint="default" w:ascii="Times New Roman" w:hAnsi="Times New Roman" w:cs="Times New Roman"/>
          <w:b w:val="0"/>
          <w:bCs w:val="0"/>
          <w:sz w:val="24"/>
          <w:szCs w:val="24"/>
          <w:u w:val="none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u w:val="none"/>
          <w:lang w:val="en-US"/>
        </w:rPr>
        <w:t>Microsoft Excel advance elementary (LUMS)</w:t>
      </w:r>
    </w:p>
    <w:p w14:paraId="61700E87">
      <w:pPr>
        <w:rPr>
          <w:rFonts w:hint="default" w:ascii="Times New Roman" w:hAnsi="Times New Roman" w:cs="Times New Roman"/>
          <w:b w:val="0"/>
          <w:bCs w:val="0"/>
          <w:sz w:val="24"/>
          <w:szCs w:val="24"/>
          <w:u w:val="none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u w:val="none"/>
          <w:lang w:val="en-US"/>
        </w:rPr>
        <w:t>Basic excel ( Power skills lahore)</w:t>
      </w:r>
    </w:p>
    <w:p w14:paraId="2E266E1E">
      <w:pPr>
        <w:rPr>
          <w:rFonts w:hint="default" w:ascii="Times New Roman" w:hAnsi="Times New Roman" w:cs="Times New Roman"/>
          <w:b/>
          <w:bCs/>
          <w:sz w:val="32"/>
          <w:szCs w:val="32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u w:val="none"/>
          <w:lang w:val="en-US"/>
        </w:rPr>
        <w:t>Basic graphic designing ( Micro-tech institute Rawalpindi)</w:t>
      </w:r>
    </w:p>
    <w:p w14:paraId="3FB67A6F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REFERENCES</w:t>
      </w:r>
    </w:p>
    <w:p w14:paraId="5683D19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Available upon request</w:t>
      </w:r>
    </w:p>
    <w:p w14:paraId="360FE666">
      <w:pPr>
        <w:rPr>
          <w:rFonts w:ascii="Times New Roman" w:hAnsi="Times New Roman" w:cs="Times New Roman"/>
          <w:sz w:val="28"/>
          <w:szCs w:val="28"/>
        </w:rPr>
      </w:pPr>
    </w:p>
    <w:sectPr>
      <w:pgSz w:w="12240" w:h="15840"/>
      <w:pgMar w:top="1440" w:right="1440" w:bottom="1440" w:left="1440" w:header="720" w:footer="720" w:gutter="0"/>
      <w:pgBorders>
        <w:top w:val="single" w:color="auto" w:sz="4" w:space="1"/>
        <w:left w:val="single" w:color="auto" w:sz="4" w:space="4"/>
        <w:bottom w:val="single" w:color="auto" w:sz="4" w:space="1"/>
        <w:right w:val="single" w:color="auto" w:sz="4" w:space="4"/>
      </w:pgBorders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ptos">
    <w:altName w:val="SimSun"/>
    <w:panose1 w:val="00000000000000000000"/>
    <w:charset w:val="86"/>
    <w:family w:val="swiss"/>
    <w:pitch w:val="default"/>
    <w:sig w:usb0="00000000" w:usb1="00000000" w:usb2="00000000" w:usb3="00000000" w:csb0="0000019F" w:csb1="00000000"/>
  </w:font>
  <w:font w:name="Aptos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pto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ptos Display">
    <w:altName w:val="Segoe Print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 Emoji">
    <w:panose1 w:val="020B0502040204020203"/>
    <w:charset w:val="00"/>
    <w:family w:val="swiss"/>
    <w:pitch w:val="default"/>
    <w:sig w:usb0="00000001" w:usb1="02000000" w:usb2="00000000" w:usb3="00000000" w:csb0="0000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E00C89"/>
    <w:multiLevelType w:val="multilevel"/>
    <w:tmpl w:val="02E00C8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>
    <w:nsid w:val="18930179"/>
    <w:multiLevelType w:val="multilevel"/>
    <w:tmpl w:val="1893017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>
    <w:nsid w:val="5B0061B9"/>
    <w:multiLevelType w:val="multilevel"/>
    <w:tmpl w:val="5B0061B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>
    <w:nsid w:val="5C6276C5"/>
    <w:multiLevelType w:val="multilevel"/>
    <w:tmpl w:val="5C6276C5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>
    <w:nsid w:val="7AEC7C4D"/>
    <w:multiLevelType w:val="multilevel"/>
    <w:tmpl w:val="7AEC7C4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>
    <w:nsid w:val="7E985F9E"/>
    <w:multiLevelType w:val="multilevel"/>
    <w:tmpl w:val="7E985F9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106"/>
    <w:rsid w:val="00652106"/>
    <w:rsid w:val="00706635"/>
    <w:rsid w:val="009F3B04"/>
    <w:rsid w:val="00E8243A"/>
    <w:rsid w:val="47A95CF4"/>
    <w:rsid w:val="5EDD7126"/>
    <w:rsid w:val="6D107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78" w:lineRule="auto"/>
    </w:pPr>
    <w:rPr>
      <w:rFonts w:asciiTheme="minorHAnsi" w:hAnsiTheme="minorHAnsi" w:eastAsiaTheme="minorHAnsi" w:cstheme="minorBidi"/>
      <w:kern w:val="2"/>
      <w:sz w:val="24"/>
      <w:szCs w:val="24"/>
      <w:lang w:val="en-US" w:eastAsia="en-US" w:bidi="ar-SA"/>
      <w14:ligatures w14:val="standardContextual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104862" w:themeColor="accent1" w:themeShade="BF"/>
      <w:sz w:val="28"/>
      <w:szCs w:val="28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04862" w:themeColor="accent1" w:themeShade="BF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104862" w:themeColor="accent1" w:themeShade="BF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Subtitle"/>
    <w:basedOn w:val="1"/>
    <w:next w:val="1"/>
    <w:link w:val="25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4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Heading 1 Char"/>
    <w:basedOn w:val="11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6">
    <w:name w:val="Heading 2 Char"/>
    <w:basedOn w:val="11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7">
    <w:name w:val="Heading 3 Char"/>
    <w:basedOn w:val="11"/>
    <w:link w:val="4"/>
    <w:semiHidden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18">
    <w:name w:val="Heading 4 Char"/>
    <w:basedOn w:val="11"/>
    <w:link w:val="5"/>
    <w:semiHidden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19">
    <w:name w:val="Heading 5 Char"/>
    <w:basedOn w:val="11"/>
    <w:link w:val="6"/>
    <w:semiHidden/>
    <w:uiPriority w:val="9"/>
    <w:rPr>
      <w:rFonts w:eastAsiaTheme="majorEastAsia" w:cstheme="majorBidi"/>
      <w:color w:val="104862" w:themeColor="accent1" w:themeShade="BF"/>
    </w:rPr>
  </w:style>
  <w:style w:type="character" w:customStyle="1" w:styleId="20">
    <w:name w:val="Heading 6 Char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1">
    <w:name w:val="Heading 7 Char"/>
    <w:basedOn w:val="11"/>
    <w:link w:val="8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Heading 8 Char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3">
    <w:name w:val="Heading 9 Char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Title Char"/>
    <w:basedOn w:val="11"/>
    <w:link w:val="14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Subtitle Char"/>
    <w:basedOn w:val="11"/>
    <w:link w:val="13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Quote Char"/>
    <w:basedOn w:val="11"/>
    <w:link w:val="26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1"/>
    <w:qFormat/>
    <w:uiPriority w:val="21"/>
    <w:rPr>
      <w:i/>
      <w:iCs/>
      <w:color w:val="104862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1">
    <w:name w:val="Intense Quote Char"/>
    <w:basedOn w:val="11"/>
    <w:link w:val="30"/>
    <w:qFormat/>
    <w:uiPriority w:val="30"/>
    <w:rPr>
      <w:i/>
      <w:iCs/>
      <w:color w:val="104862" w:themeColor="accent1" w:themeShade="BF"/>
    </w:rPr>
  </w:style>
  <w:style w:type="character" w:customStyle="1" w:styleId="32">
    <w:name w:val="Intense Reference"/>
    <w:basedOn w:val="11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246</Words>
  <Characters>1408</Characters>
  <Lines>11</Lines>
  <Paragraphs>3</Paragraphs>
  <TotalTime>17</TotalTime>
  <ScaleCrop>false</ScaleCrop>
  <LinksUpToDate>false</LinksUpToDate>
  <CharactersWithSpaces>1651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2026-04-13T14:39:00Z</dcterms:created>
  <dc:creator>menahil zain</dc:creator>
  <cp:lastModifiedBy>Menahil zain</cp:lastModifiedBy>
  <dcterms:modified xsi:type="dcterms:W3CDTF">2026-06-14T10:48:34Z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190F2834790949D89274E7898E302A66_13</vt:lpwstr>
  </property>
</Properties>
</file>