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2283" w14:textId="77777777" w:rsidR="00FC7714" w:rsidRPr="00453AD4" w:rsidRDefault="00FC7714">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0"/>
        <w:tblW w:w="10861" w:type="dxa"/>
        <w:tblInd w:w="-1080" w:type="dxa"/>
        <w:tblLayout w:type="fixed"/>
        <w:tblLook w:val="0000" w:firstRow="0" w:lastRow="0" w:firstColumn="0" w:lastColumn="0" w:noHBand="0" w:noVBand="0"/>
      </w:tblPr>
      <w:tblGrid>
        <w:gridCol w:w="3774"/>
        <w:gridCol w:w="2268"/>
        <w:gridCol w:w="4819"/>
      </w:tblGrid>
      <w:tr w:rsidR="00FC7714" w:rsidRPr="00453AD4" w14:paraId="4AB22C41" w14:textId="77777777">
        <w:trPr>
          <w:cantSplit/>
        </w:trPr>
        <w:tc>
          <w:tcPr>
            <w:tcW w:w="3774" w:type="dxa"/>
            <w:vMerge w:val="restart"/>
            <w:shd w:val="clear" w:color="auto" w:fill="FFFFFF"/>
          </w:tcPr>
          <w:p w14:paraId="37DBF234" w14:textId="77777777" w:rsidR="00FC7714" w:rsidRPr="00453AD4" w:rsidRDefault="00CB1737">
            <w:pPr>
              <w:tabs>
                <w:tab w:val="left" w:pos="495"/>
                <w:tab w:val="left" w:pos="7485"/>
              </w:tabs>
              <w:ind w:left="1" w:hanging="3"/>
              <w:jc w:val="right"/>
              <w:rPr>
                <w:rFonts w:ascii="Arial" w:hAnsi="Arial" w:cs="Arial"/>
                <w:sz w:val="30"/>
                <w:szCs w:val="30"/>
              </w:rPr>
            </w:pPr>
            <w:r w:rsidRPr="00453AD4">
              <w:rPr>
                <w:rFonts w:ascii="Arial" w:hAnsi="Arial" w:cs="Arial"/>
                <w:b/>
                <w:noProof/>
                <w:sz w:val="30"/>
                <w:szCs w:val="30"/>
              </w:rPr>
              <w:drawing>
                <wp:inline distT="0" distB="0" distL="114300" distR="114300" wp14:anchorId="32E60425" wp14:editId="3D39CD84">
                  <wp:extent cx="1196340" cy="1597025"/>
                  <wp:effectExtent l="0" t="0" r="0" b="0"/>
                  <wp:docPr id="117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96340" cy="1597025"/>
                          </a:xfrm>
                          <a:prstGeom prst="rect">
                            <a:avLst/>
                          </a:prstGeom>
                          <a:ln/>
                        </pic:spPr>
                      </pic:pic>
                    </a:graphicData>
                  </a:graphic>
                </wp:inline>
              </w:drawing>
            </w:r>
            <w:r w:rsidRPr="00453AD4">
              <w:rPr>
                <w:rFonts w:ascii="Arial" w:hAnsi="Arial" w:cs="Arial"/>
                <w:b/>
                <w:sz w:val="30"/>
                <w:szCs w:val="30"/>
              </w:rPr>
              <w:t xml:space="preserve">                   </w:t>
            </w:r>
          </w:p>
        </w:tc>
        <w:tc>
          <w:tcPr>
            <w:tcW w:w="7087" w:type="dxa"/>
            <w:gridSpan w:val="2"/>
            <w:shd w:val="clear" w:color="auto" w:fill="FFFFFF"/>
          </w:tcPr>
          <w:p w14:paraId="0BE77CFA" w14:textId="2B1F7FF5" w:rsidR="00FC7714" w:rsidRPr="00453AD4" w:rsidRDefault="00C64D1A" w:rsidP="00C64D1A">
            <w:pPr>
              <w:tabs>
                <w:tab w:val="left" w:pos="495"/>
              </w:tabs>
              <w:ind w:left="1" w:hanging="3"/>
              <w:rPr>
                <w:rFonts w:ascii="Arial" w:hAnsi="Arial" w:cs="Arial"/>
                <w:sz w:val="30"/>
                <w:szCs w:val="30"/>
              </w:rPr>
            </w:pPr>
            <w:r w:rsidRPr="00453AD4">
              <w:rPr>
                <w:rFonts w:ascii="Arial" w:hAnsi="Arial" w:cs="Arial"/>
                <w:b/>
                <w:sz w:val="30"/>
                <w:szCs w:val="30"/>
              </w:rPr>
              <w:t xml:space="preserve">                              </w:t>
            </w:r>
            <w:r w:rsidR="00CB1737" w:rsidRPr="00453AD4">
              <w:rPr>
                <w:rFonts w:ascii="Arial" w:hAnsi="Arial" w:cs="Arial"/>
                <w:b/>
                <w:sz w:val="30"/>
                <w:szCs w:val="30"/>
              </w:rPr>
              <w:t xml:space="preserve">Ali Akbar Awan                   </w:t>
            </w:r>
          </w:p>
        </w:tc>
      </w:tr>
      <w:tr w:rsidR="00FC7714" w:rsidRPr="00453AD4" w14:paraId="1CC5AFEB" w14:textId="77777777">
        <w:trPr>
          <w:cantSplit/>
        </w:trPr>
        <w:tc>
          <w:tcPr>
            <w:tcW w:w="3774" w:type="dxa"/>
            <w:vMerge/>
            <w:shd w:val="clear" w:color="auto" w:fill="FFFFFF"/>
          </w:tcPr>
          <w:p w14:paraId="3058A49D" w14:textId="77777777" w:rsidR="00FC7714" w:rsidRPr="00453AD4" w:rsidRDefault="00FC7714">
            <w:pPr>
              <w:widowControl w:val="0"/>
              <w:pBdr>
                <w:top w:val="nil"/>
                <w:left w:val="nil"/>
                <w:bottom w:val="nil"/>
                <w:right w:val="nil"/>
                <w:between w:val="nil"/>
              </w:pBdr>
              <w:spacing w:line="276" w:lineRule="auto"/>
              <w:ind w:left="1" w:hanging="3"/>
              <w:rPr>
                <w:rFonts w:ascii="Arial" w:hAnsi="Arial" w:cs="Arial"/>
                <w:sz w:val="30"/>
                <w:szCs w:val="30"/>
              </w:rPr>
            </w:pPr>
          </w:p>
        </w:tc>
        <w:tc>
          <w:tcPr>
            <w:tcW w:w="7087" w:type="dxa"/>
            <w:gridSpan w:val="2"/>
            <w:shd w:val="clear" w:color="auto" w:fill="FFFFFF"/>
          </w:tcPr>
          <w:p w14:paraId="53AFDD32" w14:textId="57C07881" w:rsidR="00FC7714" w:rsidRPr="00453AD4" w:rsidRDefault="00CB1737" w:rsidP="00C64D1A">
            <w:pPr>
              <w:ind w:left="0" w:hanging="2"/>
              <w:jc w:val="right"/>
              <w:rPr>
                <w:rFonts w:ascii="Arial" w:hAnsi="Arial" w:cs="Arial"/>
              </w:rPr>
            </w:pPr>
            <w:r w:rsidRPr="00453AD4">
              <w:rPr>
                <w:rFonts w:ascii="Arial" w:hAnsi="Arial" w:cs="Arial"/>
                <w:b/>
                <w:color w:val="2E74B5"/>
              </w:rPr>
              <w:t xml:space="preserve">                    </w:t>
            </w:r>
            <w:r w:rsidR="00C64D1A" w:rsidRPr="00453AD4">
              <w:rPr>
                <w:rFonts w:ascii="Arial" w:hAnsi="Arial" w:cs="Arial"/>
                <w:b/>
                <w:color w:val="2E74B5"/>
              </w:rPr>
              <w:t xml:space="preserve"> </w:t>
            </w:r>
            <w:proofErr w:type="gramStart"/>
            <w:r w:rsidRPr="00453AD4">
              <w:rPr>
                <w:rFonts w:ascii="Arial" w:hAnsi="Arial" w:cs="Arial"/>
                <w:b/>
                <w:color w:val="2E74B5"/>
              </w:rPr>
              <w:t>15 ,Askari</w:t>
            </w:r>
            <w:proofErr w:type="gramEnd"/>
            <w:r w:rsidRPr="00453AD4">
              <w:rPr>
                <w:rFonts w:ascii="Arial" w:hAnsi="Arial" w:cs="Arial"/>
                <w:b/>
                <w:color w:val="2E74B5"/>
              </w:rPr>
              <w:t xml:space="preserve"> 8, Airport Road, Chaklala, Rawalpindi</w:t>
            </w:r>
          </w:p>
        </w:tc>
      </w:tr>
      <w:tr w:rsidR="00FC7714" w:rsidRPr="00453AD4" w14:paraId="011B91F3" w14:textId="77777777">
        <w:trPr>
          <w:cantSplit/>
        </w:trPr>
        <w:tc>
          <w:tcPr>
            <w:tcW w:w="3774" w:type="dxa"/>
            <w:vMerge/>
            <w:shd w:val="clear" w:color="auto" w:fill="FFFFFF"/>
          </w:tcPr>
          <w:p w14:paraId="66FA7B4C" w14:textId="77777777" w:rsidR="00FC7714" w:rsidRPr="00453AD4" w:rsidRDefault="00FC7714">
            <w:pPr>
              <w:widowControl w:val="0"/>
              <w:pBdr>
                <w:top w:val="nil"/>
                <w:left w:val="nil"/>
                <w:bottom w:val="nil"/>
                <w:right w:val="nil"/>
                <w:between w:val="nil"/>
              </w:pBdr>
              <w:spacing w:line="276" w:lineRule="auto"/>
              <w:ind w:left="0" w:hanging="2"/>
              <w:rPr>
                <w:rFonts w:ascii="Arial" w:hAnsi="Arial" w:cs="Arial"/>
              </w:rPr>
            </w:pPr>
          </w:p>
        </w:tc>
        <w:tc>
          <w:tcPr>
            <w:tcW w:w="2268" w:type="dxa"/>
            <w:shd w:val="clear" w:color="auto" w:fill="FFFFFF"/>
          </w:tcPr>
          <w:p w14:paraId="325903E7" w14:textId="77777777" w:rsidR="00FC7714" w:rsidRPr="00453AD4" w:rsidRDefault="00CB1737">
            <w:pPr>
              <w:tabs>
                <w:tab w:val="left" w:pos="495"/>
              </w:tabs>
              <w:ind w:left="0" w:hanging="2"/>
              <w:jc w:val="center"/>
              <w:rPr>
                <w:rFonts w:ascii="Arial" w:hAnsi="Arial" w:cs="Arial"/>
              </w:rPr>
            </w:pPr>
            <w:r w:rsidRPr="00453AD4">
              <w:rPr>
                <w:rFonts w:ascii="Arial" w:hAnsi="Arial" w:cs="Arial"/>
              </w:rPr>
              <w:t xml:space="preserve">                       Email:</w:t>
            </w:r>
          </w:p>
        </w:tc>
        <w:tc>
          <w:tcPr>
            <w:tcW w:w="4819" w:type="dxa"/>
            <w:shd w:val="clear" w:color="auto" w:fill="FFFFFF"/>
          </w:tcPr>
          <w:p w14:paraId="4EC4E44A" w14:textId="77777777" w:rsidR="00AB6515" w:rsidRDefault="00AB6515">
            <w:pPr>
              <w:ind w:left="0" w:hanging="2"/>
              <w:rPr>
                <w:rFonts w:ascii="Arial" w:hAnsi="Arial" w:cs="Arial"/>
              </w:rPr>
            </w:pPr>
          </w:p>
          <w:p w14:paraId="1BF780F9" w14:textId="4C633899" w:rsidR="00FC7714" w:rsidRPr="00453AD4" w:rsidRDefault="0015687C">
            <w:pPr>
              <w:ind w:left="0" w:hanging="2"/>
              <w:rPr>
                <w:rFonts w:ascii="Arial" w:hAnsi="Arial" w:cs="Arial"/>
              </w:rPr>
            </w:pPr>
            <w:hyperlink r:id="rId9" w:history="1">
              <w:r w:rsidR="00AB6515" w:rsidRPr="001C623D">
                <w:rPr>
                  <w:rStyle w:val="Hyperlink"/>
                  <w:rFonts w:ascii="Arial" w:hAnsi="Arial" w:cs="Arial"/>
                </w:rPr>
                <w:t>aliakberawan@gmail.com</w:t>
              </w:r>
            </w:hyperlink>
          </w:p>
        </w:tc>
      </w:tr>
      <w:tr w:rsidR="00FC7714" w:rsidRPr="00453AD4" w14:paraId="362865B1" w14:textId="77777777">
        <w:trPr>
          <w:cantSplit/>
          <w:trHeight w:val="2209"/>
        </w:trPr>
        <w:tc>
          <w:tcPr>
            <w:tcW w:w="3774" w:type="dxa"/>
            <w:vMerge/>
            <w:shd w:val="clear" w:color="auto" w:fill="FFFFFF"/>
          </w:tcPr>
          <w:p w14:paraId="19BAC151" w14:textId="77777777" w:rsidR="00FC7714" w:rsidRPr="00453AD4" w:rsidRDefault="00FC7714">
            <w:pPr>
              <w:widowControl w:val="0"/>
              <w:pBdr>
                <w:top w:val="nil"/>
                <w:left w:val="nil"/>
                <w:bottom w:val="nil"/>
                <w:right w:val="nil"/>
                <w:between w:val="nil"/>
              </w:pBdr>
              <w:spacing w:line="276" w:lineRule="auto"/>
              <w:ind w:left="0" w:hanging="2"/>
              <w:rPr>
                <w:rFonts w:ascii="Arial" w:hAnsi="Arial" w:cs="Arial"/>
              </w:rPr>
            </w:pPr>
          </w:p>
        </w:tc>
        <w:tc>
          <w:tcPr>
            <w:tcW w:w="2268" w:type="dxa"/>
            <w:shd w:val="clear" w:color="auto" w:fill="FFFFFF"/>
          </w:tcPr>
          <w:p w14:paraId="2C96F015" w14:textId="77777777" w:rsidR="00FC7714" w:rsidRPr="00453AD4" w:rsidRDefault="00CB1737">
            <w:pPr>
              <w:tabs>
                <w:tab w:val="left" w:pos="495"/>
              </w:tabs>
              <w:ind w:left="0" w:hanging="2"/>
              <w:jc w:val="center"/>
              <w:rPr>
                <w:rFonts w:ascii="Arial" w:hAnsi="Arial" w:cs="Arial"/>
              </w:rPr>
            </w:pPr>
            <w:r w:rsidRPr="00453AD4">
              <w:rPr>
                <w:rFonts w:ascii="Arial" w:hAnsi="Arial" w:cs="Arial"/>
              </w:rPr>
              <w:t xml:space="preserve">                      Phone:</w:t>
            </w:r>
          </w:p>
          <w:p w14:paraId="358528B0" w14:textId="77777777" w:rsidR="00FC7714" w:rsidRPr="00453AD4" w:rsidRDefault="00CB1737">
            <w:pPr>
              <w:tabs>
                <w:tab w:val="left" w:pos="495"/>
              </w:tabs>
              <w:ind w:left="0" w:hanging="2"/>
              <w:jc w:val="center"/>
              <w:rPr>
                <w:rFonts w:ascii="Arial" w:hAnsi="Arial" w:cs="Arial"/>
              </w:rPr>
            </w:pPr>
            <w:r w:rsidRPr="00453AD4">
              <w:rPr>
                <w:rFonts w:ascii="Arial" w:hAnsi="Arial" w:cs="Arial"/>
              </w:rPr>
              <w:t xml:space="preserve">                  LinkedIn:</w:t>
            </w:r>
          </w:p>
        </w:tc>
        <w:tc>
          <w:tcPr>
            <w:tcW w:w="4819" w:type="dxa"/>
            <w:shd w:val="clear" w:color="auto" w:fill="FFFFFF"/>
          </w:tcPr>
          <w:p w14:paraId="072BE07F" w14:textId="77777777" w:rsidR="00AB6515" w:rsidRDefault="00AB6515">
            <w:pPr>
              <w:ind w:left="0" w:hanging="2"/>
              <w:rPr>
                <w:rFonts w:ascii="Arial" w:hAnsi="Arial" w:cs="Arial"/>
              </w:rPr>
            </w:pPr>
          </w:p>
          <w:p w14:paraId="5076BBF8" w14:textId="5DDD2045" w:rsidR="00FC7714" w:rsidRPr="00453AD4" w:rsidRDefault="00CB1737">
            <w:pPr>
              <w:ind w:left="0" w:hanging="2"/>
              <w:rPr>
                <w:rFonts w:ascii="Arial" w:hAnsi="Arial" w:cs="Arial"/>
              </w:rPr>
            </w:pPr>
            <w:r w:rsidRPr="00453AD4">
              <w:rPr>
                <w:rFonts w:ascii="Arial" w:hAnsi="Arial" w:cs="Arial"/>
              </w:rPr>
              <w:t>+92-3</w:t>
            </w:r>
            <w:r w:rsidR="00C64D1A" w:rsidRPr="00453AD4">
              <w:rPr>
                <w:rFonts w:ascii="Arial" w:hAnsi="Arial" w:cs="Arial"/>
              </w:rPr>
              <w:t>21</w:t>
            </w:r>
            <w:r w:rsidRPr="00453AD4">
              <w:rPr>
                <w:rFonts w:ascii="Arial" w:hAnsi="Arial" w:cs="Arial"/>
              </w:rPr>
              <w:t>-</w:t>
            </w:r>
            <w:r w:rsidR="00C64D1A" w:rsidRPr="00453AD4">
              <w:rPr>
                <w:rFonts w:ascii="Arial" w:hAnsi="Arial" w:cs="Arial"/>
              </w:rPr>
              <w:t>5000</w:t>
            </w:r>
            <w:r w:rsidRPr="00453AD4">
              <w:rPr>
                <w:rFonts w:ascii="Arial" w:hAnsi="Arial" w:cs="Arial"/>
              </w:rPr>
              <w:t>729</w:t>
            </w:r>
          </w:p>
          <w:p w14:paraId="22B2E726" w14:textId="77777777" w:rsidR="00AB6515" w:rsidRDefault="00AB6515">
            <w:pPr>
              <w:tabs>
                <w:tab w:val="left" w:pos="495"/>
              </w:tabs>
              <w:ind w:left="0" w:hanging="2"/>
              <w:rPr>
                <w:rFonts w:ascii="Arial" w:hAnsi="Arial" w:cs="Arial"/>
              </w:rPr>
            </w:pPr>
          </w:p>
          <w:p w14:paraId="7615FAF2" w14:textId="445A5D65" w:rsidR="00FC7714" w:rsidRPr="00453AD4" w:rsidRDefault="00CB1737">
            <w:pPr>
              <w:tabs>
                <w:tab w:val="left" w:pos="495"/>
              </w:tabs>
              <w:ind w:left="0" w:hanging="2"/>
              <w:rPr>
                <w:rFonts w:ascii="Arial" w:hAnsi="Arial" w:cs="Arial"/>
              </w:rPr>
            </w:pPr>
            <w:r w:rsidRPr="00453AD4">
              <w:rPr>
                <w:rFonts w:ascii="Arial" w:hAnsi="Arial" w:cs="Arial"/>
              </w:rPr>
              <w:t>https://www.linkedin.com/in/ali-akbar-awan-86076037/</w:t>
            </w:r>
          </w:p>
          <w:p w14:paraId="44491EA9" w14:textId="77777777" w:rsidR="00FC7714" w:rsidRPr="00453AD4" w:rsidRDefault="00FC7714">
            <w:pPr>
              <w:tabs>
                <w:tab w:val="left" w:pos="495"/>
              </w:tabs>
              <w:ind w:left="0" w:hanging="2"/>
              <w:rPr>
                <w:rFonts w:ascii="Arial" w:hAnsi="Arial" w:cs="Arial"/>
              </w:rPr>
            </w:pPr>
          </w:p>
          <w:p w14:paraId="4429FFE7" w14:textId="77777777" w:rsidR="00FC7714" w:rsidRPr="00453AD4" w:rsidRDefault="00FC7714">
            <w:pPr>
              <w:tabs>
                <w:tab w:val="left" w:pos="495"/>
              </w:tabs>
              <w:ind w:left="0" w:hanging="2"/>
              <w:jc w:val="right"/>
              <w:rPr>
                <w:rFonts w:ascii="Arial" w:hAnsi="Arial" w:cs="Arial"/>
              </w:rPr>
            </w:pPr>
          </w:p>
          <w:p w14:paraId="1A4B17D6" w14:textId="77777777" w:rsidR="00FC7714" w:rsidRPr="00453AD4" w:rsidRDefault="00FC7714">
            <w:pPr>
              <w:tabs>
                <w:tab w:val="left" w:pos="495"/>
              </w:tabs>
              <w:ind w:left="0" w:hanging="2"/>
              <w:jc w:val="right"/>
              <w:rPr>
                <w:rFonts w:ascii="Arial" w:hAnsi="Arial" w:cs="Arial"/>
              </w:rPr>
            </w:pPr>
          </w:p>
          <w:p w14:paraId="4DDE3B31" w14:textId="77777777" w:rsidR="00FC7714" w:rsidRPr="00453AD4" w:rsidRDefault="00FC7714">
            <w:pPr>
              <w:tabs>
                <w:tab w:val="left" w:pos="495"/>
              </w:tabs>
              <w:ind w:left="0" w:hanging="2"/>
              <w:jc w:val="right"/>
              <w:rPr>
                <w:rFonts w:ascii="Arial" w:hAnsi="Arial" w:cs="Arial"/>
              </w:rPr>
            </w:pPr>
          </w:p>
          <w:p w14:paraId="6191A775" w14:textId="77777777" w:rsidR="00FC7714" w:rsidRPr="00453AD4" w:rsidRDefault="00FC7714">
            <w:pPr>
              <w:tabs>
                <w:tab w:val="left" w:pos="495"/>
              </w:tabs>
              <w:ind w:left="0" w:hanging="2"/>
              <w:jc w:val="right"/>
              <w:rPr>
                <w:rFonts w:ascii="Arial" w:hAnsi="Arial" w:cs="Arial"/>
              </w:rPr>
            </w:pPr>
          </w:p>
          <w:p w14:paraId="2BD2197C" w14:textId="77777777" w:rsidR="00FC7714" w:rsidRPr="00453AD4" w:rsidRDefault="00FC7714">
            <w:pPr>
              <w:tabs>
                <w:tab w:val="left" w:pos="495"/>
              </w:tabs>
              <w:ind w:left="0" w:hanging="2"/>
              <w:jc w:val="right"/>
              <w:rPr>
                <w:rFonts w:ascii="Arial" w:hAnsi="Arial" w:cs="Arial"/>
              </w:rPr>
            </w:pPr>
          </w:p>
        </w:tc>
      </w:tr>
    </w:tbl>
    <w:p w14:paraId="46D20141" w14:textId="77777777" w:rsidR="00FC7714" w:rsidRPr="00453AD4" w:rsidRDefault="00CB1737">
      <w:pPr>
        <w:pStyle w:val="Heading4"/>
        <w:shd w:val="clear" w:color="auto" w:fill="4F81BD"/>
        <w:tabs>
          <w:tab w:val="left" w:pos="6675"/>
          <w:tab w:val="left" w:pos="7170"/>
        </w:tabs>
        <w:ind w:left="0" w:hanging="2"/>
        <w:rPr>
          <w:rFonts w:ascii="Arial" w:hAnsi="Arial" w:cs="Arial"/>
          <w:b w:val="0"/>
        </w:rPr>
      </w:pPr>
      <w:r w:rsidRPr="00453AD4">
        <w:rPr>
          <w:rFonts w:ascii="Arial" w:hAnsi="Arial" w:cs="Arial"/>
          <w:shd w:val="clear" w:color="auto" w:fill="4F81BD"/>
        </w:rPr>
        <w:t>SUMMARY</w:t>
      </w:r>
      <w:r w:rsidRPr="00453AD4">
        <w:rPr>
          <w:rFonts w:ascii="Arial" w:hAnsi="Arial" w:cs="Arial"/>
          <w:shd w:val="clear" w:color="auto" w:fill="4F81BD"/>
        </w:rPr>
        <w:tab/>
      </w:r>
      <w:r w:rsidRPr="00453AD4">
        <w:rPr>
          <w:rFonts w:ascii="Arial" w:hAnsi="Arial" w:cs="Arial"/>
          <w:shd w:val="clear" w:color="auto" w:fill="4F81BD"/>
        </w:rPr>
        <w:tab/>
      </w:r>
    </w:p>
    <w:p w14:paraId="0186FF2C" w14:textId="77777777" w:rsidR="00FC7714" w:rsidRPr="00453AD4" w:rsidRDefault="00FC7714">
      <w:pPr>
        <w:pStyle w:val="Subtitle"/>
        <w:spacing w:line="240" w:lineRule="auto"/>
        <w:ind w:left="0" w:right="778" w:hanging="2"/>
        <w:jc w:val="both"/>
        <w:rPr>
          <w:rFonts w:ascii="Arial" w:eastAsia="Times New Roman" w:hAnsi="Arial" w:cs="Arial"/>
          <w:b w:val="0"/>
          <w:sz w:val="24"/>
          <w:szCs w:val="24"/>
          <w:u w:val="none"/>
        </w:rPr>
      </w:pPr>
    </w:p>
    <w:p w14:paraId="443F2562" w14:textId="57E810A5" w:rsidR="00E2357F" w:rsidRPr="00453AD4" w:rsidRDefault="00E2357F" w:rsidP="00E2357F">
      <w:pPr>
        <w:spacing w:line="480" w:lineRule="auto"/>
        <w:ind w:left="0" w:hanging="2"/>
        <w:jc w:val="both"/>
        <w:rPr>
          <w:rFonts w:ascii="Arial" w:hAnsi="Arial" w:cs="Arial"/>
        </w:rPr>
      </w:pPr>
      <w:r w:rsidRPr="00E2357F">
        <w:rPr>
          <w:rFonts w:ascii="Arial" w:hAnsi="Arial" w:cs="Arial"/>
        </w:rPr>
        <w:t>Career Services and Industry Liaison professional with over 5 years’ experience in higher education, specializing in strengthening industry-academia partnerships, coordinating student internships and placements, and enhancing employability. Skilled in managing career services operations, analyzing feedback surveys, and preparing strategic reports to ensure compliance with university standards. Adept at implementing initiatives aligned with sustainable development goals, streamlining processes, and improving departmental efficiency, contributing to stronger student outcomes and an enhanced institutional reputation.</w:t>
      </w:r>
    </w:p>
    <w:p w14:paraId="10077A5E" w14:textId="77777777" w:rsidR="00FC7714" w:rsidRPr="00453AD4" w:rsidRDefault="00CB1737">
      <w:pPr>
        <w:pStyle w:val="Heading4"/>
        <w:shd w:val="clear" w:color="auto" w:fill="4F81BD"/>
        <w:ind w:left="0" w:hanging="2"/>
        <w:rPr>
          <w:rFonts w:ascii="Arial" w:hAnsi="Arial" w:cs="Arial"/>
        </w:rPr>
      </w:pPr>
      <w:r w:rsidRPr="00453AD4">
        <w:rPr>
          <w:rFonts w:ascii="Arial" w:hAnsi="Arial" w:cs="Arial"/>
        </w:rPr>
        <w:t>PROFESSIONAL WORK EXPERIENCE</w:t>
      </w:r>
    </w:p>
    <w:p w14:paraId="09EE176F" w14:textId="77777777" w:rsidR="00FC7714" w:rsidRPr="00453AD4" w:rsidRDefault="00FC7714">
      <w:pPr>
        <w:pBdr>
          <w:top w:val="nil"/>
          <w:left w:val="nil"/>
          <w:bottom w:val="nil"/>
          <w:right w:val="nil"/>
          <w:between w:val="nil"/>
        </w:pBdr>
        <w:spacing w:line="240" w:lineRule="auto"/>
        <w:ind w:left="0" w:hanging="2"/>
        <w:jc w:val="both"/>
        <w:rPr>
          <w:rFonts w:ascii="Arial" w:hAnsi="Arial" w:cs="Arial"/>
          <w:b/>
          <w:color w:val="000000"/>
          <w:szCs w:val="24"/>
          <w:u w:val="single"/>
        </w:rPr>
      </w:pPr>
    </w:p>
    <w:p w14:paraId="0E05A20B" w14:textId="77777777" w:rsidR="00FC7714" w:rsidRPr="00453AD4" w:rsidRDefault="00CB1737" w:rsidP="00254103">
      <w:pPr>
        <w:pStyle w:val="ListParagraph"/>
        <w:numPr>
          <w:ilvl w:val="0"/>
          <w:numId w:val="7"/>
        </w:numPr>
        <w:pBdr>
          <w:top w:val="nil"/>
          <w:left w:val="nil"/>
          <w:bottom w:val="nil"/>
          <w:right w:val="nil"/>
          <w:between w:val="nil"/>
        </w:pBdr>
        <w:spacing w:line="360" w:lineRule="auto"/>
        <w:ind w:leftChars="0" w:firstLineChars="0" w:hanging="718"/>
        <w:jc w:val="both"/>
        <w:rPr>
          <w:rFonts w:ascii="Arial" w:hAnsi="Arial" w:cs="Arial"/>
          <w:b/>
          <w:color w:val="000000"/>
        </w:rPr>
      </w:pPr>
      <w:r w:rsidRPr="00453AD4">
        <w:rPr>
          <w:rFonts w:ascii="Arial" w:hAnsi="Arial" w:cs="Arial"/>
          <w:b/>
          <w:color w:val="000000"/>
        </w:rPr>
        <w:t>Assistant Director Quality Assurance (Academics)</w:t>
      </w:r>
    </w:p>
    <w:p w14:paraId="092633A0" w14:textId="77777777" w:rsidR="00FC7714" w:rsidRPr="00453AD4" w:rsidRDefault="00CB1737" w:rsidP="00AB6515">
      <w:pPr>
        <w:pBdr>
          <w:top w:val="nil"/>
          <w:left w:val="nil"/>
          <w:bottom w:val="nil"/>
          <w:right w:val="nil"/>
          <w:between w:val="nil"/>
        </w:pBdr>
        <w:spacing w:line="360" w:lineRule="auto"/>
        <w:ind w:left="-2" w:firstLineChars="261" w:firstLine="629"/>
        <w:jc w:val="both"/>
        <w:rPr>
          <w:rFonts w:ascii="Arial" w:hAnsi="Arial" w:cs="Arial"/>
          <w:color w:val="000000"/>
          <w:szCs w:val="24"/>
        </w:rPr>
      </w:pPr>
      <w:r w:rsidRPr="00453AD4">
        <w:rPr>
          <w:rFonts w:ascii="Arial" w:hAnsi="Arial" w:cs="Arial"/>
          <w:b/>
          <w:color w:val="000000"/>
          <w:szCs w:val="24"/>
        </w:rPr>
        <w:t xml:space="preserve"> National University of Technology (NUTECH), </w:t>
      </w:r>
      <w:r w:rsidRPr="00453AD4">
        <w:rPr>
          <w:rFonts w:ascii="Arial" w:hAnsi="Arial" w:cs="Arial"/>
          <w:color w:val="000000"/>
          <w:szCs w:val="24"/>
        </w:rPr>
        <w:t>Islamabad, Pakistan</w:t>
      </w:r>
    </w:p>
    <w:p w14:paraId="19973A5F" w14:textId="0A8BCEDB" w:rsidR="00FC7714" w:rsidRPr="00453AD4" w:rsidRDefault="00CB1737" w:rsidP="00AB6515">
      <w:pPr>
        <w:pBdr>
          <w:top w:val="nil"/>
          <w:left w:val="nil"/>
          <w:bottom w:val="nil"/>
          <w:right w:val="nil"/>
          <w:between w:val="nil"/>
        </w:pBdr>
        <w:spacing w:line="360" w:lineRule="auto"/>
        <w:ind w:left="-2" w:firstLineChars="261" w:firstLine="629"/>
        <w:jc w:val="both"/>
        <w:rPr>
          <w:rFonts w:ascii="Arial" w:hAnsi="Arial" w:cs="Arial"/>
          <w:b/>
          <w:color w:val="000000"/>
          <w:szCs w:val="24"/>
        </w:rPr>
      </w:pPr>
      <w:r w:rsidRPr="00453AD4">
        <w:rPr>
          <w:rFonts w:ascii="Arial" w:hAnsi="Arial" w:cs="Arial"/>
          <w:b/>
          <w:color w:val="000000"/>
          <w:szCs w:val="24"/>
        </w:rPr>
        <w:t xml:space="preserve"> Nov 2018 – </w:t>
      </w:r>
      <w:r w:rsidR="00C64D1A" w:rsidRPr="00453AD4">
        <w:rPr>
          <w:rFonts w:ascii="Arial" w:hAnsi="Arial" w:cs="Arial"/>
          <w:b/>
          <w:color w:val="000000"/>
          <w:szCs w:val="24"/>
        </w:rPr>
        <w:t>Dec</w:t>
      </w:r>
      <w:r w:rsidRPr="00453AD4">
        <w:rPr>
          <w:rFonts w:ascii="Arial" w:hAnsi="Arial" w:cs="Arial"/>
          <w:b/>
          <w:color w:val="000000"/>
          <w:szCs w:val="24"/>
        </w:rPr>
        <w:t xml:space="preserve"> 202</w:t>
      </w:r>
      <w:r w:rsidR="00C64D1A" w:rsidRPr="00453AD4">
        <w:rPr>
          <w:rFonts w:ascii="Arial" w:hAnsi="Arial" w:cs="Arial"/>
          <w:b/>
          <w:color w:val="000000"/>
          <w:szCs w:val="24"/>
        </w:rPr>
        <w:t>5</w:t>
      </w:r>
      <w:r w:rsidRPr="00453AD4">
        <w:rPr>
          <w:rFonts w:ascii="Arial" w:hAnsi="Arial" w:cs="Arial"/>
          <w:b/>
          <w:color w:val="000000"/>
          <w:szCs w:val="24"/>
        </w:rPr>
        <w:t xml:space="preserve"> </w:t>
      </w:r>
    </w:p>
    <w:p w14:paraId="59A71FA8" w14:textId="77777777" w:rsidR="00FC7714" w:rsidRPr="00453AD4" w:rsidRDefault="00FC7714">
      <w:pPr>
        <w:pBdr>
          <w:top w:val="nil"/>
          <w:left w:val="nil"/>
          <w:bottom w:val="nil"/>
          <w:right w:val="nil"/>
          <w:between w:val="nil"/>
        </w:pBdr>
        <w:spacing w:line="360" w:lineRule="auto"/>
        <w:ind w:left="0" w:hanging="2"/>
        <w:jc w:val="both"/>
        <w:rPr>
          <w:rFonts w:ascii="Arial" w:hAnsi="Arial" w:cs="Arial"/>
          <w:b/>
          <w:color w:val="000000"/>
          <w:szCs w:val="24"/>
        </w:rPr>
      </w:pPr>
    </w:p>
    <w:p w14:paraId="5ED68269" w14:textId="77777777" w:rsidR="00254103" w:rsidRPr="00453AD4" w:rsidRDefault="00254103" w:rsidP="0054546B">
      <w:pPr>
        <w:numPr>
          <w:ilvl w:val="0"/>
          <w:numId w:val="8"/>
        </w:numPr>
        <w:pBdr>
          <w:top w:val="nil"/>
          <w:left w:val="nil"/>
          <w:bottom w:val="nil"/>
          <w:right w:val="nil"/>
          <w:between w:val="nil"/>
        </w:pBdr>
        <w:spacing w:line="480" w:lineRule="auto"/>
        <w:ind w:leftChars="0" w:firstLineChars="0"/>
        <w:jc w:val="both"/>
        <w:rPr>
          <w:rFonts w:ascii="Arial" w:hAnsi="Arial" w:cs="Arial"/>
          <w:color w:val="000000"/>
          <w:szCs w:val="24"/>
        </w:rPr>
      </w:pPr>
      <w:r w:rsidRPr="00453AD4">
        <w:rPr>
          <w:rFonts w:ascii="Arial" w:hAnsi="Arial" w:cs="Arial"/>
        </w:rPr>
        <w:t>Planned and managed academic quality and stakeholder-driven budgets to support student-focused initiatives, employer engagement activities, and career development programs, improving operational efficiency by 20%.</w:t>
      </w:r>
    </w:p>
    <w:p w14:paraId="14CA30C4" w14:textId="77777777" w:rsidR="00254103" w:rsidRPr="00453AD4" w:rsidRDefault="00254103" w:rsidP="0054546B">
      <w:pPr>
        <w:numPr>
          <w:ilvl w:val="0"/>
          <w:numId w:val="8"/>
        </w:numPr>
        <w:pBdr>
          <w:top w:val="nil"/>
          <w:left w:val="nil"/>
          <w:bottom w:val="nil"/>
          <w:right w:val="nil"/>
          <w:between w:val="nil"/>
        </w:pBdr>
        <w:spacing w:line="480" w:lineRule="auto"/>
        <w:ind w:leftChars="0" w:firstLineChars="0"/>
        <w:jc w:val="both"/>
        <w:rPr>
          <w:rFonts w:ascii="Arial" w:hAnsi="Arial" w:cs="Arial"/>
          <w:color w:val="000000"/>
          <w:szCs w:val="24"/>
        </w:rPr>
      </w:pPr>
      <w:r w:rsidRPr="00453AD4">
        <w:rPr>
          <w:rFonts w:ascii="Arial" w:hAnsi="Arial" w:cs="Arial"/>
        </w:rPr>
        <w:t xml:space="preserve">Coordinated internal and external stakeholders—including academic departments and external bodies—to align academic outcomes with market and </w:t>
      </w:r>
      <w:r w:rsidRPr="00453AD4">
        <w:rPr>
          <w:rFonts w:ascii="Arial" w:hAnsi="Arial" w:cs="Arial"/>
        </w:rPr>
        <w:lastRenderedPageBreak/>
        <w:t>employer expectations, contributing to improved institutional standing and visibility.</w:t>
      </w:r>
    </w:p>
    <w:p w14:paraId="632E5CF6" w14:textId="77777777" w:rsidR="00254103" w:rsidRPr="00453AD4" w:rsidRDefault="00254103" w:rsidP="0054546B">
      <w:pPr>
        <w:numPr>
          <w:ilvl w:val="0"/>
          <w:numId w:val="8"/>
        </w:numPr>
        <w:pBdr>
          <w:top w:val="nil"/>
          <w:left w:val="nil"/>
          <w:bottom w:val="nil"/>
          <w:right w:val="nil"/>
          <w:between w:val="nil"/>
        </w:pBdr>
        <w:spacing w:line="480" w:lineRule="auto"/>
        <w:ind w:leftChars="0" w:firstLineChars="0"/>
        <w:jc w:val="both"/>
        <w:rPr>
          <w:rFonts w:ascii="Arial" w:hAnsi="Arial" w:cs="Arial"/>
          <w:color w:val="000000"/>
          <w:szCs w:val="24"/>
        </w:rPr>
      </w:pPr>
      <w:r w:rsidRPr="00453AD4">
        <w:rPr>
          <w:rFonts w:ascii="Arial" w:hAnsi="Arial" w:cs="Arial"/>
        </w:rPr>
        <w:t>Facilitated structured coordination across departments to ensure compliance with HEC and QAA standards, strengthening institutional credibility and employer confidence in graduate quality.</w:t>
      </w:r>
    </w:p>
    <w:p w14:paraId="6F420DB2" w14:textId="77777777" w:rsidR="00254103" w:rsidRPr="00453AD4" w:rsidRDefault="00254103" w:rsidP="0054546B">
      <w:pPr>
        <w:numPr>
          <w:ilvl w:val="0"/>
          <w:numId w:val="8"/>
        </w:numPr>
        <w:pBdr>
          <w:top w:val="nil"/>
          <w:left w:val="nil"/>
          <w:bottom w:val="nil"/>
          <w:right w:val="nil"/>
          <w:between w:val="nil"/>
        </w:pBdr>
        <w:spacing w:line="480" w:lineRule="auto"/>
        <w:ind w:leftChars="0" w:firstLineChars="0"/>
        <w:jc w:val="both"/>
        <w:rPr>
          <w:rFonts w:ascii="Arial" w:hAnsi="Arial" w:cs="Arial"/>
          <w:color w:val="000000"/>
          <w:szCs w:val="24"/>
        </w:rPr>
      </w:pPr>
      <w:r w:rsidRPr="00453AD4">
        <w:rPr>
          <w:rFonts w:ascii="Arial" w:hAnsi="Arial" w:cs="Arial"/>
        </w:rPr>
        <w:t>Developed and implemented institutional roadmaps aligned with Sustainable Development Goals (SDGs), supporting employability, industry relevance, and socially responsible graduate outcomes in line with HEC guidelines.</w:t>
      </w:r>
    </w:p>
    <w:p w14:paraId="05DA8113" w14:textId="4BDCB362" w:rsidR="00FC7714" w:rsidRPr="00453AD4" w:rsidRDefault="00CB1737" w:rsidP="0054546B">
      <w:pPr>
        <w:numPr>
          <w:ilvl w:val="0"/>
          <w:numId w:val="8"/>
        </w:numPr>
        <w:pBdr>
          <w:top w:val="nil"/>
          <w:left w:val="nil"/>
          <w:bottom w:val="nil"/>
          <w:right w:val="nil"/>
          <w:between w:val="nil"/>
        </w:pBdr>
        <w:spacing w:line="480" w:lineRule="auto"/>
        <w:ind w:leftChars="0" w:firstLineChars="0"/>
        <w:jc w:val="both"/>
        <w:rPr>
          <w:rFonts w:ascii="Arial" w:hAnsi="Arial" w:cs="Arial"/>
          <w:color w:val="000000"/>
          <w:szCs w:val="24"/>
        </w:rPr>
      </w:pPr>
      <w:r w:rsidRPr="00453AD4">
        <w:rPr>
          <w:rFonts w:ascii="Arial" w:hAnsi="Arial" w:cs="Arial"/>
          <w:color w:val="000000"/>
          <w:szCs w:val="24"/>
        </w:rPr>
        <w:t xml:space="preserve"> </w:t>
      </w:r>
      <w:r w:rsidR="00254103" w:rsidRPr="00453AD4">
        <w:rPr>
          <w:rFonts w:ascii="Arial" w:hAnsi="Arial" w:cs="Arial"/>
        </w:rPr>
        <w:t>Led the collection, validation, and submission of departmental data for national and international rankings, enhancing institutional visibility and attractiveness to industry partners and prospective employers.</w:t>
      </w:r>
    </w:p>
    <w:p w14:paraId="2A965752" w14:textId="78209361" w:rsidR="00FC7714" w:rsidRPr="00453AD4" w:rsidRDefault="00254103" w:rsidP="0054546B">
      <w:pPr>
        <w:numPr>
          <w:ilvl w:val="0"/>
          <w:numId w:val="8"/>
        </w:numPr>
        <w:pBdr>
          <w:top w:val="nil"/>
          <w:left w:val="nil"/>
          <w:bottom w:val="nil"/>
          <w:right w:val="nil"/>
          <w:between w:val="nil"/>
        </w:pBdr>
        <w:spacing w:line="480" w:lineRule="auto"/>
        <w:ind w:leftChars="0" w:firstLineChars="0"/>
        <w:jc w:val="both"/>
        <w:rPr>
          <w:rFonts w:ascii="Arial" w:hAnsi="Arial" w:cs="Arial"/>
          <w:color w:val="000000"/>
          <w:szCs w:val="24"/>
        </w:rPr>
      </w:pPr>
      <w:r w:rsidRPr="00453AD4">
        <w:rPr>
          <w:rFonts w:ascii="Arial" w:hAnsi="Arial" w:cs="Arial"/>
        </w:rPr>
        <w:t>Designed and analyzed student feedback and survey data to identify skill gaps and learning outcomes, supporting evidence-based improvements in academic delivery and graduate employability, including a 10% enhancement in online learning effectiveness.</w:t>
      </w:r>
    </w:p>
    <w:p w14:paraId="2F16CAAD" w14:textId="37B756C6" w:rsidR="00FC7714" w:rsidRPr="00453AD4" w:rsidRDefault="00CB1737" w:rsidP="00254103">
      <w:pPr>
        <w:pStyle w:val="ListParagraph"/>
        <w:numPr>
          <w:ilvl w:val="0"/>
          <w:numId w:val="7"/>
        </w:numPr>
        <w:spacing w:before="280" w:after="280"/>
        <w:ind w:leftChars="0" w:firstLineChars="0" w:hanging="718"/>
        <w:rPr>
          <w:rFonts w:ascii="Arial" w:hAnsi="Arial" w:cs="Arial"/>
        </w:rPr>
      </w:pPr>
      <w:r w:rsidRPr="00453AD4">
        <w:rPr>
          <w:rFonts w:ascii="Arial" w:hAnsi="Arial" w:cs="Arial"/>
        </w:rPr>
        <w:t>Project</w:t>
      </w:r>
      <w:r w:rsidRPr="00453AD4">
        <w:rPr>
          <w:rFonts w:ascii="Arial" w:hAnsi="Arial" w:cs="Arial"/>
          <w:b/>
        </w:rPr>
        <w:t xml:space="preserve"> Coordinator – eARMS, Inbox Business Technologies, Islamabad, Pakistan</w:t>
      </w:r>
      <w:r w:rsidRPr="00453AD4">
        <w:rPr>
          <w:rFonts w:ascii="Arial" w:hAnsi="Arial" w:cs="Arial"/>
        </w:rPr>
        <w:t xml:space="preserve"> Jan 2015 – June 2017</w:t>
      </w:r>
    </w:p>
    <w:p w14:paraId="186A2D8F" w14:textId="20498DB6" w:rsidR="00FC7714" w:rsidRPr="00453AD4" w:rsidRDefault="00254103" w:rsidP="00453AD4">
      <w:pPr>
        <w:numPr>
          <w:ilvl w:val="0"/>
          <w:numId w:val="9"/>
        </w:numPr>
        <w:spacing w:before="280" w:line="480" w:lineRule="auto"/>
        <w:ind w:leftChars="0" w:firstLineChars="0"/>
        <w:jc w:val="both"/>
        <w:rPr>
          <w:rFonts w:ascii="Arial" w:hAnsi="Arial" w:cs="Arial"/>
        </w:rPr>
      </w:pPr>
      <w:r w:rsidRPr="00453AD4">
        <w:rPr>
          <w:rFonts w:ascii="Arial" w:hAnsi="Arial" w:cs="Arial"/>
        </w:rPr>
        <w:t>Coordinated cross-functional project activities to ensure timely delivery of milestones, demonstrating strong planning, follow-up, and coordination skills relevant to managing internships, placements, and employer engagement initiatives.</w:t>
      </w:r>
    </w:p>
    <w:p w14:paraId="3C629134" w14:textId="5172B943" w:rsidR="00FC7714" w:rsidRPr="00453AD4" w:rsidRDefault="00453AD4" w:rsidP="00453AD4">
      <w:pPr>
        <w:numPr>
          <w:ilvl w:val="0"/>
          <w:numId w:val="9"/>
        </w:numPr>
        <w:spacing w:line="480" w:lineRule="auto"/>
        <w:ind w:leftChars="0" w:firstLineChars="0"/>
        <w:jc w:val="both"/>
        <w:rPr>
          <w:rFonts w:ascii="Arial" w:hAnsi="Arial" w:cs="Arial"/>
        </w:rPr>
      </w:pPr>
      <w:r w:rsidRPr="00453AD4">
        <w:rPr>
          <w:rFonts w:ascii="Arial" w:hAnsi="Arial" w:cs="Arial"/>
        </w:rPr>
        <w:t>Liaised with external clients and stakeholders, strengthening professional relationships and improving satisfaction levels by 15%, directly aligning with employer coordination and industry–academia partnership requirements.</w:t>
      </w:r>
    </w:p>
    <w:p w14:paraId="2C6951F5" w14:textId="2FD4F100" w:rsidR="00FC7714" w:rsidRPr="00453AD4" w:rsidRDefault="00453AD4" w:rsidP="00453AD4">
      <w:pPr>
        <w:numPr>
          <w:ilvl w:val="0"/>
          <w:numId w:val="9"/>
        </w:numPr>
        <w:spacing w:after="280" w:line="480" w:lineRule="auto"/>
        <w:ind w:leftChars="0" w:firstLineChars="0"/>
        <w:jc w:val="both"/>
        <w:rPr>
          <w:rFonts w:ascii="Arial" w:hAnsi="Arial" w:cs="Arial"/>
        </w:rPr>
      </w:pPr>
      <w:r w:rsidRPr="00453AD4">
        <w:rPr>
          <w:rFonts w:ascii="Arial" w:hAnsi="Arial" w:cs="Arial"/>
        </w:rPr>
        <w:t xml:space="preserve">Prepared structured documentation, reports, and records to support stakeholder communication, management review, and decision-making, aligning with </w:t>
      </w:r>
      <w:r w:rsidRPr="00453AD4">
        <w:rPr>
          <w:rFonts w:ascii="Arial" w:hAnsi="Arial" w:cs="Arial"/>
        </w:rPr>
        <w:lastRenderedPageBreak/>
        <w:t>placement reporting, employer databases, and institutional documentation standards.</w:t>
      </w:r>
    </w:p>
    <w:p w14:paraId="5F79E437" w14:textId="4B97B9A5" w:rsidR="00FC7714" w:rsidRPr="00453AD4" w:rsidRDefault="00CB1737" w:rsidP="00254103">
      <w:pPr>
        <w:pStyle w:val="ListParagraph"/>
        <w:numPr>
          <w:ilvl w:val="0"/>
          <w:numId w:val="7"/>
        </w:numPr>
        <w:spacing w:before="280" w:after="280"/>
        <w:ind w:leftChars="0" w:firstLineChars="0" w:hanging="718"/>
        <w:rPr>
          <w:rFonts w:ascii="Arial" w:hAnsi="Arial" w:cs="Arial"/>
        </w:rPr>
      </w:pPr>
      <w:r w:rsidRPr="00453AD4">
        <w:rPr>
          <w:rFonts w:ascii="Arial" w:hAnsi="Arial" w:cs="Arial"/>
        </w:rPr>
        <w:t>Manager</w:t>
      </w:r>
      <w:r w:rsidRPr="00453AD4">
        <w:rPr>
          <w:rFonts w:ascii="Arial" w:hAnsi="Arial" w:cs="Arial"/>
          <w:b/>
        </w:rPr>
        <w:t xml:space="preserve"> Admin &amp; Business Development, Protech Enterprises, Islamabad, Pakistan</w:t>
      </w:r>
      <w:r w:rsidRPr="00453AD4">
        <w:rPr>
          <w:rFonts w:ascii="Arial" w:hAnsi="Arial" w:cs="Arial"/>
        </w:rPr>
        <w:t xml:space="preserve"> Apr 2012 – Sep 2014</w:t>
      </w:r>
    </w:p>
    <w:p w14:paraId="6235055E" w14:textId="1E034DD6" w:rsidR="00FC7714" w:rsidRPr="00453AD4" w:rsidRDefault="00453AD4" w:rsidP="00453AD4">
      <w:pPr>
        <w:numPr>
          <w:ilvl w:val="0"/>
          <w:numId w:val="10"/>
        </w:numPr>
        <w:spacing w:before="280" w:line="480" w:lineRule="auto"/>
        <w:ind w:leftChars="0" w:firstLineChars="0"/>
        <w:jc w:val="both"/>
        <w:rPr>
          <w:rFonts w:ascii="Arial" w:hAnsi="Arial" w:cs="Arial"/>
        </w:rPr>
      </w:pPr>
      <w:r w:rsidRPr="00453AD4">
        <w:rPr>
          <w:rFonts w:ascii="Arial" w:hAnsi="Arial" w:cs="Arial"/>
        </w:rPr>
        <w:t>Managed organizational operations and coordinated staff activities, demonstrating strong administrative, planning, and coordination skills applicable to managing career services, placement activities, and institutional liaison functions.</w:t>
      </w:r>
    </w:p>
    <w:p w14:paraId="271BDCDD" w14:textId="6CEFC563" w:rsidR="00FC7714" w:rsidRPr="00453AD4" w:rsidRDefault="00453AD4" w:rsidP="00453AD4">
      <w:pPr>
        <w:numPr>
          <w:ilvl w:val="0"/>
          <w:numId w:val="10"/>
        </w:numPr>
        <w:spacing w:after="280" w:line="480" w:lineRule="auto"/>
        <w:ind w:leftChars="0" w:firstLineChars="0"/>
        <w:jc w:val="both"/>
        <w:rPr>
          <w:rFonts w:ascii="Arial" w:hAnsi="Arial" w:cs="Arial"/>
        </w:rPr>
      </w:pPr>
      <w:r w:rsidRPr="00453AD4">
        <w:rPr>
          <w:rFonts w:ascii="Arial" w:hAnsi="Arial" w:cs="Arial"/>
        </w:rPr>
        <w:t>Strengthened client and stakeholder coordination through structured communication and follow-up, resulting in a 10% increase in client retention and directly aligning with employer relationship management and industry–academia engagement objectives.</w:t>
      </w:r>
    </w:p>
    <w:p w14:paraId="72F4CB78" w14:textId="52E3E606" w:rsidR="00FC7714" w:rsidRPr="00453AD4" w:rsidRDefault="00CB1737" w:rsidP="00254103">
      <w:pPr>
        <w:pStyle w:val="ListParagraph"/>
        <w:numPr>
          <w:ilvl w:val="0"/>
          <w:numId w:val="7"/>
        </w:numPr>
        <w:spacing w:before="280" w:after="280"/>
        <w:ind w:leftChars="0" w:left="630" w:firstLineChars="0" w:hanging="720"/>
        <w:rPr>
          <w:rFonts w:ascii="Arial" w:hAnsi="Arial" w:cs="Arial"/>
        </w:rPr>
      </w:pPr>
      <w:r w:rsidRPr="00453AD4">
        <w:rPr>
          <w:rFonts w:ascii="Arial" w:hAnsi="Arial" w:cs="Arial"/>
        </w:rPr>
        <w:t>Customer</w:t>
      </w:r>
      <w:r w:rsidRPr="00453AD4">
        <w:rPr>
          <w:rFonts w:ascii="Arial" w:hAnsi="Arial" w:cs="Arial"/>
          <w:b/>
        </w:rPr>
        <w:t xml:space="preserve"> Care Executive, WARID Sales &amp; Service Centre, Rawalpindi, Pakistan</w:t>
      </w:r>
      <w:r w:rsidRPr="00453AD4">
        <w:rPr>
          <w:rFonts w:ascii="Arial" w:hAnsi="Arial" w:cs="Arial"/>
        </w:rPr>
        <w:t xml:space="preserve"> May 2005 – May 2010</w:t>
      </w:r>
    </w:p>
    <w:p w14:paraId="342EBBD9" w14:textId="7D916341" w:rsidR="00FC7714" w:rsidRPr="00453AD4" w:rsidRDefault="00453AD4" w:rsidP="00453AD4">
      <w:pPr>
        <w:numPr>
          <w:ilvl w:val="0"/>
          <w:numId w:val="11"/>
        </w:numPr>
        <w:spacing w:before="280" w:line="480" w:lineRule="auto"/>
        <w:ind w:leftChars="0" w:firstLineChars="0"/>
        <w:jc w:val="both"/>
        <w:rPr>
          <w:rFonts w:ascii="Arial" w:hAnsi="Arial" w:cs="Arial"/>
        </w:rPr>
      </w:pPr>
      <w:r w:rsidRPr="00453AD4">
        <w:rPr>
          <w:rFonts w:ascii="Arial" w:hAnsi="Arial" w:cs="Arial"/>
        </w:rPr>
        <w:t>Delivered professional front-line support by responding to inquiries and resolving issues efficiently, demonstrating strong communication and service orientation applicable to student advising, employer coordination, and career services support.</w:t>
      </w:r>
    </w:p>
    <w:p w14:paraId="7FE9340B" w14:textId="70F6E1F4" w:rsidR="00FC7714" w:rsidRPr="00453AD4" w:rsidRDefault="00453AD4" w:rsidP="00453AD4">
      <w:pPr>
        <w:numPr>
          <w:ilvl w:val="0"/>
          <w:numId w:val="11"/>
        </w:numPr>
        <w:spacing w:after="280" w:line="480" w:lineRule="auto"/>
        <w:ind w:leftChars="0" w:firstLineChars="0"/>
        <w:jc w:val="both"/>
        <w:rPr>
          <w:rFonts w:ascii="Arial" w:hAnsi="Arial" w:cs="Arial"/>
        </w:rPr>
      </w:pPr>
      <w:r w:rsidRPr="00453AD4">
        <w:rPr>
          <w:rFonts w:ascii="Arial" w:hAnsi="Arial" w:cs="Arial"/>
        </w:rPr>
        <w:t>Assumed supervisory coordination responsibilities in the absence of the supervisor, ensuring continuity of operations, adherence to service standards, and effective team coordination—skills directly relevant to managing career events, placement activities, and stakeholder engagements.</w:t>
      </w:r>
    </w:p>
    <w:p w14:paraId="307E7D63" w14:textId="77777777" w:rsidR="00FC7714" w:rsidRPr="00453AD4" w:rsidRDefault="00CB1737">
      <w:pPr>
        <w:pStyle w:val="Heading4"/>
        <w:shd w:val="clear" w:color="auto" w:fill="4F81BD"/>
        <w:tabs>
          <w:tab w:val="left" w:pos="6675"/>
          <w:tab w:val="left" w:pos="7170"/>
        </w:tabs>
        <w:ind w:left="0" w:hanging="2"/>
        <w:rPr>
          <w:rFonts w:ascii="Arial" w:hAnsi="Arial" w:cs="Arial"/>
          <w:b w:val="0"/>
        </w:rPr>
      </w:pPr>
      <w:r w:rsidRPr="00453AD4">
        <w:rPr>
          <w:rFonts w:ascii="Arial" w:hAnsi="Arial" w:cs="Arial"/>
        </w:rPr>
        <w:t>TRAINING ATTENDED</w:t>
      </w:r>
      <w:r w:rsidRPr="00453AD4">
        <w:rPr>
          <w:rFonts w:ascii="Arial" w:hAnsi="Arial" w:cs="Arial"/>
        </w:rPr>
        <w:tab/>
      </w:r>
    </w:p>
    <w:p w14:paraId="7F9D0E4F" w14:textId="77777777" w:rsidR="00FC7714" w:rsidRPr="00453AD4" w:rsidRDefault="00FC7714">
      <w:pPr>
        <w:pBdr>
          <w:top w:val="nil"/>
          <w:left w:val="nil"/>
          <w:bottom w:val="nil"/>
          <w:right w:val="nil"/>
          <w:between w:val="nil"/>
        </w:pBdr>
        <w:spacing w:after="60" w:line="240" w:lineRule="auto"/>
        <w:jc w:val="both"/>
        <w:rPr>
          <w:rFonts w:ascii="Arial" w:hAnsi="Arial" w:cs="Arial"/>
          <w:color w:val="000000"/>
          <w:sz w:val="12"/>
          <w:szCs w:val="12"/>
        </w:rPr>
      </w:pPr>
    </w:p>
    <w:p w14:paraId="473AFA9D"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color w:val="000000"/>
        </w:rPr>
      </w:pPr>
      <w:r w:rsidRPr="0054546B">
        <w:rPr>
          <w:rFonts w:ascii="Arial" w:eastAsia="Arial" w:hAnsi="Arial" w:cs="Arial"/>
          <w:color w:val="000000"/>
        </w:rPr>
        <w:t xml:space="preserve">Excelling in Service Delivery, WARID, conducted by The </w:t>
      </w:r>
      <w:proofErr w:type="spellStart"/>
      <w:r w:rsidRPr="0054546B">
        <w:rPr>
          <w:rFonts w:ascii="Arial" w:eastAsia="Arial" w:hAnsi="Arial" w:cs="Arial"/>
          <w:color w:val="000000"/>
        </w:rPr>
        <w:t>Konsultants</w:t>
      </w:r>
      <w:proofErr w:type="spellEnd"/>
      <w:r w:rsidRPr="0054546B">
        <w:rPr>
          <w:rFonts w:ascii="Arial" w:eastAsia="Arial" w:hAnsi="Arial" w:cs="Arial"/>
          <w:color w:val="000000"/>
        </w:rPr>
        <w:t xml:space="preserve"> &amp; Trainer Mr. Maqbool A Babri.</w:t>
      </w:r>
    </w:p>
    <w:p w14:paraId="3CAD3413"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color w:val="000000"/>
        </w:rPr>
      </w:pPr>
      <w:r w:rsidRPr="0054546B">
        <w:rPr>
          <w:rFonts w:ascii="Arial" w:eastAsia="Arial" w:hAnsi="Arial" w:cs="Arial"/>
          <w:color w:val="000000"/>
        </w:rPr>
        <w:t>Building Bridges, WARID, conducted by Q Consulting &amp; Training &amp; trainer Mr. Amer Qureshi</w:t>
      </w:r>
    </w:p>
    <w:p w14:paraId="5BB38AFA"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color w:val="000000"/>
        </w:rPr>
      </w:pPr>
      <w:r w:rsidRPr="0054546B">
        <w:rPr>
          <w:rFonts w:ascii="Arial" w:eastAsia="Arial" w:hAnsi="Arial" w:cs="Arial"/>
          <w:color w:val="000000"/>
        </w:rPr>
        <w:lastRenderedPageBreak/>
        <w:t>Outcome Based Education (OBE) and Academic Quality Assurance, Udemy, Trainer Dr. Kamran Musa.</w:t>
      </w:r>
    </w:p>
    <w:p w14:paraId="11E77D01"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color w:val="000000"/>
        </w:rPr>
      </w:pPr>
      <w:r w:rsidRPr="0054546B">
        <w:rPr>
          <w:rFonts w:ascii="Arial" w:eastAsia="Arial" w:hAnsi="Arial" w:cs="Arial"/>
          <w:color w:val="000000"/>
        </w:rPr>
        <w:t>ISO 9001:2015 QMS Implementation and Auditing Practices, Udemy, Trainer Dr. Kamran Musa</w:t>
      </w:r>
    </w:p>
    <w:p w14:paraId="78B33D37"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color w:val="000000"/>
        </w:rPr>
      </w:pPr>
      <w:r w:rsidRPr="0054546B">
        <w:rPr>
          <w:rFonts w:ascii="Arial" w:eastAsia="Arial" w:hAnsi="Arial" w:cs="Arial"/>
          <w:color w:val="000000"/>
        </w:rPr>
        <w:t xml:space="preserve">Quality Assurance in Higher Education Institutes (HEIs): National and International Perspectives, online seminar. </w:t>
      </w:r>
    </w:p>
    <w:p w14:paraId="0F406D7B"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color w:val="000000"/>
        </w:rPr>
      </w:pPr>
      <w:r w:rsidRPr="0054546B">
        <w:rPr>
          <w:rFonts w:ascii="Arial" w:eastAsia="Arial" w:hAnsi="Arial" w:cs="Arial"/>
          <w:color w:val="000000"/>
        </w:rPr>
        <w:t xml:space="preserve">Quality Assurance in Higher Education and University Ranking, one-day seminar, Foundation University Rawalpindi Campus. </w:t>
      </w:r>
    </w:p>
    <w:p w14:paraId="35B4BCF5"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hAnsi="Arial" w:cs="Arial"/>
          <w:color w:val="000000"/>
        </w:rPr>
      </w:pPr>
      <w:r w:rsidRPr="0054546B">
        <w:rPr>
          <w:rFonts w:ascii="Arial" w:eastAsia="Arial" w:hAnsi="Arial" w:cs="Arial"/>
          <w:color w:val="000000"/>
        </w:rPr>
        <w:t>Total Quality Management (TQM), short course, NUTECH PDC.</w:t>
      </w:r>
    </w:p>
    <w:p w14:paraId="71C1E276" w14:textId="77777777" w:rsidR="00FC7714" w:rsidRPr="0054546B" w:rsidRDefault="00CB1737" w:rsidP="0054546B">
      <w:pPr>
        <w:pStyle w:val="ListParagraph"/>
        <w:numPr>
          <w:ilvl w:val="0"/>
          <w:numId w:val="12"/>
        </w:numPr>
        <w:pBdr>
          <w:top w:val="nil"/>
          <w:left w:val="nil"/>
          <w:bottom w:val="nil"/>
          <w:right w:val="nil"/>
          <w:between w:val="nil"/>
        </w:pBdr>
        <w:spacing w:after="60" w:line="360" w:lineRule="auto"/>
        <w:ind w:leftChars="0" w:firstLineChars="0"/>
        <w:jc w:val="both"/>
        <w:rPr>
          <w:rFonts w:ascii="Arial" w:eastAsia="Arial" w:hAnsi="Arial" w:cs="Arial"/>
        </w:rPr>
      </w:pPr>
      <w:r w:rsidRPr="0054546B">
        <w:rPr>
          <w:rFonts w:ascii="Arial" w:eastAsia="Arial" w:hAnsi="Arial" w:cs="Arial"/>
        </w:rPr>
        <w:t>5 Day Capacity Building Program for University Management organized by National University of Technology in collaboration with National Academy of Higher Education (NAHE), HEC Islamabad</w:t>
      </w:r>
    </w:p>
    <w:p w14:paraId="3619B271" w14:textId="77777777" w:rsidR="00FC7714" w:rsidRPr="00453AD4" w:rsidRDefault="00CB1737">
      <w:pPr>
        <w:pStyle w:val="Heading4"/>
        <w:shd w:val="clear" w:color="auto" w:fill="4F81BD"/>
        <w:ind w:left="0" w:hanging="2"/>
        <w:rPr>
          <w:rFonts w:ascii="Arial" w:hAnsi="Arial" w:cs="Arial"/>
          <w:szCs w:val="24"/>
        </w:rPr>
      </w:pPr>
      <w:r w:rsidRPr="00453AD4">
        <w:rPr>
          <w:rFonts w:ascii="Arial" w:hAnsi="Arial" w:cs="Arial"/>
          <w:szCs w:val="24"/>
        </w:rPr>
        <w:t>ACADEMIC QUALIFICATION</w:t>
      </w:r>
    </w:p>
    <w:p w14:paraId="12DF7058" w14:textId="77777777" w:rsidR="00FC7714" w:rsidRPr="00453AD4" w:rsidRDefault="00FC7714">
      <w:pPr>
        <w:spacing w:line="360" w:lineRule="auto"/>
        <w:jc w:val="both"/>
        <w:rPr>
          <w:rFonts w:ascii="Arial" w:hAnsi="Arial" w:cs="Arial"/>
          <w:sz w:val="12"/>
          <w:szCs w:val="12"/>
        </w:rPr>
      </w:pPr>
    </w:p>
    <w:p w14:paraId="20E5AAE6" w14:textId="77777777" w:rsidR="00FC7714" w:rsidRPr="00AB6515" w:rsidRDefault="00CB1737" w:rsidP="00AB6515">
      <w:pPr>
        <w:pStyle w:val="ListParagraph"/>
        <w:numPr>
          <w:ilvl w:val="0"/>
          <w:numId w:val="13"/>
        </w:numPr>
        <w:spacing w:line="360" w:lineRule="auto"/>
        <w:ind w:leftChars="0" w:firstLineChars="0"/>
        <w:jc w:val="both"/>
        <w:rPr>
          <w:rFonts w:ascii="Arial" w:hAnsi="Arial" w:cs="Arial"/>
        </w:rPr>
      </w:pPr>
      <w:r w:rsidRPr="00AB6515">
        <w:rPr>
          <w:rFonts w:ascii="Arial" w:hAnsi="Arial" w:cs="Arial"/>
        </w:rPr>
        <w:t>MBA in Human Resources</w:t>
      </w:r>
    </w:p>
    <w:p w14:paraId="25DA059C" w14:textId="77777777" w:rsidR="00FC7714" w:rsidRPr="00453AD4" w:rsidRDefault="00CB1737" w:rsidP="00AB6515">
      <w:pPr>
        <w:spacing w:line="360" w:lineRule="auto"/>
        <w:ind w:left="-2" w:firstLineChars="262" w:firstLine="629"/>
        <w:jc w:val="both"/>
        <w:rPr>
          <w:rFonts w:ascii="Arial" w:hAnsi="Arial" w:cs="Arial"/>
        </w:rPr>
      </w:pPr>
      <w:r w:rsidRPr="00453AD4">
        <w:rPr>
          <w:rFonts w:ascii="Arial" w:hAnsi="Arial" w:cs="Arial"/>
        </w:rPr>
        <w:t>Riphah International University, Islamabad, Pakistan</w:t>
      </w:r>
    </w:p>
    <w:p w14:paraId="3815F329" w14:textId="77777777" w:rsidR="00FC7714" w:rsidRPr="00453AD4" w:rsidRDefault="00CB1737" w:rsidP="00AB6515">
      <w:pPr>
        <w:spacing w:line="360" w:lineRule="auto"/>
        <w:ind w:left="-2" w:firstLineChars="262" w:firstLine="629"/>
        <w:jc w:val="both"/>
        <w:rPr>
          <w:rFonts w:ascii="Arial" w:hAnsi="Arial" w:cs="Arial"/>
        </w:rPr>
      </w:pPr>
      <w:r w:rsidRPr="00453AD4">
        <w:rPr>
          <w:rFonts w:ascii="Arial" w:hAnsi="Arial" w:cs="Arial"/>
        </w:rPr>
        <w:t xml:space="preserve">Graduated: 2013 </w:t>
      </w:r>
    </w:p>
    <w:p w14:paraId="3D1E3C4B" w14:textId="77777777" w:rsidR="00FC7714" w:rsidRPr="00AB6515" w:rsidRDefault="00CB1737" w:rsidP="00AB6515">
      <w:pPr>
        <w:pStyle w:val="ListParagraph"/>
        <w:numPr>
          <w:ilvl w:val="0"/>
          <w:numId w:val="13"/>
        </w:numPr>
        <w:spacing w:line="360" w:lineRule="auto"/>
        <w:ind w:leftChars="0" w:firstLineChars="0"/>
        <w:jc w:val="both"/>
        <w:rPr>
          <w:rFonts w:ascii="Arial" w:hAnsi="Arial" w:cs="Arial"/>
        </w:rPr>
      </w:pPr>
      <w:r w:rsidRPr="00AB6515">
        <w:rPr>
          <w:rFonts w:ascii="Arial" w:hAnsi="Arial" w:cs="Arial"/>
        </w:rPr>
        <w:t>Bachelor of Computer Sciences</w:t>
      </w:r>
    </w:p>
    <w:p w14:paraId="4BFBDF43" w14:textId="77777777" w:rsidR="00FC7714" w:rsidRPr="00453AD4" w:rsidRDefault="00CB1737" w:rsidP="00AB6515">
      <w:pPr>
        <w:spacing w:line="360" w:lineRule="auto"/>
        <w:ind w:leftChars="261" w:left="626" w:firstLineChars="37" w:firstLine="89"/>
        <w:jc w:val="both"/>
        <w:rPr>
          <w:rFonts w:ascii="Arial" w:hAnsi="Arial" w:cs="Arial"/>
        </w:rPr>
      </w:pPr>
      <w:r w:rsidRPr="00453AD4">
        <w:rPr>
          <w:rFonts w:ascii="Arial" w:hAnsi="Arial" w:cs="Arial"/>
        </w:rPr>
        <w:t xml:space="preserve">Allama Iqbal Open University, Islamabad, Pakistan </w:t>
      </w:r>
    </w:p>
    <w:p w14:paraId="18B0FB43" w14:textId="77777777" w:rsidR="00FC7714" w:rsidRPr="00453AD4" w:rsidRDefault="00CB1737" w:rsidP="00AB6515">
      <w:pPr>
        <w:spacing w:line="360" w:lineRule="auto"/>
        <w:ind w:leftChars="262" w:left="715" w:hangingChars="36" w:hanging="86"/>
        <w:jc w:val="both"/>
        <w:rPr>
          <w:rFonts w:ascii="Arial" w:hAnsi="Arial" w:cs="Arial"/>
          <w:sz w:val="14"/>
          <w:szCs w:val="14"/>
        </w:rPr>
      </w:pPr>
      <w:r w:rsidRPr="00453AD4">
        <w:rPr>
          <w:rFonts w:ascii="Arial" w:hAnsi="Arial" w:cs="Arial"/>
        </w:rPr>
        <w:t>Graduated: 2000</w:t>
      </w:r>
    </w:p>
    <w:p w14:paraId="58A3FEB9" w14:textId="77777777" w:rsidR="00FC7714" w:rsidRPr="00453AD4" w:rsidRDefault="00CB1737">
      <w:pPr>
        <w:pStyle w:val="Heading4"/>
        <w:shd w:val="clear" w:color="auto" w:fill="4F81BD"/>
        <w:ind w:left="0" w:hanging="2"/>
        <w:rPr>
          <w:rFonts w:ascii="Arial" w:hAnsi="Arial" w:cs="Arial"/>
        </w:rPr>
      </w:pPr>
      <w:r w:rsidRPr="00453AD4">
        <w:rPr>
          <w:rFonts w:ascii="Arial" w:hAnsi="Arial" w:cs="Arial"/>
        </w:rPr>
        <w:t>REFERENCES</w:t>
      </w:r>
    </w:p>
    <w:p w14:paraId="266FE0B1" w14:textId="77777777" w:rsidR="00FC7714" w:rsidRPr="00453AD4" w:rsidRDefault="00FC7714">
      <w:pPr>
        <w:ind w:left="0" w:hanging="2"/>
        <w:rPr>
          <w:rFonts w:ascii="Arial" w:hAnsi="Arial" w:cs="Arial"/>
        </w:rPr>
      </w:pPr>
    </w:p>
    <w:p w14:paraId="2D0BA5D7" w14:textId="77777777" w:rsidR="00FC7714" w:rsidRPr="00453AD4" w:rsidRDefault="00CB1737">
      <w:pPr>
        <w:ind w:left="0" w:hanging="2"/>
        <w:rPr>
          <w:rFonts w:ascii="Arial" w:hAnsi="Arial" w:cs="Arial"/>
        </w:rPr>
      </w:pPr>
      <w:r w:rsidRPr="00453AD4">
        <w:rPr>
          <w:rFonts w:ascii="Arial" w:hAnsi="Arial" w:cs="Arial"/>
        </w:rPr>
        <w:t>References available upon request.</w:t>
      </w:r>
    </w:p>
    <w:sectPr w:rsidR="00FC7714" w:rsidRPr="00453AD4">
      <w:footerReference w:type="default" r:id="rId10"/>
      <w:pgSz w:w="11909" w:h="16834"/>
      <w:pgMar w:top="504" w:right="1411" w:bottom="432"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1369" w14:textId="77777777" w:rsidR="0015687C" w:rsidRDefault="0015687C">
      <w:pPr>
        <w:spacing w:line="240" w:lineRule="auto"/>
        <w:ind w:left="0" w:hanging="2"/>
      </w:pPr>
      <w:r>
        <w:separator/>
      </w:r>
    </w:p>
  </w:endnote>
  <w:endnote w:type="continuationSeparator" w:id="0">
    <w:p w14:paraId="4011D713" w14:textId="77777777" w:rsidR="0015687C" w:rsidRDefault="0015687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default"/>
  </w:font>
  <w:font w:name="Arial Black">
    <w:panose1 w:val="020B0A04020102020204"/>
    <w:charset w:val="00"/>
    <w:family w:val="swiss"/>
    <w:pitch w:val="variable"/>
    <w:sig w:usb0="A00002AF" w:usb1="400078FB" w:usb2="00000000" w:usb3="00000000" w:csb0="0000009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F161" w14:textId="77777777" w:rsidR="00FC7714" w:rsidRDefault="00CB1737">
    <w:pPr>
      <w:pBdr>
        <w:top w:val="nil"/>
        <w:left w:val="nil"/>
        <w:bottom w:val="nil"/>
        <w:right w:val="nil"/>
        <w:between w:val="nil"/>
      </w:pBdr>
      <w:tabs>
        <w:tab w:val="center" w:pos="4320"/>
        <w:tab w:val="right" w:pos="8640"/>
      </w:tabs>
      <w:spacing w:line="240" w:lineRule="auto"/>
      <w:ind w:left="0" w:hanging="2"/>
      <w:jc w:val="right"/>
      <w:rPr>
        <w:rFonts w:ascii="Times New Roman" w:hAnsi="Times New Roman"/>
        <w:color w:val="000000"/>
        <w:szCs w:val="24"/>
      </w:rPr>
    </w:pPr>
    <w:r>
      <w:rPr>
        <w:rFonts w:ascii="Times New Roman" w:hAnsi="Times New Roman"/>
        <w:color w:val="000000"/>
        <w:szCs w:val="24"/>
      </w:rPr>
      <w:t xml:space="preserve">Page </w:t>
    </w:r>
    <w:r>
      <w:rPr>
        <w:rFonts w:ascii="Times New Roman" w:hAnsi="Times New Roman"/>
        <w:b/>
        <w:color w:val="000000"/>
        <w:szCs w:val="24"/>
      </w:rPr>
      <w:fldChar w:fldCharType="begin"/>
    </w:r>
    <w:r>
      <w:rPr>
        <w:rFonts w:ascii="Times New Roman" w:hAnsi="Times New Roman"/>
        <w:b/>
        <w:color w:val="000000"/>
        <w:szCs w:val="24"/>
      </w:rPr>
      <w:instrText>PAGE</w:instrText>
    </w:r>
    <w:r>
      <w:rPr>
        <w:rFonts w:ascii="Times New Roman" w:hAnsi="Times New Roman"/>
        <w:b/>
        <w:color w:val="000000"/>
        <w:szCs w:val="24"/>
      </w:rPr>
      <w:fldChar w:fldCharType="separate"/>
    </w:r>
    <w:r w:rsidR="00C64D1A">
      <w:rPr>
        <w:rFonts w:ascii="Times New Roman" w:hAnsi="Times New Roman"/>
        <w:b/>
        <w:noProof/>
        <w:color w:val="000000"/>
        <w:szCs w:val="24"/>
      </w:rPr>
      <w:t>1</w:t>
    </w:r>
    <w:r>
      <w:rPr>
        <w:rFonts w:ascii="Times New Roman" w:hAnsi="Times New Roman"/>
        <w:b/>
        <w:color w:val="000000"/>
        <w:szCs w:val="24"/>
      </w:rPr>
      <w:fldChar w:fldCharType="end"/>
    </w:r>
    <w:r>
      <w:rPr>
        <w:rFonts w:ascii="Times New Roman" w:hAnsi="Times New Roman"/>
        <w:color w:val="000000"/>
        <w:szCs w:val="24"/>
      </w:rPr>
      <w:t xml:space="preserve"> of </w:t>
    </w:r>
    <w:r>
      <w:rPr>
        <w:rFonts w:ascii="Times New Roman" w:hAnsi="Times New Roman"/>
        <w:b/>
        <w:color w:val="000000"/>
        <w:szCs w:val="24"/>
      </w:rPr>
      <w:fldChar w:fldCharType="begin"/>
    </w:r>
    <w:r>
      <w:rPr>
        <w:rFonts w:ascii="Times New Roman" w:hAnsi="Times New Roman"/>
        <w:b/>
        <w:color w:val="000000"/>
        <w:szCs w:val="24"/>
      </w:rPr>
      <w:instrText>NUMPAGES</w:instrText>
    </w:r>
    <w:r>
      <w:rPr>
        <w:rFonts w:ascii="Times New Roman" w:hAnsi="Times New Roman"/>
        <w:b/>
        <w:color w:val="000000"/>
        <w:szCs w:val="24"/>
      </w:rPr>
      <w:fldChar w:fldCharType="separate"/>
    </w:r>
    <w:r w:rsidR="00C64D1A">
      <w:rPr>
        <w:rFonts w:ascii="Times New Roman" w:hAnsi="Times New Roman"/>
        <w:b/>
        <w:noProof/>
        <w:color w:val="000000"/>
        <w:szCs w:val="24"/>
      </w:rPr>
      <w:t>2</w:t>
    </w:r>
    <w:r>
      <w:rPr>
        <w:rFonts w:ascii="Times New Roman" w:hAnsi="Times New Roman"/>
        <w:b/>
        <w:color w:val="000000"/>
        <w:szCs w:val="24"/>
      </w:rPr>
      <w:fldChar w:fldCharType="end"/>
    </w:r>
  </w:p>
  <w:p w14:paraId="2DC9FEFE" w14:textId="77777777" w:rsidR="00FC7714" w:rsidRDefault="00FC7714">
    <w:pPr>
      <w:ind w:left="0" w:hanging="2"/>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DE7DF" w14:textId="77777777" w:rsidR="0015687C" w:rsidRDefault="0015687C">
      <w:pPr>
        <w:spacing w:line="240" w:lineRule="auto"/>
        <w:ind w:left="0" w:hanging="2"/>
      </w:pPr>
      <w:r>
        <w:separator/>
      </w:r>
    </w:p>
  </w:footnote>
  <w:footnote w:type="continuationSeparator" w:id="0">
    <w:p w14:paraId="32C437B3" w14:textId="77777777" w:rsidR="0015687C" w:rsidRDefault="0015687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999"/>
    <w:multiLevelType w:val="multilevel"/>
    <w:tmpl w:val="B180FA9A"/>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42231BF"/>
    <w:multiLevelType w:val="multilevel"/>
    <w:tmpl w:val="B39CECA4"/>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15004A54"/>
    <w:multiLevelType w:val="multilevel"/>
    <w:tmpl w:val="B39CECA4"/>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2C0E48BF"/>
    <w:multiLevelType w:val="multilevel"/>
    <w:tmpl w:val="2BC8E30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12B0B60"/>
    <w:multiLevelType w:val="multilevel"/>
    <w:tmpl w:val="1C400E6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33F85E89"/>
    <w:multiLevelType w:val="multilevel"/>
    <w:tmpl w:val="E39A36A8"/>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340F51B2"/>
    <w:multiLevelType w:val="multilevel"/>
    <w:tmpl w:val="B39CECA4"/>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45964CCB"/>
    <w:multiLevelType w:val="multilevel"/>
    <w:tmpl w:val="79540E8E"/>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8" w15:restartNumberingAfterBreak="0">
    <w:nsid w:val="4C2D17AD"/>
    <w:multiLevelType w:val="multilevel"/>
    <w:tmpl w:val="E4ECD6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4F757E99"/>
    <w:multiLevelType w:val="hybridMultilevel"/>
    <w:tmpl w:val="9B9A0AEA"/>
    <w:lvl w:ilvl="0" w:tplc="0409000B">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15:restartNumberingAfterBreak="0">
    <w:nsid w:val="5BB874C4"/>
    <w:multiLevelType w:val="multilevel"/>
    <w:tmpl w:val="C816A1EA"/>
    <w:lvl w:ilvl="0">
      <w:start w:val="1"/>
      <w:numFmt w:val="decimal"/>
      <w:pStyle w:val="Achieveme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5A1D22"/>
    <w:multiLevelType w:val="multilevel"/>
    <w:tmpl w:val="B88C5022"/>
    <w:lvl w:ilvl="0">
      <w:start w:val="1"/>
      <w:numFmt w:val="bullet"/>
      <w:lvlText w:val=""/>
      <w:lvlJc w:val="left"/>
      <w:pPr>
        <w:ind w:left="720" w:hanging="360"/>
      </w:pPr>
      <w:rPr>
        <w:rFonts w:ascii="Symbol" w:hAnsi="Symbol" w:hint="default"/>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26553E0"/>
    <w:multiLevelType w:val="multilevel"/>
    <w:tmpl w:val="046C19A8"/>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2"/>
  </w:num>
  <w:num w:numId="2">
    <w:abstractNumId w:val="8"/>
  </w:num>
  <w:num w:numId="3">
    <w:abstractNumId w:val="3"/>
  </w:num>
  <w:num w:numId="4">
    <w:abstractNumId w:val="4"/>
  </w:num>
  <w:num w:numId="5">
    <w:abstractNumId w:val="7"/>
  </w:num>
  <w:num w:numId="6">
    <w:abstractNumId w:val="10"/>
  </w:num>
  <w:num w:numId="7">
    <w:abstractNumId w:val="9"/>
  </w:num>
  <w:num w:numId="8">
    <w:abstractNumId w:val="11"/>
  </w:num>
  <w:num w:numId="9">
    <w:abstractNumId w:val="5"/>
  </w:num>
  <w:num w:numId="10">
    <w:abstractNumId w:val="0"/>
  </w:num>
  <w:num w:numId="11">
    <w:abstractNumId w:val="6"/>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714"/>
    <w:rsid w:val="0015687C"/>
    <w:rsid w:val="00254103"/>
    <w:rsid w:val="00453AD4"/>
    <w:rsid w:val="0054546B"/>
    <w:rsid w:val="00950D11"/>
    <w:rsid w:val="00AB6515"/>
    <w:rsid w:val="00C64D1A"/>
    <w:rsid w:val="00CB1737"/>
    <w:rsid w:val="00DC095F"/>
    <w:rsid w:val="00E2357F"/>
    <w:rsid w:val="00FC7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04AE"/>
  <w15:docId w15:val="{185AE750-2174-4C1B-AFBA-6C4F2781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autoSpaceDN w:val="0"/>
      <w:adjustRightInd w:val="0"/>
      <w:spacing w:line="239" w:lineRule="atLeast"/>
      <w:ind w:leftChars="-1" w:left="-1" w:hangingChars="1" w:hanging="1"/>
      <w:textDirection w:val="btLr"/>
      <w:textAlignment w:val="baseline"/>
      <w:outlineLvl w:val="0"/>
    </w:pPr>
    <w:rPr>
      <w:rFonts w:ascii="Times" w:hAnsi="Times"/>
      <w:position w:val="-1"/>
      <w:szCs w:val="20"/>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line="1" w:lineRule="atLeast"/>
      <w:ind w:left="720"/>
      <w:textAlignment w:val="top"/>
      <w:outlineLvl w:val="2"/>
    </w:pPr>
    <w:rPr>
      <w:rFonts w:ascii="Arial Black" w:hAnsi="Arial Black"/>
      <w:outline/>
    </w:rPr>
  </w:style>
  <w:style w:type="paragraph" w:styleId="Heading4">
    <w:name w:val="heading 4"/>
    <w:basedOn w:val="Normal"/>
    <w:next w:val="Normal"/>
    <w:uiPriority w:val="9"/>
    <w:unhideWhenUsed/>
    <w:qFormat/>
    <w:pPr>
      <w:keepNext/>
      <w:shd w:val="solid" w:color="auto" w:fill="auto"/>
      <w:spacing w:line="1" w:lineRule="atLeast"/>
      <w:textAlignment w:val="top"/>
      <w:outlineLvl w:val="3"/>
    </w:pPr>
    <w:rPr>
      <w:b/>
      <w:color w:val="FFFFF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spacing w:before="40" w:after="40" w:line="1" w:lineRule="atLeast"/>
      <w:jc w:val="both"/>
      <w:textAlignment w:val="top"/>
      <w:outlineLvl w:val="5"/>
    </w:pPr>
    <w:rPr>
      <w:b/>
      <w:sz w:val="22"/>
    </w:rPr>
  </w:style>
  <w:style w:type="paragraph" w:styleId="Heading7">
    <w:name w:val="heading 7"/>
    <w:basedOn w:val="Normal"/>
    <w:next w:val="Normal"/>
    <w:pPr>
      <w:keepNext/>
      <w:tabs>
        <w:tab w:val="left" w:pos="2412"/>
      </w:tabs>
      <w:spacing w:before="40" w:after="40" w:line="1" w:lineRule="atLeast"/>
      <w:ind w:right="-108"/>
      <w:jc w:val="both"/>
      <w:textAlignment w:val="top"/>
      <w:outlineLvl w:val="6"/>
    </w:pPr>
    <w:rPr>
      <w:b/>
      <w:sz w:val="20"/>
    </w:rPr>
  </w:style>
  <w:style w:type="paragraph" w:styleId="Heading8">
    <w:name w:val="heading 8"/>
    <w:basedOn w:val="Normal"/>
    <w:next w:val="Normal"/>
    <w:pPr>
      <w:keepNext/>
      <w:spacing w:before="40" w:after="40" w:line="1" w:lineRule="atLeast"/>
      <w:ind w:right="969"/>
      <w:textAlignment w:val="top"/>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DefaultParagraphFont1">
    <w:name w:val="Default Paragraph Font1"/>
    <w:aliases w:val="Cha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Footer">
    <w:name w:val="footer"/>
    <w:basedOn w:val="Normal"/>
    <w:pPr>
      <w:tabs>
        <w:tab w:val="center" w:pos="4320"/>
        <w:tab w:val="right" w:pos="8640"/>
      </w:tabs>
      <w:spacing w:line="1" w:lineRule="atLeast"/>
      <w:textAlignment w:val="top"/>
    </w:pPr>
    <w:rPr>
      <w:szCs w:val="24"/>
    </w:rPr>
  </w:style>
  <w:style w:type="paragraph" w:styleId="BodyTextIndent">
    <w:name w:val="Body Text Indent"/>
    <w:basedOn w:val="Normal"/>
    <w:pPr>
      <w:tabs>
        <w:tab w:val="left" w:pos="2250"/>
      </w:tabs>
      <w:spacing w:line="1" w:lineRule="atLeast"/>
      <w:ind w:left="2160"/>
      <w:jc w:val="both"/>
      <w:textAlignment w:val="top"/>
    </w:pPr>
    <w:rPr>
      <w:b/>
      <w:sz w:val="20"/>
      <w:szCs w:val="24"/>
    </w:rPr>
  </w:style>
  <w:style w:type="paragraph" w:styleId="Subtitle">
    <w:name w:val="Subtitle"/>
    <w:basedOn w:val="Normal"/>
    <w:uiPriority w:val="11"/>
    <w:qFormat/>
    <w:rPr>
      <w:rFonts w:ascii="Courier New" w:eastAsia="Courier New" w:hAnsi="Courier New" w:cs="Courier New"/>
      <w:b/>
      <w:sz w:val="32"/>
      <w:szCs w:val="32"/>
      <w:u w:val="single"/>
    </w:rPr>
  </w:style>
  <w:style w:type="paragraph" w:styleId="BodyTextIndent2">
    <w:name w:val="Body Text Indent 2"/>
    <w:basedOn w:val="Normal"/>
    <w:pPr>
      <w:spacing w:line="1" w:lineRule="atLeast"/>
      <w:ind w:left="2977" w:hanging="2977"/>
      <w:textAlignment w:val="top"/>
    </w:pPr>
    <w:rPr>
      <w:b/>
    </w:rPr>
  </w:style>
  <w:style w:type="character" w:styleId="PageNumber">
    <w:name w:val="page number"/>
    <w:rPr>
      <w:rFonts w:ascii="CG Times" w:hAnsi="CG Times"/>
      <w:i/>
      <w:outline/>
      <w:w w:val="100"/>
      <w:position w:val="-1"/>
      <w:effect w:val="none"/>
      <w:vertAlign w:val="baseline"/>
      <w:cs w:val="0"/>
      <w:em w:val="none"/>
    </w:rPr>
  </w:style>
  <w:style w:type="paragraph" w:styleId="Header">
    <w:name w:val="header"/>
    <w:basedOn w:val="Normal"/>
    <w:pPr>
      <w:tabs>
        <w:tab w:val="center" w:pos="4320"/>
        <w:tab w:val="right" w:pos="8640"/>
      </w:tabs>
      <w:spacing w:line="1" w:lineRule="atLeast"/>
      <w:textAlignment w:val="top"/>
    </w:pPr>
    <w:rPr>
      <w:sz w:val="20"/>
    </w:rPr>
  </w:style>
  <w:style w:type="character" w:styleId="FollowedHyperlink">
    <w:name w:val="FollowedHyperlink"/>
    <w:rPr>
      <w:color w:val="800080"/>
      <w:w w:val="100"/>
      <w:position w:val="-1"/>
      <w:u w:val="single"/>
      <w:effect w:val="none"/>
      <w:vertAlign w:val="baseline"/>
      <w:cs w:val="0"/>
      <w:em w:val="none"/>
    </w:rPr>
  </w:style>
  <w:style w:type="paragraph" w:styleId="BodyTextIndent3">
    <w:name w:val="Body Text Indent 3"/>
    <w:basedOn w:val="Normal"/>
    <w:pPr>
      <w:tabs>
        <w:tab w:val="left" w:pos="2250"/>
      </w:tabs>
      <w:spacing w:line="1" w:lineRule="atLeast"/>
      <w:ind w:left="2160"/>
      <w:jc w:val="both"/>
      <w:textAlignment w:val="top"/>
    </w:pPr>
    <w:rPr>
      <w:sz w:val="22"/>
      <w:szCs w:val="24"/>
    </w:rPr>
  </w:style>
  <w:style w:type="character" w:styleId="Strong">
    <w:name w:val="Strong"/>
    <w:rPr>
      <w:b/>
      <w:bCs/>
      <w:w w:val="100"/>
      <w:position w:val="-1"/>
      <w:effect w:val="none"/>
      <w:vertAlign w:val="baseline"/>
      <w:cs w:val="0"/>
      <w:em w:val="none"/>
    </w:rPr>
  </w:style>
  <w:style w:type="paragraph" w:styleId="NormalWeb">
    <w:name w:val="Normal (Web)"/>
    <w:basedOn w:val="Normal"/>
    <w:pPr>
      <w:spacing w:before="100" w:beforeAutospacing="1" w:after="100" w:afterAutospacing="1" w:line="1" w:lineRule="atLeast"/>
      <w:textAlignment w:val="top"/>
    </w:pPr>
    <w:rPr>
      <w:color w:val="000000"/>
      <w:szCs w:val="24"/>
    </w:rPr>
  </w:style>
  <w:style w:type="paragraph" w:styleId="BalloonText">
    <w:name w:val="Balloon Text"/>
    <w:basedOn w:val="Normal"/>
    <w:pPr>
      <w:spacing w:line="1" w:lineRule="atLeast"/>
      <w:textAlignment w:val="top"/>
    </w:pPr>
    <w:rPr>
      <w:rFonts w:ascii="Tahoma" w:hAnsi="Tahoma" w:cs="Tahoma"/>
      <w:sz w:val="16"/>
      <w:szCs w:val="16"/>
    </w:rPr>
  </w:style>
  <w:style w:type="paragraph" w:customStyle="1" w:styleId="a">
    <w:basedOn w:val="Normal"/>
    <w:pPr>
      <w:spacing w:before="120" w:after="120" w:line="240" w:lineRule="atLeast"/>
      <w:textAlignment w:val="top"/>
    </w:pPr>
    <w:rPr>
      <w:rFonts w:ascii="Arial" w:hAnsi="Arial"/>
      <w:szCs w:val="24"/>
    </w:rPr>
  </w:style>
  <w:style w:type="character" w:customStyle="1" w:styleId="SubtitleChar">
    <w:name w:val="Subtitle Char"/>
    <w:rPr>
      <w:rFonts w:ascii="Courier New"/>
      <w:b/>
      <w:w w:val="100"/>
      <w:position w:val="-1"/>
      <w:sz w:val="32"/>
      <w:u w:val="single"/>
      <w:effect w:val="none"/>
      <w:vertAlign w:val="baseline"/>
      <w:cs w:val="0"/>
      <w:em w:val="none"/>
    </w:rPr>
  </w:style>
  <w:style w:type="paragraph" w:styleId="ListParagraph">
    <w:name w:val="List Paragraph"/>
    <w:basedOn w:val="Normal"/>
    <w:pPr>
      <w:spacing w:line="1" w:lineRule="atLeast"/>
      <w:ind w:left="720"/>
      <w:contextualSpacing/>
      <w:textAlignment w:val="top"/>
    </w:pPr>
    <w:rPr>
      <w:szCs w:val="24"/>
    </w:rPr>
  </w:style>
  <w:style w:type="paragraph" w:customStyle="1" w:styleId="Achievement">
    <w:name w:val="Achievement"/>
    <w:basedOn w:val="Normal"/>
    <w:pPr>
      <w:numPr>
        <w:numId w:val="6"/>
      </w:numPr>
      <w:spacing w:after="60" w:line="220" w:lineRule="atLeast"/>
      <w:ind w:left="-1" w:hanging="1"/>
      <w:jc w:val="both"/>
      <w:textAlignment w:val="top"/>
    </w:pPr>
    <w:rPr>
      <w:rFonts w:ascii="Arial" w:hAnsi="Arial" w:cs="Arial"/>
      <w:spacing w:val="-5"/>
      <w:sz w:val="20"/>
    </w:rPr>
  </w:style>
  <w:style w:type="character" w:customStyle="1" w:styleId="HeaderChar">
    <w:name w:val="Header Char"/>
    <w:rPr>
      <w:w w:val="100"/>
      <w:position w:val="-1"/>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hljs-keyword">
    <w:name w:val="hljs-keyword"/>
    <w:rPr>
      <w:w w:val="100"/>
      <w:position w:val="-1"/>
      <w:effect w:val="none"/>
      <w:vertAlign w:val="baseline"/>
      <w:cs w:val="0"/>
      <w:em w:val="none"/>
    </w:rPr>
  </w:style>
  <w:style w:type="character" w:customStyle="1" w:styleId="hljs-number">
    <w:name w:val="hljs-number"/>
    <w:rPr>
      <w:w w:val="100"/>
      <w:position w:val="-1"/>
      <w:effect w:val="none"/>
      <w:vertAlign w:val="baseline"/>
      <w:cs w:val="0"/>
      <w:em w:val="none"/>
    </w:rPr>
  </w:style>
  <w:style w:type="character" w:customStyle="1" w:styleId="hljs-title">
    <w:name w:val="hljs-title"/>
    <w:rPr>
      <w:w w:val="100"/>
      <w:position w:val="-1"/>
      <w:effect w:val="none"/>
      <w:vertAlign w:val="baseline"/>
      <w:cs w:val="0"/>
      <w:em w:val="none"/>
    </w:rPr>
  </w:style>
  <w:style w:type="character" w:customStyle="1" w:styleId="hljs-params">
    <w:name w:val="hljs-params"/>
    <w:rPr>
      <w:w w:val="100"/>
      <w:position w:val="-1"/>
      <w:effect w:val="none"/>
      <w:vertAlign w:val="baseline"/>
      <w:cs w:val="0"/>
      <w:em w:val="none"/>
    </w:rPr>
  </w:style>
  <w:style w:type="character" w:customStyle="1" w:styleId="hljs-deletion">
    <w:name w:val="hljs-deletion"/>
    <w:rPr>
      <w:w w:val="100"/>
      <w:position w:val="-1"/>
      <w:effect w:val="none"/>
      <w:vertAlign w:val="baseline"/>
      <w:cs w:val="0"/>
      <w:em w:val="none"/>
    </w:rPr>
  </w:style>
  <w:style w:type="character" w:customStyle="1" w:styleId="hljs-section">
    <w:name w:val="hljs-section"/>
    <w:rPr>
      <w:w w:val="100"/>
      <w:position w:val="-1"/>
      <w:effect w:val="none"/>
      <w:vertAlign w:val="baseline"/>
      <w:cs w:val="0"/>
      <w:em w:val="none"/>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AB6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akberaw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qUO1jjvFNJYqMjCxO8BcES4Eg==">CgMxLjA4AHIhMXRKaXpEMEJiQlNnSmthWDl0SFJaNHdGeDdra18tNXdY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 Zaheer</dc:creator>
  <cp:lastModifiedBy>Ali Awan</cp:lastModifiedBy>
  <cp:revision>2</cp:revision>
  <dcterms:created xsi:type="dcterms:W3CDTF">2026-01-10T13:26:00Z</dcterms:created>
  <dcterms:modified xsi:type="dcterms:W3CDTF">2026-01-10T13:26:00Z</dcterms:modified>
</cp:coreProperties>
</file>