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CD9" w:rsidRPr="00AD74B6" w:rsidRDefault="0099723B" w:rsidP="009510E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Iram Sanaullah</w:t>
      </w:r>
    </w:p>
    <w:p w:rsidR="009B50A6" w:rsidRPr="00AD74B6" w:rsidRDefault="009B50A6" w:rsidP="009B50A6">
      <w:pPr>
        <w:widowControl w:val="0"/>
        <w:autoSpaceDE w:val="0"/>
        <w:autoSpaceDN w:val="0"/>
        <w:adjustRightInd w:val="0"/>
        <w:spacing w:after="0" w:line="49" w:lineRule="exact"/>
        <w:rPr>
          <w:rFonts w:cstheme="minorHAnsi"/>
          <w:sz w:val="20"/>
          <w:szCs w:val="20"/>
        </w:rPr>
      </w:pPr>
    </w:p>
    <w:p w:rsidR="009B50A6" w:rsidRPr="00AD74B6" w:rsidRDefault="00676E1C" w:rsidP="009B50A6">
      <w:pPr>
        <w:widowControl w:val="0"/>
        <w:overflowPunct w:val="0"/>
        <w:autoSpaceDE w:val="0"/>
        <w:autoSpaceDN w:val="0"/>
        <w:adjustRightInd w:val="0"/>
        <w:spacing w:after="0" w:line="218" w:lineRule="auto"/>
        <w:ind w:left="20" w:right="6200"/>
        <w:rPr>
          <w:rFonts w:cstheme="minorHAnsi"/>
          <w:b/>
          <w:sz w:val="20"/>
          <w:szCs w:val="20"/>
        </w:rPr>
      </w:pPr>
      <w:r w:rsidRPr="00AD74B6">
        <w:rPr>
          <w:rFonts w:cstheme="minorHAnsi"/>
          <w:b/>
          <w:sz w:val="20"/>
          <w:szCs w:val="20"/>
        </w:rPr>
        <w:t xml:space="preserve">Email: </w:t>
      </w:r>
      <w:r w:rsidR="0004081F" w:rsidRPr="00AD74B6">
        <w:rPr>
          <w:rFonts w:cstheme="minorHAnsi"/>
          <w:b/>
          <w:sz w:val="20"/>
          <w:szCs w:val="20"/>
        </w:rPr>
        <w:t>iramyum@gmail.com</w:t>
      </w:r>
    </w:p>
    <w:p w:rsidR="009B50A6" w:rsidRPr="00AD74B6" w:rsidRDefault="0099723B" w:rsidP="00A414C9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cstheme="minorHAnsi"/>
          <w:b/>
          <w:sz w:val="20"/>
          <w:szCs w:val="20"/>
        </w:rPr>
      </w:pPr>
      <w:r w:rsidRPr="00AD74B6">
        <w:rPr>
          <w:rFonts w:cstheme="minorHAnsi"/>
          <w:b/>
          <w:sz w:val="20"/>
          <w:szCs w:val="20"/>
        </w:rPr>
        <w:t>Cell</w:t>
      </w:r>
      <w:r w:rsidR="00676E1C" w:rsidRPr="00AD74B6">
        <w:rPr>
          <w:rFonts w:cstheme="minorHAnsi"/>
          <w:b/>
          <w:sz w:val="20"/>
          <w:szCs w:val="20"/>
        </w:rPr>
        <w:t xml:space="preserve">: +92 </w:t>
      </w:r>
      <w:r w:rsidR="0004081F" w:rsidRPr="00AD74B6">
        <w:rPr>
          <w:rFonts w:cstheme="minorHAnsi"/>
          <w:b/>
          <w:sz w:val="20"/>
          <w:szCs w:val="20"/>
        </w:rPr>
        <w:t>341</w:t>
      </w:r>
      <w:r w:rsidR="00676E1C" w:rsidRPr="00AD74B6">
        <w:rPr>
          <w:rFonts w:cstheme="minorHAnsi"/>
          <w:b/>
          <w:sz w:val="20"/>
          <w:szCs w:val="20"/>
        </w:rPr>
        <w:t xml:space="preserve"> </w:t>
      </w:r>
      <w:r w:rsidR="0004081F" w:rsidRPr="00AD74B6">
        <w:rPr>
          <w:rFonts w:cstheme="minorHAnsi"/>
          <w:b/>
          <w:sz w:val="20"/>
          <w:szCs w:val="20"/>
        </w:rPr>
        <w:t>50</w:t>
      </w:r>
      <w:r w:rsidR="00676E1C" w:rsidRPr="00AD74B6">
        <w:rPr>
          <w:rFonts w:cstheme="minorHAnsi"/>
          <w:b/>
          <w:sz w:val="20"/>
          <w:szCs w:val="20"/>
        </w:rPr>
        <w:t xml:space="preserve"> </w:t>
      </w:r>
      <w:r w:rsidR="0004081F" w:rsidRPr="00AD74B6">
        <w:rPr>
          <w:rFonts w:cstheme="minorHAnsi"/>
          <w:b/>
          <w:sz w:val="20"/>
          <w:szCs w:val="20"/>
        </w:rPr>
        <w:t>82</w:t>
      </w:r>
      <w:r w:rsidR="00676E1C" w:rsidRPr="00AD74B6">
        <w:rPr>
          <w:rFonts w:cstheme="minorHAnsi"/>
          <w:b/>
          <w:sz w:val="20"/>
          <w:szCs w:val="20"/>
        </w:rPr>
        <w:t xml:space="preserve"> </w:t>
      </w:r>
      <w:r w:rsidR="0004081F" w:rsidRPr="00AD74B6">
        <w:rPr>
          <w:rFonts w:cstheme="minorHAnsi"/>
          <w:b/>
          <w:sz w:val="20"/>
          <w:szCs w:val="20"/>
        </w:rPr>
        <w:t>702</w:t>
      </w:r>
    </w:p>
    <w:p w:rsidR="00115C98" w:rsidRPr="00AD74B6" w:rsidRDefault="00115C98" w:rsidP="005E29EF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093EB0" w:rsidRPr="00AD74B6" w:rsidRDefault="00093EB0" w:rsidP="00093EB0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cstheme="minorHAnsi"/>
          <w:b/>
          <w:sz w:val="20"/>
          <w:szCs w:val="20"/>
        </w:rPr>
      </w:pPr>
      <w:r w:rsidRPr="00AD74B6">
        <w:rPr>
          <w:rFonts w:cstheme="minorHAnsi"/>
          <w:b/>
          <w:sz w:val="20"/>
          <w:szCs w:val="20"/>
        </w:rPr>
        <w:t>OBJECTIVE:</w:t>
      </w:r>
    </w:p>
    <w:p w:rsidR="00436A58" w:rsidRPr="00AD74B6" w:rsidRDefault="00093EB0" w:rsidP="00093EB0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Seeki</w:t>
      </w:r>
      <w:r w:rsidR="00436A58" w:rsidRPr="00AD74B6">
        <w:rPr>
          <w:rFonts w:cstheme="minorHAnsi"/>
          <w:sz w:val="20"/>
          <w:szCs w:val="20"/>
        </w:rPr>
        <w:t>ng a long-term opportunity within the business community, where my professional experience, education, abilities and hard work would be advantageous to the growth of the organization.</w:t>
      </w:r>
    </w:p>
    <w:p w:rsidR="00204349" w:rsidRPr="00AD74B6" w:rsidRDefault="00204349" w:rsidP="00093EB0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cstheme="minorHAnsi"/>
          <w:sz w:val="20"/>
          <w:szCs w:val="20"/>
        </w:rPr>
      </w:pPr>
    </w:p>
    <w:p w:rsidR="00436A58" w:rsidRPr="00AD74B6" w:rsidRDefault="00436A58" w:rsidP="00436A58">
      <w:pPr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 xml:space="preserve">SUMMARY OF EXPERIENCE </w:t>
      </w:r>
    </w:p>
    <w:p w:rsidR="00436A58" w:rsidRPr="00AD74B6" w:rsidRDefault="00436A58" w:rsidP="00436A58">
      <w:pPr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QUALIFICATIONS:</w:t>
      </w:r>
    </w:p>
    <w:p w:rsidR="00AC0665" w:rsidRPr="00AD74B6" w:rsidRDefault="0098177A" w:rsidP="00436A58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sz w:val="20"/>
          <w:szCs w:val="20"/>
        </w:rPr>
      </w:pPr>
      <w:r w:rsidRPr="00AD74B6">
        <w:rPr>
          <w:rFonts w:cstheme="minorHAnsi"/>
          <w:b/>
          <w:sz w:val="20"/>
          <w:szCs w:val="20"/>
        </w:rPr>
        <w:t>M</w:t>
      </w:r>
      <w:r w:rsidR="000016AA" w:rsidRPr="00AD74B6">
        <w:rPr>
          <w:rFonts w:cstheme="minorHAnsi"/>
          <w:b/>
          <w:sz w:val="20"/>
          <w:szCs w:val="20"/>
        </w:rPr>
        <w:t xml:space="preserve">. </w:t>
      </w:r>
      <w:r w:rsidR="00436A58" w:rsidRPr="00AD74B6">
        <w:rPr>
          <w:rFonts w:cstheme="minorHAnsi"/>
          <w:b/>
          <w:sz w:val="20"/>
          <w:szCs w:val="20"/>
        </w:rPr>
        <w:t>Phil Government and P</w:t>
      </w:r>
      <w:r w:rsidRPr="00AD74B6">
        <w:rPr>
          <w:rFonts w:cstheme="minorHAnsi"/>
          <w:b/>
          <w:sz w:val="20"/>
          <w:szCs w:val="20"/>
        </w:rPr>
        <w:t>ublic policy</w:t>
      </w:r>
      <w:r w:rsidR="00E541A6" w:rsidRPr="00AD74B6">
        <w:rPr>
          <w:rFonts w:cstheme="minorHAnsi"/>
          <w:sz w:val="20"/>
          <w:szCs w:val="20"/>
        </w:rPr>
        <w:t xml:space="preserve"> </w:t>
      </w:r>
      <w:r w:rsidR="00436A58" w:rsidRPr="00AD74B6">
        <w:rPr>
          <w:rFonts w:cstheme="minorHAnsi"/>
          <w:sz w:val="20"/>
          <w:szCs w:val="20"/>
        </w:rPr>
        <w:t xml:space="preserve">- </w:t>
      </w:r>
      <w:r w:rsidR="00E541A6" w:rsidRPr="00AD74B6">
        <w:rPr>
          <w:rFonts w:cstheme="minorHAnsi"/>
          <w:sz w:val="20"/>
          <w:szCs w:val="20"/>
        </w:rPr>
        <w:t>National Defense University</w:t>
      </w:r>
    </w:p>
    <w:p w:rsidR="00AC0665" w:rsidRPr="00AD74B6" w:rsidRDefault="00E017EF" w:rsidP="00436A58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sz w:val="20"/>
          <w:szCs w:val="20"/>
        </w:rPr>
      </w:pPr>
      <w:r w:rsidRPr="00AD74B6">
        <w:rPr>
          <w:rFonts w:cstheme="minorHAnsi"/>
          <w:b/>
          <w:bCs/>
          <w:noProof/>
          <w:sz w:val="20"/>
          <w:szCs w:val="20"/>
        </w:rPr>
        <w:t>M</w:t>
      </w:r>
      <w:r w:rsidR="000016AA" w:rsidRPr="00AD74B6">
        <w:rPr>
          <w:rFonts w:cstheme="minorHAnsi"/>
          <w:b/>
          <w:bCs/>
          <w:noProof/>
          <w:sz w:val="20"/>
          <w:szCs w:val="20"/>
        </w:rPr>
        <w:t xml:space="preserve">. </w:t>
      </w:r>
      <w:r w:rsidRPr="00AD74B6">
        <w:rPr>
          <w:rFonts w:cstheme="minorHAnsi"/>
          <w:b/>
          <w:bCs/>
          <w:noProof/>
          <w:sz w:val="20"/>
          <w:szCs w:val="20"/>
        </w:rPr>
        <w:t>Sc Economics</w:t>
      </w:r>
      <w:r w:rsidRPr="00AD74B6">
        <w:rPr>
          <w:rFonts w:cstheme="minorHAnsi"/>
          <w:bCs/>
          <w:noProof/>
          <w:sz w:val="20"/>
          <w:szCs w:val="20"/>
        </w:rPr>
        <w:t xml:space="preserve"> </w:t>
      </w:r>
      <w:r w:rsidR="00436A58" w:rsidRPr="00AD74B6">
        <w:rPr>
          <w:rFonts w:cstheme="minorHAnsi"/>
          <w:bCs/>
          <w:noProof/>
          <w:sz w:val="20"/>
          <w:szCs w:val="20"/>
        </w:rPr>
        <w:t xml:space="preserve">- </w:t>
      </w:r>
      <w:r w:rsidRPr="00AD74B6">
        <w:rPr>
          <w:rFonts w:cstheme="minorHAnsi"/>
          <w:bCs/>
          <w:noProof/>
          <w:sz w:val="20"/>
          <w:szCs w:val="20"/>
        </w:rPr>
        <w:t>International Islamic University</w:t>
      </w:r>
      <w:r w:rsidR="004F19DD" w:rsidRPr="00AD74B6">
        <w:rPr>
          <w:rFonts w:cstheme="minorHAnsi"/>
          <w:bCs/>
          <w:noProof/>
          <w:sz w:val="20"/>
          <w:szCs w:val="20"/>
        </w:rPr>
        <w:t xml:space="preserve"> (2013)</w:t>
      </w:r>
    </w:p>
    <w:p w:rsidR="004F19DD" w:rsidRPr="00AD74B6" w:rsidRDefault="004F19DD" w:rsidP="00436A58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noProof/>
          <w:sz w:val="20"/>
          <w:szCs w:val="20"/>
        </w:rPr>
      </w:pPr>
      <w:r w:rsidRPr="00AD74B6">
        <w:rPr>
          <w:rFonts w:cstheme="minorHAnsi"/>
          <w:b/>
          <w:bCs/>
          <w:noProof/>
          <w:sz w:val="20"/>
          <w:szCs w:val="20"/>
        </w:rPr>
        <w:t>B.A Economics</w:t>
      </w:r>
      <w:r w:rsidR="00436A58" w:rsidRPr="00AD74B6">
        <w:rPr>
          <w:rFonts w:cstheme="minorHAnsi"/>
          <w:bCs/>
          <w:noProof/>
          <w:sz w:val="20"/>
          <w:szCs w:val="20"/>
        </w:rPr>
        <w:t xml:space="preserve"> – University of </w:t>
      </w:r>
      <w:r w:rsidRPr="00AD74B6">
        <w:rPr>
          <w:rFonts w:cstheme="minorHAnsi"/>
          <w:bCs/>
          <w:noProof/>
          <w:sz w:val="20"/>
          <w:szCs w:val="20"/>
        </w:rPr>
        <w:t>Punjab (2010)</w:t>
      </w:r>
    </w:p>
    <w:p w:rsidR="00E017EF" w:rsidRPr="00AD74B6" w:rsidRDefault="00E017EF" w:rsidP="004F19DD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sz w:val="20"/>
          <w:szCs w:val="20"/>
        </w:rPr>
      </w:pPr>
    </w:p>
    <w:p w:rsidR="00C7290D" w:rsidRPr="00AD74B6" w:rsidRDefault="00027081" w:rsidP="00C7290D">
      <w:pPr>
        <w:widowControl w:val="0"/>
        <w:autoSpaceDE w:val="0"/>
        <w:autoSpaceDN w:val="0"/>
        <w:adjustRightInd w:val="0"/>
        <w:spacing w:after="0" w:line="304" w:lineRule="exact"/>
        <w:rPr>
          <w:rFonts w:cstheme="minorHAnsi"/>
          <w:b/>
          <w:sz w:val="20"/>
          <w:szCs w:val="20"/>
        </w:rPr>
      </w:pPr>
      <w:r w:rsidRPr="00AD74B6">
        <w:rPr>
          <w:rFonts w:cstheme="minorHAnsi"/>
          <w:b/>
          <w:sz w:val="20"/>
          <w:szCs w:val="20"/>
        </w:rPr>
        <w:t>SKILLS</w:t>
      </w:r>
      <w:r w:rsidR="00DF3E6B" w:rsidRPr="00AD74B6">
        <w:rPr>
          <w:rFonts w:cstheme="minorHAnsi"/>
          <w:b/>
          <w:sz w:val="20"/>
          <w:szCs w:val="20"/>
        </w:rPr>
        <w:t>:</w:t>
      </w:r>
    </w:p>
    <w:p w:rsidR="00823ECD" w:rsidRPr="00AD74B6" w:rsidRDefault="0099723B" w:rsidP="00C7290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Urdu, Balti and English Languages</w:t>
      </w:r>
    </w:p>
    <w:p w:rsidR="0099723B" w:rsidRPr="00AD74B6" w:rsidRDefault="0099723B" w:rsidP="00C7290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Microsoft Office</w:t>
      </w:r>
    </w:p>
    <w:p w:rsidR="009E331C" w:rsidRPr="00AD74B6" w:rsidRDefault="00036524" w:rsidP="00036524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 xml:space="preserve">E-Views, </w:t>
      </w:r>
      <w:r w:rsidR="009E331C" w:rsidRPr="00AD74B6">
        <w:rPr>
          <w:rFonts w:cstheme="minorHAnsi"/>
          <w:sz w:val="20"/>
          <w:szCs w:val="20"/>
        </w:rPr>
        <w:t>SPSS</w:t>
      </w:r>
      <w:r w:rsidRPr="00AD74B6">
        <w:rPr>
          <w:rFonts w:cstheme="minorHAnsi"/>
          <w:sz w:val="20"/>
          <w:szCs w:val="20"/>
        </w:rPr>
        <w:t xml:space="preserve"> and CS Pro</w:t>
      </w:r>
    </w:p>
    <w:p w:rsidR="008158B1" w:rsidRPr="00AD74B6" w:rsidRDefault="009E331C" w:rsidP="00C7290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Adobe Premier P</w:t>
      </w:r>
      <w:r w:rsidR="008158B1" w:rsidRPr="00AD74B6">
        <w:rPr>
          <w:rFonts w:cstheme="minorHAnsi"/>
          <w:sz w:val="20"/>
          <w:szCs w:val="20"/>
        </w:rPr>
        <w:t>ro and After</w:t>
      </w:r>
      <w:r w:rsidR="00A775AE" w:rsidRPr="00AD74B6">
        <w:rPr>
          <w:rFonts w:cstheme="minorHAnsi"/>
          <w:sz w:val="20"/>
          <w:szCs w:val="20"/>
        </w:rPr>
        <w:t xml:space="preserve"> </w:t>
      </w:r>
      <w:r w:rsidR="008158B1" w:rsidRPr="00AD74B6">
        <w:rPr>
          <w:rFonts w:cstheme="minorHAnsi"/>
          <w:sz w:val="20"/>
          <w:szCs w:val="20"/>
        </w:rPr>
        <w:t>effects</w:t>
      </w:r>
      <w:r w:rsidR="00823ECD" w:rsidRPr="00AD74B6">
        <w:rPr>
          <w:rFonts w:cstheme="minorHAnsi"/>
          <w:sz w:val="20"/>
          <w:szCs w:val="20"/>
        </w:rPr>
        <w:t xml:space="preserve"> </w:t>
      </w:r>
    </w:p>
    <w:p w:rsidR="00C7290D" w:rsidRPr="00AD74B6" w:rsidRDefault="00C7290D" w:rsidP="00823ECD">
      <w:pPr>
        <w:pStyle w:val="ListParagraph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027081" w:rsidRDefault="00027081" w:rsidP="00815E4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PROFESSIONAL EXPERIENCE:</w:t>
      </w:r>
      <w:r w:rsidRPr="00AD74B6">
        <w:rPr>
          <w:rFonts w:cstheme="minorHAnsi"/>
          <w:b/>
          <w:bCs/>
          <w:sz w:val="20"/>
          <w:szCs w:val="20"/>
        </w:rPr>
        <w:br/>
      </w:r>
    </w:p>
    <w:p w:rsidR="008502B9" w:rsidRDefault="008502B9" w:rsidP="00815E4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AccountingFans (June 2023 to date)</w:t>
      </w:r>
    </w:p>
    <w:p w:rsidR="00E9284A" w:rsidRPr="00AD74B6" w:rsidRDefault="00E9284A" w:rsidP="00E9284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t>Social Media Manager</w:t>
      </w:r>
      <w:bookmarkStart w:id="0" w:name="_GoBack"/>
      <w:bookmarkEnd w:id="0"/>
      <w:r w:rsidRPr="00AD74B6">
        <w:rPr>
          <w:rFonts w:cstheme="minorHAnsi"/>
          <w:bCs/>
          <w:sz w:val="20"/>
          <w:szCs w:val="20"/>
          <w:u w:val="single"/>
        </w:rPr>
        <w:t xml:space="preserve"> </w:t>
      </w:r>
    </w:p>
    <w:p w:rsidR="008502B9" w:rsidRDefault="008502B9" w:rsidP="00815E4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502B9" w:rsidRPr="008502B9" w:rsidRDefault="008502B9" w:rsidP="008502B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8502B9">
        <w:rPr>
          <w:rFonts w:cstheme="minorHAnsi"/>
          <w:sz w:val="20"/>
          <w:szCs w:val="20"/>
        </w:rPr>
        <w:t>Formulate comprehensive plans to increase brand awareness and engagement.</w:t>
      </w:r>
    </w:p>
    <w:p w:rsidR="008502B9" w:rsidRPr="008502B9" w:rsidRDefault="008502B9" w:rsidP="008502B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8502B9">
        <w:rPr>
          <w:rFonts w:cstheme="minorHAnsi"/>
          <w:sz w:val="20"/>
          <w:szCs w:val="20"/>
        </w:rPr>
        <w:t>Produce diverse content (text, images, videos) tailored to each platform.</w:t>
      </w:r>
    </w:p>
    <w:p w:rsidR="008502B9" w:rsidRPr="008502B9" w:rsidRDefault="008502B9" w:rsidP="008502B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8502B9">
        <w:rPr>
          <w:rFonts w:cstheme="minorHAnsi"/>
          <w:sz w:val="20"/>
          <w:szCs w:val="20"/>
        </w:rPr>
        <w:t>Interact with followers by responding to comments, messages, and reviews.</w:t>
      </w:r>
    </w:p>
    <w:p w:rsidR="008502B9" w:rsidRPr="008502B9" w:rsidRDefault="008502B9" w:rsidP="008502B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8502B9">
        <w:rPr>
          <w:rFonts w:cstheme="minorHAnsi"/>
          <w:sz w:val="20"/>
          <w:szCs w:val="20"/>
        </w:rPr>
        <w:t>Monitor social media metrics to assess the effectiveness of campaigns.</w:t>
      </w:r>
    </w:p>
    <w:p w:rsidR="008502B9" w:rsidRPr="008502B9" w:rsidRDefault="008502B9" w:rsidP="008502B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8502B9">
        <w:rPr>
          <w:rFonts w:cstheme="minorHAnsi"/>
          <w:sz w:val="20"/>
          <w:szCs w:val="20"/>
        </w:rPr>
        <w:t>Stay updated with the latest social media trends, tools, and best practices</w:t>
      </w:r>
    </w:p>
    <w:p w:rsidR="008502B9" w:rsidRDefault="008502B9" w:rsidP="00815E4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815E4E" w:rsidRPr="00AD74B6" w:rsidRDefault="00815E4E" w:rsidP="00815E4E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National Institute of Population Studies (October 2017-February 2018)</w:t>
      </w:r>
    </w:p>
    <w:p w:rsidR="00AC0665" w:rsidRPr="00AD74B6" w:rsidRDefault="004A4443" w:rsidP="00AC066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  <w:u w:val="single"/>
        </w:rPr>
      </w:pPr>
      <w:r w:rsidRPr="00AD74B6">
        <w:rPr>
          <w:rFonts w:cstheme="minorHAnsi"/>
          <w:b/>
          <w:bCs/>
          <w:sz w:val="20"/>
          <w:szCs w:val="20"/>
          <w:u w:val="single"/>
        </w:rPr>
        <w:t>Field E</w:t>
      </w:r>
      <w:r w:rsidR="00D42472" w:rsidRPr="00AD74B6">
        <w:rPr>
          <w:rFonts w:cstheme="minorHAnsi"/>
          <w:b/>
          <w:bCs/>
          <w:sz w:val="20"/>
          <w:szCs w:val="20"/>
          <w:u w:val="single"/>
        </w:rPr>
        <w:t>ditor</w:t>
      </w:r>
      <w:r w:rsidR="00D42472" w:rsidRPr="00AD74B6">
        <w:rPr>
          <w:rFonts w:cstheme="minorHAnsi"/>
          <w:bCs/>
          <w:sz w:val="20"/>
          <w:szCs w:val="20"/>
          <w:u w:val="single"/>
        </w:rPr>
        <w:t xml:space="preserve"> </w:t>
      </w:r>
    </w:p>
    <w:p w:rsidR="00271642" w:rsidRPr="00AD74B6" w:rsidRDefault="00271642" w:rsidP="00AC066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:rsidR="00815E4E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Review data collected by field teams for completeness, consistency,</w:t>
      </w:r>
      <w:r w:rsidR="00436A58" w:rsidRPr="00AD74B6">
        <w:rPr>
          <w:rFonts w:cstheme="minorHAnsi"/>
          <w:sz w:val="20"/>
          <w:szCs w:val="20"/>
        </w:rPr>
        <w:t xml:space="preserve"> </w:t>
      </w:r>
      <w:r w:rsidRPr="00AD74B6">
        <w:rPr>
          <w:rFonts w:cstheme="minorHAnsi"/>
          <w:sz w:val="20"/>
          <w:szCs w:val="20"/>
        </w:rPr>
        <w:t>accuracy</w:t>
      </w:r>
    </w:p>
    <w:p w:rsidR="00271642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Validate data entries against survey protocols and guidelines</w:t>
      </w:r>
    </w:p>
    <w:p w:rsidR="00271642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Work closely with field enumerators and supervisors to maintain high data quality</w:t>
      </w:r>
    </w:p>
    <w:p w:rsidR="00271642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Assist in training field staff on survey protocols, data entry standards, and error correction.</w:t>
      </w:r>
    </w:p>
    <w:p w:rsidR="00271642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Collaborate with field teams, including supervisors and interviewers</w:t>
      </w:r>
    </w:p>
    <w:p w:rsidR="00271642" w:rsidRPr="00AD74B6" w:rsidRDefault="00271642" w:rsidP="00AC0665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Maintain organized records of edited data and field activities</w:t>
      </w:r>
    </w:p>
    <w:p w:rsidR="00AC0665" w:rsidRPr="00AD74B6" w:rsidRDefault="00AC0665" w:rsidP="00AC066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815E4E" w:rsidRPr="00AD74B6" w:rsidRDefault="00436A58" w:rsidP="00AC066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D74B6">
        <w:rPr>
          <w:rFonts w:cstheme="minorHAnsi"/>
          <w:b/>
          <w:bCs/>
          <w:sz w:val="20"/>
          <w:szCs w:val="20"/>
        </w:rPr>
        <w:t>Northern Areas and W</w:t>
      </w:r>
      <w:r w:rsidR="00815E4E" w:rsidRPr="00AD74B6">
        <w:rPr>
          <w:rFonts w:cstheme="minorHAnsi"/>
          <w:b/>
          <w:bCs/>
          <w:sz w:val="20"/>
          <w:szCs w:val="20"/>
        </w:rPr>
        <w:t>elfare Development Organization (April 2016 to Feb 2017)</w:t>
      </w:r>
    </w:p>
    <w:p w:rsidR="00AC0665" w:rsidRPr="00AD74B6" w:rsidRDefault="003848CD" w:rsidP="00AC066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D74B6">
        <w:rPr>
          <w:rFonts w:cstheme="minorHAnsi"/>
          <w:b/>
          <w:bCs/>
          <w:sz w:val="20"/>
          <w:szCs w:val="20"/>
          <w:u w:val="single"/>
        </w:rPr>
        <w:t>Management</w:t>
      </w:r>
      <w:r w:rsidR="005250F1" w:rsidRPr="00AD74B6">
        <w:rPr>
          <w:rFonts w:cstheme="minorHAnsi"/>
          <w:b/>
          <w:bCs/>
          <w:sz w:val="20"/>
          <w:szCs w:val="20"/>
          <w:u w:val="single"/>
        </w:rPr>
        <w:t xml:space="preserve"> Office</w:t>
      </w:r>
      <w:r w:rsidRPr="00AD74B6">
        <w:rPr>
          <w:rFonts w:cstheme="minorHAnsi"/>
          <w:b/>
          <w:bCs/>
          <w:sz w:val="20"/>
          <w:szCs w:val="20"/>
          <w:u w:val="single"/>
        </w:rPr>
        <w:t>r</w:t>
      </w:r>
      <w:r w:rsidR="00AC0665" w:rsidRPr="00AD74B6">
        <w:rPr>
          <w:rFonts w:cstheme="minorHAnsi"/>
          <w:bCs/>
          <w:sz w:val="20"/>
          <w:szCs w:val="20"/>
          <w:u w:val="single"/>
        </w:rPr>
        <w:t xml:space="preserve"> </w:t>
      </w:r>
      <w:r w:rsidRPr="00AD74B6">
        <w:rPr>
          <w:rFonts w:cstheme="minorHAnsi"/>
          <w:bCs/>
          <w:sz w:val="20"/>
          <w:szCs w:val="20"/>
          <w:u w:val="single"/>
        </w:rPr>
        <w:t xml:space="preserve"> </w:t>
      </w:r>
      <w:r w:rsidR="00EE13E3">
        <w:rPr>
          <w:rFonts w:cstheme="minorHAnsi"/>
          <w:bCs/>
          <w:sz w:val="20"/>
          <w:szCs w:val="20"/>
          <w:u w:val="single"/>
        </w:rPr>
        <w:br/>
      </w:r>
    </w:p>
    <w:p w:rsidR="00AD74B6" w:rsidRPr="00AD74B6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Prepared and managed comprehensive documentation for female litigants to support legal process</w:t>
      </w:r>
      <w:r w:rsidR="00EE13E3">
        <w:rPr>
          <w:rFonts w:eastAsia="Times New Roman" w:cstheme="minorHAnsi"/>
          <w:sz w:val="20"/>
          <w:szCs w:val="20"/>
        </w:rPr>
        <w:t>es</w:t>
      </w:r>
    </w:p>
    <w:p w:rsidR="00AD74B6" w:rsidRPr="00AD74B6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Coordinated meetings with pro bono lawyers to facilitate case referrals and stren</w:t>
      </w:r>
      <w:r w:rsidR="00EE13E3">
        <w:rPr>
          <w:rFonts w:eastAsia="Times New Roman" w:cstheme="minorHAnsi"/>
          <w:sz w:val="20"/>
          <w:szCs w:val="20"/>
        </w:rPr>
        <w:t>gthen legal assistance networks</w:t>
      </w:r>
    </w:p>
    <w:p w:rsidR="00AD74B6" w:rsidRPr="00AD74B6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Developed and maintained a systematic database of litigants for effect</w:t>
      </w:r>
      <w:r w:rsidR="00EE13E3">
        <w:rPr>
          <w:rFonts w:eastAsia="Times New Roman" w:cstheme="minorHAnsi"/>
          <w:sz w:val="20"/>
          <w:szCs w:val="20"/>
        </w:rPr>
        <w:t>ive case tracking and reporting</w:t>
      </w:r>
    </w:p>
    <w:p w:rsidR="00AD74B6" w:rsidRPr="00AD74B6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Conducted field visits to remote areas to identify and support des</w:t>
      </w:r>
      <w:r w:rsidR="00EE13E3">
        <w:rPr>
          <w:rFonts w:eastAsia="Times New Roman" w:cstheme="minorHAnsi"/>
          <w:sz w:val="20"/>
          <w:szCs w:val="20"/>
        </w:rPr>
        <w:t>erving litigants with legal aid</w:t>
      </w:r>
    </w:p>
    <w:p w:rsidR="007849C0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Compiled and published a case law book featuring successful case studies to promote awa</w:t>
      </w:r>
      <w:r w:rsidR="00EE13E3">
        <w:rPr>
          <w:rFonts w:eastAsia="Times New Roman" w:cstheme="minorHAnsi"/>
          <w:sz w:val="20"/>
          <w:szCs w:val="20"/>
        </w:rPr>
        <w:t>reness</w:t>
      </w:r>
    </w:p>
    <w:p w:rsidR="00AC0665" w:rsidRPr="00AD74B6" w:rsidRDefault="00AD74B6" w:rsidP="00AD74B6">
      <w:pPr>
        <w:pStyle w:val="ListParagraph"/>
        <w:numPr>
          <w:ilvl w:val="0"/>
          <w:numId w:val="33"/>
        </w:numPr>
        <w:spacing w:after="0" w:line="240" w:lineRule="auto"/>
        <w:rPr>
          <w:rFonts w:eastAsia="Times New Roman" w:cstheme="minorHAnsi"/>
          <w:sz w:val="20"/>
          <w:szCs w:val="20"/>
        </w:rPr>
      </w:pPr>
      <w:r w:rsidRPr="00AD74B6">
        <w:rPr>
          <w:rFonts w:eastAsia="Times New Roman" w:cstheme="minorHAnsi"/>
          <w:sz w:val="20"/>
          <w:szCs w:val="20"/>
        </w:rPr>
        <w:t>Organized and led awareness sessions on women's legal rights and protection laws in und</w:t>
      </w:r>
      <w:r w:rsidR="007849C0">
        <w:rPr>
          <w:rFonts w:eastAsia="Times New Roman" w:cstheme="minorHAnsi"/>
          <w:sz w:val="20"/>
          <w:szCs w:val="20"/>
        </w:rPr>
        <w:t>erserved and remote communities</w:t>
      </w:r>
      <w:r w:rsidR="00EE13E3">
        <w:rPr>
          <w:rFonts w:eastAsia="Times New Roman" w:cstheme="minorHAnsi"/>
          <w:sz w:val="20"/>
          <w:szCs w:val="20"/>
        </w:rPr>
        <w:br/>
      </w:r>
    </w:p>
    <w:p w:rsidR="00271642" w:rsidRPr="00AD74B6" w:rsidRDefault="00271642" w:rsidP="00271642">
      <w:pPr>
        <w:pStyle w:val="ListParagraph"/>
        <w:widowControl w:val="0"/>
        <w:autoSpaceDE w:val="0"/>
        <w:autoSpaceDN w:val="0"/>
        <w:adjustRightInd w:val="0"/>
        <w:snapToGrid w:val="0"/>
        <w:spacing w:before="100" w:after="0" w:line="240" w:lineRule="auto"/>
        <w:ind w:left="0"/>
        <w:rPr>
          <w:rFonts w:cstheme="minorHAnsi"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Karakoram International University Skardu Campus (Sep 2014 to Dec 2016)</w:t>
      </w:r>
    </w:p>
    <w:p w:rsidR="00434F97" w:rsidRPr="00AD74B6" w:rsidRDefault="009510E9" w:rsidP="00434F97">
      <w:pPr>
        <w:pStyle w:val="ListParagraph"/>
        <w:widowControl w:val="0"/>
        <w:autoSpaceDE w:val="0"/>
        <w:autoSpaceDN w:val="0"/>
        <w:adjustRightInd w:val="0"/>
        <w:snapToGrid w:val="0"/>
        <w:spacing w:before="100" w:after="0" w:line="240" w:lineRule="auto"/>
        <w:ind w:left="0"/>
        <w:rPr>
          <w:rFonts w:cstheme="minorHAnsi"/>
          <w:b/>
          <w:bCs/>
          <w:sz w:val="20"/>
          <w:szCs w:val="20"/>
          <w:u w:val="single"/>
        </w:rPr>
      </w:pPr>
      <w:r w:rsidRPr="00AD74B6">
        <w:rPr>
          <w:rFonts w:cstheme="minorHAnsi"/>
          <w:b/>
          <w:bCs/>
          <w:sz w:val="20"/>
          <w:szCs w:val="20"/>
          <w:u w:val="single"/>
        </w:rPr>
        <w:lastRenderedPageBreak/>
        <w:t>Lecturer</w:t>
      </w:r>
      <w:r w:rsidR="003B3C17" w:rsidRPr="00AD74B6">
        <w:rPr>
          <w:rFonts w:cstheme="minorHAnsi"/>
          <w:b/>
          <w:sz w:val="20"/>
          <w:szCs w:val="20"/>
          <w:u w:val="single"/>
        </w:rPr>
        <w:t>-</w:t>
      </w:r>
      <w:r w:rsidR="005250F1" w:rsidRPr="00AD74B6">
        <w:rPr>
          <w:rFonts w:cstheme="minorHAnsi"/>
          <w:b/>
          <w:bCs/>
          <w:sz w:val="20"/>
          <w:szCs w:val="20"/>
          <w:u w:val="single"/>
        </w:rPr>
        <w:t xml:space="preserve">Department of Business and Management </w:t>
      </w:r>
    </w:p>
    <w:p w:rsidR="008E3E64" w:rsidRPr="00AD74B6" w:rsidRDefault="008E3E64" w:rsidP="008E3E64">
      <w:pPr>
        <w:pStyle w:val="ListParagraph"/>
        <w:widowControl w:val="0"/>
        <w:autoSpaceDE w:val="0"/>
        <w:autoSpaceDN w:val="0"/>
        <w:adjustRightInd w:val="0"/>
        <w:snapToGrid w:val="0"/>
        <w:spacing w:before="100" w:after="0" w:line="240" w:lineRule="auto"/>
        <w:ind w:left="0"/>
        <w:rPr>
          <w:rFonts w:cstheme="minorHAnsi"/>
          <w:sz w:val="20"/>
          <w:szCs w:val="20"/>
        </w:rPr>
      </w:pPr>
    </w:p>
    <w:p w:rsidR="000254DD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Deliver lectures, seminars, and tutorials in core and elective economics</w:t>
      </w:r>
    </w:p>
    <w:p w:rsidR="008E3E64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Design and update course content to reflect current trends and research in economics</w:t>
      </w:r>
    </w:p>
    <w:p w:rsidR="000254DD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Use innovative teaching methods and tools to engage students</w:t>
      </w:r>
    </w:p>
    <w:p w:rsidR="000254DD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Guide students in academic pursuits, including research projects and theses</w:t>
      </w:r>
    </w:p>
    <w:p w:rsidR="000254DD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Participate actively in departmental meeting and committees</w:t>
      </w:r>
    </w:p>
    <w:p w:rsidR="000254DD" w:rsidRPr="00AD74B6" w:rsidRDefault="000254DD" w:rsidP="00027081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Assist in organizing workshops, guest lectures, and conferences on Economics</w:t>
      </w:r>
    </w:p>
    <w:p w:rsidR="0085362E" w:rsidRPr="00AD74B6" w:rsidRDefault="000254DD" w:rsidP="000254DD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napToGrid w:val="0"/>
        <w:spacing w:before="100" w:after="0" w:line="240" w:lineRule="auto"/>
        <w:rPr>
          <w:rFonts w:cstheme="minorHAnsi"/>
          <w:sz w:val="20"/>
          <w:szCs w:val="20"/>
        </w:rPr>
      </w:pPr>
      <w:r w:rsidRPr="00AD74B6">
        <w:rPr>
          <w:rFonts w:cstheme="minorHAnsi"/>
          <w:sz w:val="20"/>
          <w:szCs w:val="20"/>
        </w:rPr>
        <w:t>Build relationships with industry partners</w:t>
      </w:r>
    </w:p>
    <w:p w:rsidR="000254DD" w:rsidRPr="00AD74B6" w:rsidRDefault="000254DD" w:rsidP="00585B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585B72" w:rsidRPr="00AD74B6" w:rsidRDefault="00585B72" w:rsidP="00585B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AD74B6">
        <w:rPr>
          <w:rFonts w:cstheme="minorHAnsi"/>
          <w:b/>
          <w:bCs/>
          <w:sz w:val="20"/>
          <w:szCs w:val="20"/>
        </w:rPr>
        <w:t>Rural Support Program Network Islamabad (November 2013 to March 2014)</w:t>
      </w:r>
    </w:p>
    <w:p w:rsidR="00585B72" w:rsidRPr="00AD74B6" w:rsidRDefault="00585B72" w:rsidP="00585B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AD74B6">
        <w:rPr>
          <w:rFonts w:cstheme="minorHAnsi"/>
          <w:b/>
          <w:bCs/>
          <w:sz w:val="20"/>
          <w:szCs w:val="20"/>
          <w:u w:val="single"/>
        </w:rPr>
        <w:t>Internee</w:t>
      </w:r>
    </w:p>
    <w:p w:rsidR="00585B72" w:rsidRPr="00AD74B6" w:rsidRDefault="00585B72" w:rsidP="00585B7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A66111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Assist in the planning, implementation, and monitoring of ongoing projects</w:t>
      </w:r>
    </w:p>
    <w:p w:rsidR="00A66111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Support field teams in coordinating activities and collecting data from project sites.</w:t>
      </w:r>
    </w:p>
    <w:p w:rsidR="00585B72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Conduct desk research related to rural development, poverty alleviation, and community mobilization</w:t>
      </w:r>
      <w:r w:rsidR="00585B72" w:rsidRPr="00AD74B6">
        <w:rPr>
          <w:rFonts w:cstheme="minorHAnsi"/>
          <w:bCs/>
          <w:sz w:val="20"/>
          <w:szCs w:val="20"/>
        </w:rPr>
        <w:t xml:space="preserve"> </w:t>
      </w:r>
    </w:p>
    <w:p w:rsidR="00A66111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Support data entry and management activities</w:t>
      </w:r>
    </w:p>
    <w:p w:rsidR="00585B72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Liaise with community members, local authorities, and partner organizations</w:t>
      </w:r>
    </w:p>
    <w:p w:rsidR="00A66111" w:rsidRPr="00AD74B6" w:rsidRDefault="00A66111" w:rsidP="00A66111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Maintain organized records of documents, correspondence, and project files.</w:t>
      </w:r>
    </w:p>
    <w:p w:rsidR="00585B72" w:rsidRPr="00AD74B6" w:rsidRDefault="00A66111" w:rsidP="007C7DC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AD74B6">
        <w:rPr>
          <w:rFonts w:cstheme="minorHAnsi"/>
          <w:bCs/>
          <w:sz w:val="20"/>
          <w:szCs w:val="20"/>
        </w:rPr>
        <w:t>Participate in training sessions organized by RSPN</w:t>
      </w:r>
    </w:p>
    <w:sectPr w:rsidR="00585B72" w:rsidRPr="00AD74B6" w:rsidSect="00725CD9">
      <w:pgSz w:w="12240" w:h="15840"/>
      <w:pgMar w:top="99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F4AAF"/>
    <w:multiLevelType w:val="hybridMultilevel"/>
    <w:tmpl w:val="A11AF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1F4"/>
    <w:multiLevelType w:val="hybridMultilevel"/>
    <w:tmpl w:val="24D0B784"/>
    <w:lvl w:ilvl="0" w:tplc="03A05F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8096E"/>
    <w:multiLevelType w:val="hybridMultilevel"/>
    <w:tmpl w:val="D544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96BCD"/>
    <w:multiLevelType w:val="hybridMultilevel"/>
    <w:tmpl w:val="D922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C09A3"/>
    <w:multiLevelType w:val="hybridMultilevel"/>
    <w:tmpl w:val="DE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2473A"/>
    <w:multiLevelType w:val="hybridMultilevel"/>
    <w:tmpl w:val="71F68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6F69"/>
    <w:multiLevelType w:val="hybridMultilevel"/>
    <w:tmpl w:val="C50048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AF7B0F"/>
    <w:multiLevelType w:val="hybridMultilevel"/>
    <w:tmpl w:val="686E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21C08"/>
    <w:multiLevelType w:val="hybridMultilevel"/>
    <w:tmpl w:val="1358565A"/>
    <w:lvl w:ilvl="0" w:tplc="040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9" w15:restartNumberingAfterBreak="0">
    <w:nsid w:val="219A5805"/>
    <w:multiLevelType w:val="hybridMultilevel"/>
    <w:tmpl w:val="FD3CAA0A"/>
    <w:lvl w:ilvl="0" w:tplc="0C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225A7C12"/>
    <w:multiLevelType w:val="hybridMultilevel"/>
    <w:tmpl w:val="30F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267D0"/>
    <w:multiLevelType w:val="hybridMultilevel"/>
    <w:tmpl w:val="F8266D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CE6C49"/>
    <w:multiLevelType w:val="hybridMultilevel"/>
    <w:tmpl w:val="4970B67E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27825AAB"/>
    <w:multiLevelType w:val="hybridMultilevel"/>
    <w:tmpl w:val="48FEAA26"/>
    <w:lvl w:ilvl="0" w:tplc="04090005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14" w15:restartNumberingAfterBreak="0">
    <w:nsid w:val="2BE05A63"/>
    <w:multiLevelType w:val="hybridMultilevel"/>
    <w:tmpl w:val="503A1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F4D1A"/>
    <w:multiLevelType w:val="hybridMultilevel"/>
    <w:tmpl w:val="6C267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A3156"/>
    <w:multiLevelType w:val="hybridMultilevel"/>
    <w:tmpl w:val="B8D42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50D10"/>
    <w:multiLevelType w:val="hybridMultilevel"/>
    <w:tmpl w:val="BFEA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27054"/>
    <w:multiLevelType w:val="hybridMultilevel"/>
    <w:tmpl w:val="3B26A5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64DB2"/>
    <w:multiLevelType w:val="hybridMultilevel"/>
    <w:tmpl w:val="38C07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D168A"/>
    <w:multiLevelType w:val="hybridMultilevel"/>
    <w:tmpl w:val="C32CF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C3AB4"/>
    <w:multiLevelType w:val="hybridMultilevel"/>
    <w:tmpl w:val="9FBA4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E42E7"/>
    <w:multiLevelType w:val="hybridMultilevel"/>
    <w:tmpl w:val="C966C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955D20"/>
    <w:multiLevelType w:val="hybridMultilevel"/>
    <w:tmpl w:val="C9427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902E1"/>
    <w:multiLevelType w:val="hybridMultilevel"/>
    <w:tmpl w:val="4C26D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86500D"/>
    <w:multiLevelType w:val="hybridMultilevel"/>
    <w:tmpl w:val="548A9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95846"/>
    <w:multiLevelType w:val="hybridMultilevel"/>
    <w:tmpl w:val="D08AD4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B029E"/>
    <w:multiLevelType w:val="hybridMultilevel"/>
    <w:tmpl w:val="30708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A3146"/>
    <w:multiLevelType w:val="hybridMultilevel"/>
    <w:tmpl w:val="FBFE0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9113F"/>
    <w:multiLevelType w:val="hybridMultilevel"/>
    <w:tmpl w:val="BBB8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2769E8"/>
    <w:multiLevelType w:val="hybridMultilevel"/>
    <w:tmpl w:val="6F2C5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84592"/>
    <w:multiLevelType w:val="hybridMultilevel"/>
    <w:tmpl w:val="47307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AC7765"/>
    <w:multiLevelType w:val="hybridMultilevel"/>
    <w:tmpl w:val="C660DDF8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20"/>
  </w:num>
  <w:num w:numId="5">
    <w:abstractNumId w:val="15"/>
  </w:num>
  <w:num w:numId="6">
    <w:abstractNumId w:val="19"/>
  </w:num>
  <w:num w:numId="7">
    <w:abstractNumId w:val="17"/>
  </w:num>
  <w:num w:numId="8">
    <w:abstractNumId w:val="18"/>
  </w:num>
  <w:num w:numId="9">
    <w:abstractNumId w:val="26"/>
  </w:num>
  <w:num w:numId="10">
    <w:abstractNumId w:val="3"/>
  </w:num>
  <w:num w:numId="11">
    <w:abstractNumId w:val="21"/>
  </w:num>
  <w:num w:numId="12">
    <w:abstractNumId w:val="2"/>
  </w:num>
  <w:num w:numId="13">
    <w:abstractNumId w:val="25"/>
  </w:num>
  <w:num w:numId="14">
    <w:abstractNumId w:val="14"/>
  </w:num>
  <w:num w:numId="15">
    <w:abstractNumId w:val="29"/>
  </w:num>
  <w:num w:numId="16">
    <w:abstractNumId w:val="16"/>
  </w:num>
  <w:num w:numId="17">
    <w:abstractNumId w:val="11"/>
  </w:num>
  <w:num w:numId="18">
    <w:abstractNumId w:val="27"/>
  </w:num>
  <w:num w:numId="19">
    <w:abstractNumId w:val="1"/>
  </w:num>
  <w:num w:numId="20">
    <w:abstractNumId w:val="24"/>
  </w:num>
  <w:num w:numId="21">
    <w:abstractNumId w:val="13"/>
  </w:num>
  <w:num w:numId="22">
    <w:abstractNumId w:val="8"/>
  </w:num>
  <w:num w:numId="23">
    <w:abstractNumId w:val="23"/>
  </w:num>
  <w:num w:numId="24">
    <w:abstractNumId w:val="6"/>
  </w:num>
  <w:num w:numId="25">
    <w:abstractNumId w:val="9"/>
  </w:num>
  <w:num w:numId="26">
    <w:abstractNumId w:val="22"/>
  </w:num>
  <w:num w:numId="27">
    <w:abstractNumId w:val="12"/>
  </w:num>
  <w:num w:numId="28">
    <w:abstractNumId w:val="4"/>
  </w:num>
  <w:num w:numId="29">
    <w:abstractNumId w:val="31"/>
  </w:num>
  <w:num w:numId="30">
    <w:abstractNumId w:val="7"/>
  </w:num>
  <w:num w:numId="31">
    <w:abstractNumId w:val="5"/>
  </w:num>
  <w:num w:numId="32">
    <w:abstractNumId w:val="10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B50A6"/>
    <w:rsid w:val="000016AA"/>
    <w:rsid w:val="000254DD"/>
    <w:rsid w:val="00027081"/>
    <w:rsid w:val="00036524"/>
    <w:rsid w:val="0004081F"/>
    <w:rsid w:val="000617C8"/>
    <w:rsid w:val="0006648E"/>
    <w:rsid w:val="00093EB0"/>
    <w:rsid w:val="000A2F6D"/>
    <w:rsid w:val="000B56FA"/>
    <w:rsid w:val="00115C98"/>
    <w:rsid w:val="0012730F"/>
    <w:rsid w:val="00167FB4"/>
    <w:rsid w:val="00197430"/>
    <w:rsid w:val="001B259B"/>
    <w:rsid w:val="001D0182"/>
    <w:rsid w:val="001E210A"/>
    <w:rsid w:val="00201D5D"/>
    <w:rsid w:val="00204349"/>
    <w:rsid w:val="002129F9"/>
    <w:rsid w:val="002142BD"/>
    <w:rsid w:val="00245B0F"/>
    <w:rsid w:val="00265AC4"/>
    <w:rsid w:val="00271642"/>
    <w:rsid w:val="00297676"/>
    <w:rsid w:val="002C4E8E"/>
    <w:rsid w:val="002F71B5"/>
    <w:rsid w:val="003848CD"/>
    <w:rsid w:val="00392DA6"/>
    <w:rsid w:val="003B3C17"/>
    <w:rsid w:val="003D484F"/>
    <w:rsid w:val="003E7941"/>
    <w:rsid w:val="003F04F5"/>
    <w:rsid w:val="003F26C8"/>
    <w:rsid w:val="003F2FF8"/>
    <w:rsid w:val="00411C97"/>
    <w:rsid w:val="0042699D"/>
    <w:rsid w:val="00434F97"/>
    <w:rsid w:val="00436A58"/>
    <w:rsid w:val="004479C3"/>
    <w:rsid w:val="00462F95"/>
    <w:rsid w:val="004A4443"/>
    <w:rsid w:val="004F19DD"/>
    <w:rsid w:val="00514BF0"/>
    <w:rsid w:val="005250F1"/>
    <w:rsid w:val="00552EDB"/>
    <w:rsid w:val="005606B2"/>
    <w:rsid w:val="00561CF5"/>
    <w:rsid w:val="00563A67"/>
    <w:rsid w:val="00585B72"/>
    <w:rsid w:val="005C7C6F"/>
    <w:rsid w:val="005D15EB"/>
    <w:rsid w:val="005E04B0"/>
    <w:rsid w:val="005E0519"/>
    <w:rsid w:val="005E29EF"/>
    <w:rsid w:val="00627FB4"/>
    <w:rsid w:val="00644755"/>
    <w:rsid w:val="00676E1C"/>
    <w:rsid w:val="006B4A55"/>
    <w:rsid w:val="006E2A95"/>
    <w:rsid w:val="006F2306"/>
    <w:rsid w:val="007157B9"/>
    <w:rsid w:val="00725CD9"/>
    <w:rsid w:val="0073152C"/>
    <w:rsid w:val="00745031"/>
    <w:rsid w:val="0076422D"/>
    <w:rsid w:val="00765AD7"/>
    <w:rsid w:val="007849C0"/>
    <w:rsid w:val="007849DC"/>
    <w:rsid w:val="007A746B"/>
    <w:rsid w:val="007B3E22"/>
    <w:rsid w:val="008158B1"/>
    <w:rsid w:val="00815E4E"/>
    <w:rsid w:val="00822691"/>
    <w:rsid w:val="00823ECD"/>
    <w:rsid w:val="00826FB2"/>
    <w:rsid w:val="008502B9"/>
    <w:rsid w:val="0085362E"/>
    <w:rsid w:val="00854001"/>
    <w:rsid w:val="00895D9B"/>
    <w:rsid w:val="008A237C"/>
    <w:rsid w:val="008B20CD"/>
    <w:rsid w:val="008C178C"/>
    <w:rsid w:val="008E3E64"/>
    <w:rsid w:val="009510E9"/>
    <w:rsid w:val="00956681"/>
    <w:rsid w:val="0098177A"/>
    <w:rsid w:val="009948DB"/>
    <w:rsid w:val="00996852"/>
    <w:rsid w:val="0099723B"/>
    <w:rsid w:val="009B06E1"/>
    <w:rsid w:val="009B50A6"/>
    <w:rsid w:val="009E331C"/>
    <w:rsid w:val="00A414C9"/>
    <w:rsid w:val="00A47D07"/>
    <w:rsid w:val="00A66111"/>
    <w:rsid w:val="00A775AE"/>
    <w:rsid w:val="00A80AB9"/>
    <w:rsid w:val="00AC0665"/>
    <w:rsid w:val="00AC7607"/>
    <w:rsid w:val="00AD4835"/>
    <w:rsid w:val="00AD74B6"/>
    <w:rsid w:val="00B33636"/>
    <w:rsid w:val="00B777F5"/>
    <w:rsid w:val="00BA5F79"/>
    <w:rsid w:val="00BB2396"/>
    <w:rsid w:val="00BC58A0"/>
    <w:rsid w:val="00BF0A48"/>
    <w:rsid w:val="00BF3AE8"/>
    <w:rsid w:val="00C26107"/>
    <w:rsid w:val="00C30DA2"/>
    <w:rsid w:val="00C7290D"/>
    <w:rsid w:val="00C760C7"/>
    <w:rsid w:val="00CA7516"/>
    <w:rsid w:val="00D2471B"/>
    <w:rsid w:val="00D42472"/>
    <w:rsid w:val="00D43076"/>
    <w:rsid w:val="00D67114"/>
    <w:rsid w:val="00D700C8"/>
    <w:rsid w:val="00D778A9"/>
    <w:rsid w:val="00DA007D"/>
    <w:rsid w:val="00DB13B2"/>
    <w:rsid w:val="00DC5246"/>
    <w:rsid w:val="00DF3E6B"/>
    <w:rsid w:val="00E00775"/>
    <w:rsid w:val="00E017EF"/>
    <w:rsid w:val="00E02FC9"/>
    <w:rsid w:val="00E4085F"/>
    <w:rsid w:val="00E541A6"/>
    <w:rsid w:val="00E559D2"/>
    <w:rsid w:val="00E64C9E"/>
    <w:rsid w:val="00E74B1F"/>
    <w:rsid w:val="00E9284A"/>
    <w:rsid w:val="00EB3157"/>
    <w:rsid w:val="00EC6FA9"/>
    <w:rsid w:val="00ED37D4"/>
    <w:rsid w:val="00EE13E3"/>
    <w:rsid w:val="00F00883"/>
    <w:rsid w:val="00F56E2A"/>
    <w:rsid w:val="00F611CE"/>
    <w:rsid w:val="00F70BCA"/>
    <w:rsid w:val="00F75DD7"/>
    <w:rsid w:val="00F81926"/>
    <w:rsid w:val="00F83333"/>
    <w:rsid w:val="00F84A13"/>
    <w:rsid w:val="00F93CFF"/>
    <w:rsid w:val="00FA5BC1"/>
    <w:rsid w:val="00FD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A3F23"/>
  <w15:docId w15:val="{D39B7491-D220-473E-A38C-437A0C6A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99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FB4"/>
    <w:pPr>
      <w:ind w:left="720"/>
      <w:contextualSpacing/>
    </w:pPr>
  </w:style>
  <w:style w:type="table" w:styleId="TableGrid">
    <w:name w:val="Table Grid"/>
    <w:basedOn w:val="TableNormal"/>
    <w:uiPriority w:val="59"/>
    <w:rsid w:val="00A4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A414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A414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ableGridLight1">
    <w:name w:val="Table Grid Light1"/>
    <w:basedOn w:val="TableNormal"/>
    <w:uiPriority w:val="40"/>
    <w:rsid w:val="00392D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392D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392D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yle1">
    <w:name w:val="Style1"/>
    <w:basedOn w:val="TableNormal"/>
    <w:uiPriority w:val="99"/>
    <w:rsid w:val="007A746B"/>
    <w:pPr>
      <w:spacing w:after="0" w:line="240" w:lineRule="auto"/>
    </w:pPr>
    <w:tblPr/>
  </w:style>
  <w:style w:type="character" w:styleId="Hyperlink">
    <w:name w:val="Hyperlink"/>
    <w:basedOn w:val="DefaultParagraphFont"/>
    <w:uiPriority w:val="99"/>
    <w:unhideWhenUsed/>
    <w:rsid w:val="001B25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7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Orgamisation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</dc:creator>
  <cp:lastModifiedBy>Shehraz</cp:lastModifiedBy>
  <cp:revision>43</cp:revision>
  <cp:lastPrinted>2015-08-19T23:34:00Z</cp:lastPrinted>
  <dcterms:created xsi:type="dcterms:W3CDTF">2017-10-07T05:31:00Z</dcterms:created>
  <dcterms:modified xsi:type="dcterms:W3CDTF">2025-03-10T16:45:00Z</dcterms:modified>
</cp:coreProperties>
</file>