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1FB9D" w14:textId="01B34423" w:rsidR="00744651" w:rsidRPr="00B16E44" w:rsidRDefault="00744651" w:rsidP="00744651">
      <w:pPr>
        <w:rPr>
          <w:rFonts w:ascii="Calibri" w:hAnsi="Calibri" w:cs="Calibri"/>
        </w:rPr>
      </w:pPr>
      <w:r w:rsidRPr="00B16E44">
        <w:rPr>
          <w:rFonts w:ascii="Calibri" w:hAnsi="Calibri" w:cs="Calibri"/>
          <w:b/>
          <w:bCs/>
          <w:sz w:val="28"/>
          <w:szCs w:val="28"/>
        </w:rPr>
        <w:t>Saima Misbah</w:t>
      </w:r>
      <w:r w:rsidRPr="00B16E44">
        <w:rPr>
          <w:rFonts w:ascii="Calibri" w:hAnsi="Calibri" w:cs="Calibri"/>
          <w:b/>
          <w:bCs/>
          <w:sz w:val="28"/>
          <w:szCs w:val="28"/>
        </w:rPr>
        <w:br/>
      </w:r>
      <w:r w:rsidR="00920D2B" w:rsidRPr="00B16E44">
        <w:rPr>
          <w:rFonts w:ascii="Calibri" w:hAnsi="Calibri" w:cs="Calibri"/>
          <w:b/>
          <w:bCs/>
        </w:rPr>
        <w:t>Cell</w:t>
      </w:r>
      <w:r w:rsidR="00920D2B" w:rsidRPr="00B16E44">
        <w:rPr>
          <w:rFonts w:ascii="Calibri" w:hAnsi="Calibri" w:cs="Calibri"/>
        </w:rPr>
        <w:t xml:space="preserve">: </w:t>
      </w:r>
      <w:r w:rsidRPr="00B16E44">
        <w:rPr>
          <w:rFonts w:ascii="Calibri" w:hAnsi="Calibri" w:cs="Calibri"/>
        </w:rPr>
        <w:t xml:space="preserve"> +92 300 8552165 | +92 301 8560283 | +92 370 9631625</w:t>
      </w:r>
      <w:r w:rsidRPr="00B16E44">
        <w:rPr>
          <w:rFonts w:ascii="Calibri" w:hAnsi="Calibri" w:cs="Calibri"/>
        </w:rPr>
        <w:br/>
      </w:r>
      <w:r w:rsidR="00920D2B" w:rsidRPr="00B16E44">
        <w:rPr>
          <w:rFonts w:ascii="Calibri" w:hAnsi="Calibri" w:cs="Calibri"/>
          <w:b/>
          <w:bCs/>
        </w:rPr>
        <w:t>Email</w:t>
      </w:r>
      <w:r w:rsidR="00920D2B" w:rsidRPr="00B16E44">
        <w:rPr>
          <w:rFonts w:ascii="Calibri" w:hAnsi="Calibri" w:cs="Calibri"/>
        </w:rPr>
        <w:t xml:space="preserve">: </w:t>
      </w:r>
      <w:r w:rsidRPr="00B16E44">
        <w:rPr>
          <w:rFonts w:ascii="Calibri" w:hAnsi="Calibri" w:cs="Calibri"/>
        </w:rPr>
        <w:t xml:space="preserve"> misbahsaima1013@gmail.com | amisbah2013@gmail.com</w:t>
      </w:r>
      <w:r w:rsidRPr="00B16E44">
        <w:rPr>
          <w:rFonts w:ascii="Calibri" w:hAnsi="Calibri" w:cs="Calibri"/>
        </w:rPr>
        <w:br/>
      </w:r>
      <w:r w:rsidR="00920D2B" w:rsidRPr="00B16E44">
        <w:rPr>
          <w:rFonts w:ascii="Calibri" w:hAnsi="Calibri" w:cs="Calibri"/>
          <w:b/>
          <w:bCs/>
        </w:rPr>
        <w:t>Location</w:t>
      </w:r>
      <w:r w:rsidR="00920D2B" w:rsidRPr="00B16E44">
        <w:rPr>
          <w:rFonts w:ascii="Calibri" w:hAnsi="Calibri" w:cs="Calibri"/>
        </w:rPr>
        <w:t xml:space="preserve">: </w:t>
      </w:r>
      <w:r w:rsidRPr="00B16E44">
        <w:rPr>
          <w:rFonts w:ascii="Calibri" w:hAnsi="Calibri" w:cs="Calibri"/>
        </w:rPr>
        <w:t xml:space="preserve"> Islamabad, Pakistan | Open to relocation</w:t>
      </w:r>
    </w:p>
    <w:p w14:paraId="3D3E61F2" w14:textId="77777777" w:rsidR="00744651" w:rsidRPr="00B16E44" w:rsidRDefault="00000000" w:rsidP="00744651">
      <w:pPr>
        <w:rPr>
          <w:rFonts w:ascii="Calibri" w:hAnsi="Calibri" w:cs="Calibri"/>
        </w:rPr>
      </w:pPr>
      <w:r w:rsidRPr="00B16E44">
        <w:rPr>
          <w:rFonts w:ascii="Calibri" w:hAnsi="Calibri" w:cs="Calibri"/>
        </w:rPr>
        <w:pict w14:anchorId="2778F1AF">
          <v:rect id="_x0000_i1025" style="width:0;height:1.5pt" o:hralign="center" o:hrstd="t" o:hr="t" fillcolor="#a0a0a0" stroked="f"/>
        </w:pict>
      </w:r>
    </w:p>
    <w:p w14:paraId="1D404553" w14:textId="77777777" w:rsidR="00744651" w:rsidRPr="00B16E44" w:rsidRDefault="00744651" w:rsidP="00744651">
      <w:pPr>
        <w:rPr>
          <w:rFonts w:ascii="Calibri" w:hAnsi="Calibri" w:cs="Calibri"/>
          <w:b/>
          <w:bCs/>
          <w:sz w:val="28"/>
          <w:szCs w:val="28"/>
        </w:rPr>
      </w:pPr>
      <w:r w:rsidRPr="00B16E44">
        <w:rPr>
          <w:rFonts w:ascii="Calibri" w:hAnsi="Calibri" w:cs="Calibri"/>
          <w:b/>
          <w:bCs/>
          <w:sz w:val="28"/>
          <w:szCs w:val="28"/>
        </w:rPr>
        <w:t>Professional Profile</w:t>
      </w:r>
    </w:p>
    <w:p w14:paraId="45B054C6" w14:textId="77777777" w:rsidR="00744651" w:rsidRPr="00B16E44" w:rsidRDefault="00744651" w:rsidP="00744651">
      <w:pPr>
        <w:rPr>
          <w:rFonts w:ascii="Calibri" w:hAnsi="Calibri" w:cs="Calibri"/>
        </w:rPr>
      </w:pPr>
      <w:r w:rsidRPr="00B16E44">
        <w:rPr>
          <w:rFonts w:ascii="Calibri" w:hAnsi="Calibri" w:cs="Calibri"/>
        </w:rPr>
        <w:t>Dynamic and results-driven Administrative and Project Management Professional with over 20 years of experience supporting international development programs and operations. Adept at managing office administration, logistics, travel arrangements, procurement, records management, and stakeholder coordination. Highly experienced in working within complex organizational systems, particularly for international development agencies. Recognized for exceptional organizational, communication, and multitasking skills, and for supporting leadership in high-pressure, fast-paced environments.</w:t>
      </w:r>
    </w:p>
    <w:p w14:paraId="18B0FEAF" w14:textId="77777777" w:rsidR="00744651" w:rsidRPr="00B16E44" w:rsidRDefault="00000000" w:rsidP="00744651">
      <w:pPr>
        <w:rPr>
          <w:rFonts w:ascii="Calibri" w:hAnsi="Calibri" w:cs="Calibri"/>
        </w:rPr>
      </w:pPr>
      <w:r w:rsidRPr="00B16E44">
        <w:rPr>
          <w:rFonts w:ascii="Calibri" w:hAnsi="Calibri" w:cs="Calibri"/>
        </w:rPr>
        <w:pict w14:anchorId="65DC88CF">
          <v:rect id="_x0000_i1026" style="width:0;height:1.5pt" o:hralign="center" o:hrstd="t" o:hr="t" fillcolor="#a0a0a0" stroked="f"/>
        </w:pict>
      </w:r>
    </w:p>
    <w:p w14:paraId="59272F61" w14:textId="77777777" w:rsidR="00744651" w:rsidRPr="00B16E44" w:rsidRDefault="00744651" w:rsidP="00744651">
      <w:pPr>
        <w:rPr>
          <w:rFonts w:ascii="Calibri" w:hAnsi="Calibri" w:cs="Calibri"/>
          <w:b/>
          <w:bCs/>
          <w:sz w:val="28"/>
          <w:szCs w:val="28"/>
        </w:rPr>
      </w:pPr>
      <w:r w:rsidRPr="00B16E44">
        <w:rPr>
          <w:rFonts w:ascii="Calibri" w:hAnsi="Calibri" w:cs="Calibri"/>
          <w:b/>
          <w:bCs/>
          <w:sz w:val="28"/>
          <w:szCs w:val="28"/>
        </w:rPr>
        <w:t>Core Competencies</w:t>
      </w:r>
    </w:p>
    <w:p w14:paraId="4F5171BB" w14:textId="77777777" w:rsidR="00744651" w:rsidRPr="00B16E44" w:rsidRDefault="00744651" w:rsidP="00744651">
      <w:pPr>
        <w:numPr>
          <w:ilvl w:val="0"/>
          <w:numId w:val="46"/>
        </w:numPr>
        <w:rPr>
          <w:rFonts w:ascii="Calibri" w:hAnsi="Calibri" w:cs="Calibri"/>
        </w:rPr>
      </w:pPr>
      <w:r w:rsidRPr="00B16E44">
        <w:rPr>
          <w:rFonts w:ascii="Calibri" w:hAnsi="Calibri" w:cs="Calibri"/>
        </w:rPr>
        <w:t>Office &amp; Project Administration</w:t>
      </w:r>
    </w:p>
    <w:p w14:paraId="0284F671" w14:textId="77777777" w:rsidR="00744651" w:rsidRPr="00B16E44" w:rsidRDefault="00744651" w:rsidP="00744651">
      <w:pPr>
        <w:numPr>
          <w:ilvl w:val="0"/>
          <w:numId w:val="46"/>
        </w:numPr>
        <w:rPr>
          <w:rFonts w:ascii="Calibri" w:hAnsi="Calibri" w:cs="Calibri"/>
        </w:rPr>
      </w:pPr>
      <w:r w:rsidRPr="00B16E44">
        <w:rPr>
          <w:rFonts w:ascii="Calibri" w:hAnsi="Calibri" w:cs="Calibri"/>
        </w:rPr>
        <w:t>Procurement &amp; Logistics Coordination</w:t>
      </w:r>
    </w:p>
    <w:p w14:paraId="41EF08EB" w14:textId="77777777" w:rsidR="00744651" w:rsidRPr="00B16E44" w:rsidRDefault="00744651" w:rsidP="00744651">
      <w:pPr>
        <w:numPr>
          <w:ilvl w:val="0"/>
          <w:numId w:val="46"/>
        </w:numPr>
        <w:rPr>
          <w:rFonts w:ascii="Calibri" w:hAnsi="Calibri" w:cs="Calibri"/>
        </w:rPr>
      </w:pPr>
      <w:r w:rsidRPr="00B16E44">
        <w:rPr>
          <w:rFonts w:ascii="Calibri" w:hAnsi="Calibri" w:cs="Calibri"/>
        </w:rPr>
        <w:t>Travel &amp; Event Management</w:t>
      </w:r>
    </w:p>
    <w:p w14:paraId="0A35FE3C" w14:textId="77777777" w:rsidR="00744651" w:rsidRPr="00B16E44" w:rsidRDefault="00744651" w:rsidP="00744651">
      <w:pPr>
        <w:numPr>
          <w:ilvl w:val="0"/>
          <w:numId w:val="46"/>
        </w:numPr>
        <w:rPr>
          <w:rFonts w:ascii="Calibri" w:hAnsi="Calibri" w:cs="Calibri"/>
        </w:rPr>
      </w:pPr>
      <w:r w:rsidRPr="00B16E44">
        <w:rPr>
          <w:rFonts w:ascii="Calibri" w:hAnsi="Calibri" w:cs="Calibri"/>
        </w:rPr>
        <w:t>Financial &amp; Documentation Tracking</w:t>
      </w:r>
    </w:p>
    <w:p w14:paraId="54670CA0" w14:textId="77777777" w:rsidR="00744651" w:rsidRPr="00B16E44" w:rsidRDefault="00744651" w:rsidP="00744651">
      <w:pPr>
        <w:numPr>
          <w:ilvl w:val="0"/>
          <w:numId w:val="46"/>
        </w:numPr>
        <w:rPr>
          <w:rFonts w:ascii="Calibri" w:hAnsi="Calibri" w:cs="Calibri"/>
        </w:rPr>
      </w:pPr>
      <w:r w:rsidRPr="00B16E44">
        <w:rPr>
          <w:rFonts w:ascii="Calibri" w:hAnsi="Calibri" w:cs="Calibri"/>
        </w:rPr>
        <w:t>Stakeholder &amp; Partner Coordination</w:t>
      </w:r>
    </w:p>
    <w:p w14:paraId="105C453F" w14:textId="77777777" w:rsidR="00744651" w:rsidRPr="00B16E44" w:rsidRDefault="00744651" w:rsidP="00744651">
      <w:pPr>
        <w:numPr>
          <w:ilvl w:val="0"/>
          <w:numId w:val="46"/>
        </w:numPr>
        <w:rPr>
          <w:rFonts w:ascii="Calibri" w:hAnsi="Calibri" w:cs="Calibri"/>
        </w:rPr>
      </w:pPr>
      <w:r w:rsidRPr="00B16E44">
        <w:rPr>
          <w:rFonts w:ascii="Calibri" w:hAnsi="Calibri" w:cs="Calibri"/>
        </w:rPr>
        <w:t>Tax Exemption &amp; Compliance</w:t>
      </w:r>
    </w:p>
    <w:p w14:paraId="3ED943AD" w14:textId="77777777" w:rsidR="00744651" w:rsidRPr="00B16E44" w:rsidRDefault="00744651" w:rsidP="00744651">
      <w:pPr>
        <w:numPr>
          <w:ilvl w:val="0"/>
          <w:numId w:val="46"/>
        </w:numPr>
        <w:rPr>
          <w:rFonts w:ascii="Calibri" w:hAnsi="Calibri" w:cs="Calibri"/>
        </w:rPr>
      </w:pPr>
      <w:r w:rsidRPr="00B16E44">
        <w:rPr>
          <w:rFonts w:ascii="Calibri" w:hAnsi="Calibri" w:cs="Calibri"/>
        </w:rPr>
        <w:t>Records &amp; Data Management</w:t>
      </w:r>
    </w:p>
    <w:p w14:paraId="300609C2" w14:textId="77777777" w:rsidR="00744651" w:rsidRPr="00B16E44" w:rsidRDefault="00744651" w:rsidP="00744651">
      <w:pPr>
        <w:numPr>
          <w:ilvl w:val="0"/>
          <w:numId w:val="46"/>
        </w:numPr>
        <w:rPr>
          <w:rFonts w:ascii="Calibri" w:hAnsi="Calibri" w:cs="Calibri"/>
        </w:rPr>
      </w:pPr>
      <w:r w:rsidRPr="00B16E44">
        <w:rPr>
          <w:rFonts w:ascii="Calibri" w:hAnsi="Calibri" w:cs="Calibri"/>
        </w:rPr>
        <w:t>Calendar &amp; Meeting Coordination</w:t>
      </w:r>
    </w:p>
    <w:p w14:paraId="72B11D02" w14:textId="77777777" w:rsidR="00744651" w:rsidRPr="00B16E44" w:rsidRDefault="00744651" w:rsidP="00744651">
      <w:pPr>
        <w:numPr>
          <w:ilvl w:val="0"/>
          <w:numId w:val="46"/>
        </w:numPr>
        <w:rPr>
          <w:rFonts w:ascii="Calibri" w:hAnsi="Calibri" w:cs="Calibri"/>
        </w:rPr>
      </w:pPr>
      <w:r w:rsidRPr="00B16E44">
        <w:rPr>
          <w:rFonts w:ascii="Calibri" w:hAnsi="Calibri" w:cs="Calibri"/>
        </w:rPr>
        <w:t>MS Office Suite &amp; Web-Based Tools</w:t>
      </w:r>
    </w:p>
    <w:p w14:paraId="0FB2C526" w14:textId="77777777" w:rsidR="00744651" w:rsidRPr="00B16E44" w:rsidRDefault="00744651" w:rsidP="00744651">
      <w:pPr>
        <w:numPr>
          <w:ilvl w:val="0"/>
          <w:numId w:val="46"/>
        </w:numPr>
        <w:rPr>
          <w:rFonts w:ascii="Calibri" w:hAnsi="Calibri" w:cs="Calibri"/>
        </w:rPr>
      </w:pPr>
      <w:r w:rsidRPr="00B16E44">
        <w:rPr>
          <w:rFonts w:ascii="Calibri" w:hAnsi="Calibri" w:cs="Calibri"/>
        </w:rPr>
        <w:t>Cross-functional Team Collaboration</w:t>
      </w:r>
    </w:p>
    <w:p w14:paraId="5841FA2D" w14:textId="77777777" w:rsidR="00744651" w:rsidRPr="00B16E44" w:rsidRDefault="00744651" w:rsidP="00744651">
      <w:pPr>
        <w:numPr>
          <w:ilvl w:val="0"/>
          <w:numId w:val="46"/>
        </w:numPr>
        <w:rPr>
          <w:rFonts w:ascii="Calibri" w:hAnsi="Calibri" w:cs="Calibri"/>
        </w:rPr>
      </w:pPr>
      <w:r w:rsidRPr="00B16E44">
        <w:rPr>
          <w:rFonts w:ascii="Calibri" w:hAnsi="Calibri" w:cs="Calibri"/>
        </w:rPr>
        <w:t>Deadline-Driven Execution</w:t>
      </w:r>
    </w:p>
    <w:p w14:paraId="7627731A" w14:textId="77777777" w:rsidR="00744651" w:rsidRPr="00B16E44" w:rsidRDefault="00744651" w:rsidP="00744651">
      <w:pPr>
        <w:numPr>
          <w:ilvl w:val="0"/>
          <w:numId w:val="46"/>
        </w:numPr>
        <w:rPr>
          <w:rFonts w:ascii="Calibri" w:hAnsi="Calibri" w:cs="Calibri"/>
        </w:rPr>
      </w:pPr>
      <w:r w:rsidRPr="00B16E44">
        <w:rPr>
          <w:rFonts w:ascii="Calibri" w:hAnsi="Calibri" w:cs="Calibri"/>
        </w:rPr>
        <w:t>Strong Communication &amp; Problem-Solving</w:t>
      </w:r>
    </w:p>
    <w:p w14:paraId="627795B8" w14:textId="77777777" w:rsidR="00744651" w:rsidRPr="00B16E44" w:rsidRDefault="00000000" w:rsidP="00744651">
      <w:pPr>
        <w:rPr>
          <w:rFonts w:ascii="Calibri" w:hAnsi="Calibri" w:cs="Calibri"/>
        </w:rPr>
      </w:pPr>
      <w:r w:rsidRPr="00B16E44">
        <w:rPr>
          <w:rFonts w:ascii="Calibri" w:hAnsi="Calibri" w:cs="Calibri"/>
        </w:rPr>
        <w:pict w14:anchorId="58795CEB">
          <v:rect id="_x0000_i1027" style="width:0;height:1.5pt" o:hralign="center" o:hrstd="t" o:hr="t" fillcolor="#a0a0a0" stroked="f"/>
        </w:pict>
      </w:r>
    </w:p>
    <w:p w14:paraId="20B795A1" w14:textId="77777777" w:rsidR="00744651" w:rsidRPr="00B16E44" w:rsidRDefault="00744651" w:rsidP="00744651">
      <w:pPr>
        <w:rPr>
          <w:rFonts w:ascii="Calibri" w:hAnsi="Calibri" w:cs="Calibri"/>
          <w:b/>
          <w:bCs/>
          <w:sz w:val="28"/>
          <w:szCs w:val="28"/>
        </w:rPr>
      </w:pPr>
      <w:r w:rsidRPr="00B16E44">
        <w:rPr>
          <w:rFonts w:ascii="Calibri" w:hAnsi="Calibri" w:cs="Calibri"/>
          <w:b/>
          <w:bCs/>
          <w:sz w:val="28"/>
          <w:szCs w:val="28"/>
        </w:rPr>
        <w:lastRenderedPageBreak/>
        <w:t>Education</w:t>
      </w:r>
    </w:p>
    <w:p w14:paraId="518D7B2D" w14:textId="77777777" w:rsidR="00DC7507" w:rsidRPr="00DC7507" w:rsidRDefault="00DC7507" w:rsidP="00DC7507">
      <w:pPr>
        <w:rPr>
          <w:rFonts w:ascii="Calibri" w:hAnsi="Calibri" w:cs="Calibri"/>
        </w:rPr>
      </w:pPr>
      <w:r w:rsidRPr="00DC7507">
        <w:rPr>
          <w:rFonts w:ascii="Calibri" w:hAnsi="Calibri" w:cs="Calibri"/>
          <w:b/>
          <w:bCs/>
        </w:rPr>
        <w:t>MBA – Project Management (Competency-Based Program)</w:t>
      </w:r>
      <w:r w:rsidRPr="00DC7507">
        <w:rPr>
          <w:rFonts w:ascii="Calibri" w:hAnsi="Calibri" w:cs="Calibri"/>
          <w:b/>
          <w:bCs/>
        </w:rPr>
        <w:br/>
      </w:r>
      <w:r w:rsidRPr="00DC7507">
        <w:rPr>
          <w:rFonts w:ascii="Calibri" w:hAnsi="Calibri" w:cs="Calibri"/>
        </w:rPr>
        <w:t>University of Phoenix, Arizona, USA | Jan 2024 – Mar 2025</w:t>
      </w:r>
      <w:r w:rsidRPr="00DC7507">
        <w:rPr>
          <w:rFonts w:ascii="Calibri" w:hAnsi="Calibri" w:cs="Calibri"/>
        </w:rPr>
        <w:br/>
        <w:t>Focused on practical leadership, strategic planning, and project execution through real-world, skills-based learning.</w:t>
      </w:r>
    </w:p>
    <w:p w14:paraId="5345D6B0" w14:textId="77777777" w:rsidR="00744651" w:rsidRPr="00B16E44" w:rsidRDefault="00744651" w:rsidP="00744651">
      <w:pPr>
        <w:rPr>
          <w:rFonts w:ascii="Calibri" w:hAnsi="Calibri" w:cs="Calibri"/>
        </w:rPr>
      </w:pPr>
      <w:r w:rsidRPr="00B16E44">
        <w:rPr>
          <w:rFonts w:ascii="Calibri" w:hAnsi="Calibri" w:cs="Calibri"/>
          <w:b/>
          <w:bCs/>
        </w:rPr>
        <w:t>Master of Science – Zoology</w:t>
      </w:r>
      <w:r w:rsidRPr="00B16E44">
        <w:rPr>
          <w:rFonts w:ascii="Calibri" w:hAnsi="Calibri" w:cs="Calibri"/>
        </w:rPr>
        <w:br/>
        <w:t>University of Peshawar | 2000</w:t>
      </w:r>
    </w:p>
    <w:p w14:paraId="3949ED83" w14:textId="77777777" w:rsidR="00744651" w:rsidRPr="00B16E44" w:rsidRDefault="00744651" w:rsidP="00744651">
      <w:pPr>
        <w:rPr>
          <w:rFonts w:ascii="Calibri" w:hAnsi="Calibri" w:cs="Calibri"/>
        </w:rPr>
      </w:pPr>
      <w:r w:rsidRPr="00B16E44">
        <w:rPr>
          <w:rFonts w:ascii="Calibri" w:hAnsi="Calibri" w:cs="Calibri"/>
          <w:b/>
          <w:bCs/>
        </w:rPr>
        <w:t>Bachelor of Science</w:t>
      </w:r>
      <w:r w:rsidRPr="00B16E44">
        <w:rPr>
          <w:rFonts w:ascii="Calibri" w:hAnsi="Calibri" w:cs="Calibri"/>
        </w:rPr>
        <w:br/>
        <w:t>Jinnah College for Women, University of Peshawar | 1996</w:t>
      </w:r>
    </w:p>
    <w:p w14:paraId="642990AE" w14:textId="77777777" w:rsidR="00744651" w:rsidRPr="00B16E44" w:rsidRDefault="00000000" w:rsidP="00744651">
      <w:pPr>
        <w:rPr>
          <w:rFonts w:ascii="Calibri" w:hAnsi="Calibri" w:cs="Calibri"/>
        </w:rPr>
      </w:pPr>
      <w:r w:rsidRPr="00B16E44">
        <w:rPr>
          <w:rFonts w:ascii="Calibri" w:hAnsi="Calibri" w:cs="Calibri"/>
        </w:rPr>
        <w:pict w14:anchorId="42EE768B">
          <v:rect id="_x0000_i1028" style="width:0;height:1.5pt" o:hralign="center" o:hrstd="t" o:hr="t" fillcolor="#a0a0a0" stroked="f"/>
        </w:pict>
      </w:r>
    </w:p>
    <w:p w14:paraId="29A0581A" w14:textId="77777777" w:rsidR="00744651" w:rsidRPr="00B16E44" w:rsidRDefault="00744651" w:rsidP="00744651">
      <w:pPr>
        <w:rPr>
          <w:rFonts w:ascii="Calibri" w:hAnsi="Calibri" w:cs="Calibri"/>
          <w:b/>
          <w:bCs/>
          <w:sz w:val="28"/>
          <w:szCs w:val="28"/>
        </w:rPr>
      </w:pPr>
      <w:r w:rsidRPr="00B16E44">
        <w:rPr>
          <w:rFonts w:ascii="Calibri" w:hAnsi="Calibri" w:cs="Calibri"/>
          <w:b/>
          <w:bCs/>
          <w:sz w:val="28"/>
          <w:szCs w:val="28"/>
        </w:rPr>
        <w:t>Professional Experience</w:t>
      </w:r>
    </w:p>
    <w:p w14:paraId="07609EB6" w14:textId="5C94BC51" w:rsidR="00744651" w:rsidRPr="00B16E44" w:rsidRDefault="00744651" w:rsidP="00744651">
      <w:pPr>
        <w:rPr>
          <w:rFonts w:ascii="Calibri" w:hAnsi="Calibri" w:cs="Calibri"/>
          <w:b/>
          <w:bCs/>
        </w:rPr>
      </w:pPr>
      <w:r w:rsidRPr="00B16E44">
        <w:rPr>
          <w:rFonts w:ascii="Calibri" w:hAnsi="Calibri" w:cs="Calibri"/>
          <w:b/>
          <w:bCs/>
        </w:rPr>
        <w:t>Administrat</w:t>
      </w:r>
      <w:r w:rsidR="0015519F" w:rsidRPr="00B16E44">
        <w:rPr>
          <w:rFonts w:ascii="Calibri" w:hAnsi="Calibri" w:cs="Calibri"/>
          <w:b/>
          <w:bCs/>
        </w:rPr>
        <w:t>ion</w:t>
      </w:r>
      <w:r w:rsidRPr="00B16E44">
        <w:rPr>
          <w:rFonts w:ascii="Calibri" w:hAnsi="Calibri" w:cs="Calibri"/>
          <w:b/>
          <w:bCs/>
        </w:rPr>
        <w:t xml:space="preserve">/Project Management </w:t>
      </w:r>
    </w:p>
    <w:p w14:paraId="20B5679D" w14:textId="77777777" w:rsidR="00744651" w:rsidRPr="00B16E44" w:rsidRDefault="00744651" w:rsidP="00744651">
      <w:pPr>
        <w:rPr>
          <w:rFonts w:ascii="Calibri" w:hAnsi="Calibri" w:cs="Calibri"/>
        </w:rPr>
      </w:pPr>
      <w:r w:rsidRPr="00B16E44">
        <w:rPr>
          <w:rFonts w:ascii="Calibri" w:hAnsi="Calibri" w:cs="Calibri"/>
          <w:b/>
          <w:bCs/>
        </w:rPr>
        <w:t>United States Agency for International Development (USAID)/Pakistan</w:t>
      </w:r>
      <w:r w:rsidRPr="00B16E44">
        <w:rPr>
          <w:rFonts w:ascii="Calibri" w:hAnsi="Calibri" w:cs="Calibri"/>
        </w:rPr>
        <w:br/>
      </w:r>
      <w:r w:rsidRPr="00B16E44">
        <w:rPr>
          <w:rFonts w:ascii="Calibri" w:hAnsi="Calibri" w:cs="Calibri"/>
          <w:i/>
          <w:iCs/>
        </w:rPr>
        <w:t>Executive Office &amp; Infrastructure and Engineering Office</w:t>
      </w:r>
      <w:r w:rsidRPr="00B16E44">
        <w:rPr>
          <w:rFonts w:ascii="Calibri" w:hAnsi="Calibri" w:cs="Calibri"/>
        </w:rPr>
        <w:br/>
      </w:r>
      <w:r w:rsidRPr="00B16E44">
        <w:rPr>
          <w:rFonts w:ascii="Calibri" w:hAnsi="Calibri" w:cs="Calibri"/>
          <w:i/>
          <w:iCs/>
        </w:rPr>
        <w:t>Aug 2023 – Present</w:t>
      </w:r>
    </w:p>
    <w:p w14:paraId="6A54AE0D" w14:textId="77777777" w:rsidR="00744651" w:rsidRPr="00B16E44" w:rsidRDefault="00744651" w:rsidP="00744651">
      <w:pPr>
        <w:numPr>
          <w:ilvl w:val="0"/>
          <w:numId w:val="47"/>
        </w:numPr>
        <w:rPr>
          <w:rFonts w:ascii="Calibri" w:hAnsi="Calibri" w:cs="Calibri"/>
        </w:rPr>
      </w:pPr>
      <w:r w:rsidRPr="00B16E44">
        <w:rPr>
          <w:rFonts w:ascii="Calibri" w:hAnsi="Calibri" w:cs="Calibri"/>
        </w:rPr>
        <w:t>Organize and coordinate logistics for meetings, retreats, and official travel including hotel bookings, visitor support, and security clearances.</w:t>
      </w:r>
    </w:p>
    <w:p w14:paraId="4DA61585" w14:textId="77777777" w:rsidR="00744651" w:rsidRPr="00B16E44" w:rsidRDefault="00744651" w:rsidP="00744651">
      <w:pPr>
        <w:numPr>
          <w:ilvl w:val="0"/>
          <w:numId w:val="47"/>
        </w:numPr>
        <w:rPr>
          <w:rFonts w:ascii="Calibri" w:hAnsi="Calibri" w:cs="Calibri"/>
        </w:rPr>
      </w:pPr>
      <w:r w:rsidRPr="00B16E44">
        <w:rPr>
          <w:rFonts w:ascii="Calibri" w:hAnsi="Calibri" w:cs="Calibri"/>
        </w:rPr>
        <w:t>Prepare and process travel requests, work orders, and facility maintenance through internal systems.</w:t>
      </w:r>
    </w:p>
    <w:p w14:paraId="77945F43" w14:textId="77777777" w:rsidR="00744651" w:rsidRPr="00B16E44" w:rsidRDefault="00744651" w:rsidP="00744651">
      <w:pPr>
        <w:numPr>
          <w:ilvl w:val="0"/>
          <w:numId w:val="47"/>
        </w:numPr>
        <w:rPr>
          <w:rFonts w:ascii="Calibri" w:hAnsi="Calibri" w:cs="Calibri"/>
        </w:rPr>
      </w:pPr>
      <w:r w:rsidRPr="00B16E44">
        <w:rPr>
          <w:rFonts w:ascii="Calibri" w:hAnsi="Calibri" w:cs="Calibri"/>
        </w:rPr>
        <w:t>Manage administrative requests for supplies, IT support, repairs, and office needs.</w:t>
      </w:r>
    </w:p>
    <w:p w14:paraId="12178647" w14:textId="77777777" w:rsidR="00744651" w:rsidRPr="00B16E44" w:rsidRDefault="00744651" w:rsidP="00744651">
      <w:pPr>
        <w:numPr>
          <w:ilvl w:val="0"/>
          <w:numId w:val="47"/>
        </w:numPr>
        <w:rPr>
          <w:rFonts w:ascii="Calibri" w:hAnsi="Calibri" w:cs="Calibri"/>
        </w:rPr>
      </w:pPr>
      <w:r w:rsidRPr="00B16E44">
        <w:rPr>
          <w:rFonts w:ascii="Calibri" w:hAnsi="Calibri" w:cs="Calibri"/>
        </w:rPr>
        <w:t>Assist in procurement documentation, budgeting, vendor communication, and follow-up.</w:t>
      </w:r>
    </w:p>
    <w:p w14:paraId="2B870BDD" w14:textId="77777777" w:rsidR="00744651" w:rsidRPr="00B16E44" w:rsidRDefault="00744651" w:rsidP="00744651">
      <w:pPr>
        <w:numPr>
          <w:ilvl w:val="0"/>
          <w:numId w:val="47"/>
        </w:numPr>
        <w:rPr>
          <w:rFonts w:ascii="Calibri" w:hAnsi="Calibri" w:cs="Calibri"/>
        </w:rPr>
      </w:pPr>
      <w:r w:rsidRPr="00B16E44">
        <w:rPr>
          <w:rFonts w:ascii="Calibri" w:hAnsi="Calibri" w:cs="Calibri"/>
        </w:rPr>
        <w:t>Support leadership with correspondence, calendar management, and meeting coordination.</w:t>
      </w:r>
    </w:p>
    <w:p w14:paraId="76DEEE5B" w14:textId="77777777" w:rsidR="00744651" w:rsidRPr="00B16E44" w:rsidRDefault="00744651" w:rsidP="00744651">
      <w:pPr>
        <w:numPr>
          <w:ilvl w:val="0"/>
          <w:numId w:val="47"/>
        </w:numPr>
        <w:rPr>
          <w:rFonts w:ascii="Calibri" w:hAnsi="Calibri" w:cs="Calibri"/>
        </w:rPr>
      </w:pPr>
      <w:r w:rsidRPr="00B16E44">
        <w:rPr>
          <w:rFonts w:ascii="Calibri" w:hAnsi="Calibri" w:cs="Calibri"/>
        </w:rPr>
        <w:t>Track financial transactions and project data, helping prepare reports and maintain databases.</w:t>
      </w:r>
    </w:p>
    <w:p w14:paraId="616B076D" w14:textId="77777777" w:rsidR="00744651" w:rsidRPr="00B16E44" w:rsidRDefault="00744651" w:rsidP="00744651">
      <w:pPr>
        <w:numPr>
          <w:ilvl w:val="0"/>
          <w:numId w:val="47"/>
        </w:numPr>
        <w:rPr>
          <w:rFonts w:ascii="Calibri" w:hAnsi="Calibri" w:cs="Calibri"/>
        </w:rPr>
      </w:pPr>
      <w:r w:rsidRPr="00B16E44">
        <w:rPr>
          <w:rFonts w:ascii="Calibri" w:hAnsi="Calibri" w:cs="Calibri"/>
        </w:rPr>
        <w:t>Manage employee attendance and timekeeping records.</w:t>
      </w:r>
    </w:p>
    <w:p w14:paraId="6208CFDD" w14:textId="77777777" w:rsidR="00744651" w:rsidRPr="00B16E44" w:rsidRDefault="00744651" w:rsidP="00744651">
      <w:pPr>
        <w:numPr>
          <w:ilvl w:val="0"/>
          <w:numId w:val="47"/>
        </w:numPr>
        <w:rPr>
          <w:rFonts w:ascii="Calibri" w:hAnsi="Calibri" w:cs="Calibri"/>
        </w:rPr>
      </w:pPr>
      <w:r w:rsidRPr="00B16E44">
        <w:rPr>
          <w:rFonts w:ascii="Calibri" w:hAnsi="Calibri" w:cs="Calibri"/>
        </w:rPr>
        <w:t>Maintain project filing systems and ensure proper documentation flow and storage.</w:t>
      </w:r>
    </w:p>
    <w:p w14:paraId="071B4760" w14:textId="77777777" w:rsidR="00744651" w:rsidRPr="00B16E44" w:rsidRDefault="00744651" w:rsidP="00744651">
      <w:pPr>
        <w:numPr>
          <w:ilvl w:val="0"/>
          <w:numId w:val="47"/>
        </w:numPr>
        <w:rPr>
          <w:rFonts w:ascii="Calibri" w:hAnsi="Calibri" w:cs="Calibri"/>
        </w:rPr>
      </w:pPr>
      <w:r w:rsidRPr="00B16E44">
        <w:rPr>
          <w:rFonts w:ascii="Calibri" w:hAnsi="Calibri" w:cs="Calibri"/>
        </w:rPr>
        <w:t>Assist with data validation for performance indicators and compliance monitoring.</w:t>
      </w:r>
    </w:p>
    <w:p w14:paraId="3C8DEB8B" w14:textId="77777777" w:rsidR="00744651" w:rsidRPr="00B16E44" w:rsidRDefault="00744651" w:rsidP="00744651">
      <w:pPr>
        <w:numPr>
          <w:ilvl w:val="0"/>
          <w:numId w:val="47"/>
        </w:numPr>
        <w:rPr>
          <w:rFonts w:ascii="Calibri" w:hAnsi="Calibri" w:cs="Calibri"/>
        </w:rPr>
      </w:pPr>
      <w:r w:rsidRPr="00B16E44">
        <w:rPr>
          <w:rFonts w:ascii="Calibri" w:hAnsi="Calibri" w:cs="Calibri"/>
        </w:rPr>
        <w:lastRenderedPageBreak/>
        <w:t>Liaise with stakeholders for implementation letters, project reporting, and coordination.</w:t>
      </w:r>
    </w:p>
    <w:p w14:paraId="2B91F9C8" w14:textId="77777777" w:rsidR="00744651" w:rsidRPr="00B16E44" w:rsidRDefault="00744651" w:rsidP="00744651">
      <w:pPr>
        <w:rPr>
          <w:rFonts w:ascii="Calibri" w:hAnsi="Calibri" w:cs="Calibri"/>
          <w:b/>
          <w:bCs/>
        </w:rPr>
      </w:pPr>
      <w:r w:rsidRPr="00B16E44">
        <w:rPr>
          <w:rFonts w:ascii="Calibri" w:hAnsi="Calibri" w:cs="Calibri"/>
          <w:b/>
          <w:bCs/>
        </w:rPr>
        <w:t>Project Management Assistant (Job Rotation)</w:t>
      </w:r>
    </w:p>
    <w:p w14:paraId="1A282FAC" w14:textId="77777777" w:rsidR="00744651" w:rsidRPr="00B16E44" w:rsidRDefault="00744651" w:rsidP="00744651">
      <w:pPr>
        <w:rPr>
          <w:rFonts w:ascii="Calibri" w:hAnsi="Calibri" w:cs="Calibri"/>
        </w:rPr>
      </w:pPr>
      <w:r w:rsidRPr="00B16E44">
        <w:rPr>
          <w:rFonts w:ascii="Calibri" w:hAnsi="Calibri" w:cs="Calibri"/>
          <w:b/>
          <w:bCs/>
        </w:rPr>
        <w:t>Office of Acquisition &amp; Assistance – USAID/Pakistan</w:t>
      </w:r>
      <w:r w:rsidRPr="00B16E44">
        <w:rPr>
          <w:rFonts w:ascii="Calibri" w:hAnsi="Calibri" w:cs="Calibri"/>
        </w:rPr>
        <w:br/>
      </w:r>
      <w:r w:rsidRPr="00B16E44">
        <w:rPr>
          <w:rFonts w:ascii="Calibri" w:hAnsi="Calibri" w:cs="Calibri"/>
          <w:i/>
          <w:iCs/>
        </w:rPr>
        <w:t>Feb 2022 – Dec 2022</w:t>
      </w:r>
    </w:p>
    <w:p w14:paraId="12B98DF0" w14:textId="77777777" w:rsidR="00744651" w:rsidRPr="00B16E44" w:rsidRDefault="00744651" w:rsidP="00744651">
      <w:pPr>
        <w:numPr>
          <w:ilvl w:val="0"/>
          <w:numId w:val="48"/>
        </w:numPr>
        <w:rPr>
          <w:rFonts w:ascii="Calibri" w:hAnsi="Calibri" w:cs="Calibri"/>
        </w:rPr>
      </w:pPr>
      <w:r w:rsidRPr="00B16E44">
        <w:rPr>
          <w:rFonts w:ascii="Calibri" w:hAnsi="Calibri" w:cs="Calibri"/>
        </w:rPr>
        <w:t>Provided guidance to teams and partners on tax exemption protocols and government procedures.</w:t>
      </w:r>
    </w:p>
    <w:p w14:paraId="7386E95B" w14:textId="77777777" w:rsidR="00744651" w:rsidRPr="00B16E44" w:rsidRDefault="00744651" w:rsidP="00744651">
      <w:pPr>
        <w:numPr>
          <w:ilvl w:val="0"/>
          <w:numId w:val="48"/>
        </w:numPr>
        <w:rPr>
          <w:rFonts w:ascii="Calibri" w:hAnsi="Calibri" w:cs="Calibri"/>
        </w:rPr>
      </w:pPr>
      <w:r w:rsidRPr="00B16E44">
        <w:rPr>
          <w:rFonts w:ascii="Calibri" w:hAnsi="Calibri" w:cs="Calibri"/>
        </w:rPr>
        <w:t>Maintained records and databases of tax-related documentation and correspondence.</w:t>
      </w:r>
    </w:p>
    <w:p w14:paraId="19B3389B" w14:textId="77777777" w:rsidR="00744651" w:rsidRPr="00B16E44" w:rsidRDefault="00744651" w:rsidP="00744651">
      <w:pPr>
        <w:numPr>
          <w:ilvl w:val="0"/>
          <w:numId w:val="48"/>
        </w:numPr>
        <w:rPr>
          <w:rFonts w:ascii="Calibri" w:hAnsi="Calibri" w:cs="Calibri"/>
        </w:rPr>
      </w:pPr>
      <w:r w:rsidRPr="00B16E44">
        <w:rPr>
          <w:rFonts w:ascii="Calibri" w:hAnsi="Calibri" w:cs="Calibri"/>
        </w:rPr>
        <w:t>Supported senior management with meeting prep, travel logistics, record-keeping, and office coordination.</w:t>
      </w:r>
    </w:p>
    <w:p w14:paraId="0B8F3F32" w14:textId="77777777" w:rsidR="00744651" w:rsidRPr="00B16E44" w:rsidRDefault="00744651" w:rsidP="00744651">
      <w:pPr>
        <w:numPr>
          <w:ilvl w:val="0"/>
          <w:numId w:val="48"/>
        </w:numPr>
        <w:rPr>
          <w:rFonts w:ascii="Calibri" w:hAnsi="Calibri" w:cs="Calibri"/>
        </w:rPr>
      </w:pPr>
      <w:r w:rsidRPr="00B16E44">
        <w:rPr>
          <w:rFonts w:ascii="Calibri" w:hAnsi="Calibri" w:cs="Calibri"/>
        </w:rPr>
        <w:t xml:space="preserve">Tracked program budgets, procurement, and leave </w:t>
      </w:r>
      <w:proofErr w:type="gramStart"/>
      <w:r w:rsidRPr="00B16E44">
        <w:rPr>
          <w:rFonts w:ascii="Calibri" w:hAnsi="Calibri" w:cs="Calibri"/>
        </w:rPr>
        <w:t>records;</w:t>
      </w:r>
      <w:proofErr w:type="gramEnd"/>
      <w:r w:rsidRPr="00B16E44">
        <w:rPr>
          <w:rFonts w:ascii="Calibri" w:hAnsi="Calibri" w:cs="Calibri"/>
        </w:rPr>
        <w:t xml:space="preserve"> managed executive calendars.</w:t>
      </w:r>
    </w:p>
    <w:p w14:paraId="11780D13" w14:textId="51096271" w:rsidR="00744651" w:rsidRPr="00B16E44" w:rsidRDefault="00744651" w:rsidP="00744651">
      <w:pPr>
        <w:rPr>
          <w:rFonts w:ascii="Calibri" w:hAnsi="Calibri" w:cs="Calibri"/>
          <w:b/>
          <w:bCs/>
        </w:rPr>
      </w:pPr>
      <w:r w:rsidRPr="00B16E44">
        <w:rPr>
          <w:rFonts w:ascii="Calibri" w:hAnsi="Calibri" w:cs="Calibri"/>
          <w:b/>
          <w:bCs/>
        </w:rPr>
        <w:t xml:space="preserve">Project Management </w:t>
      </w:r>
    </w:p>
    <w:p w14:paraId="459A5650" w14:textId="77777777" w:rsidR="00744651" w:rsidRPr="00B16E44" w:rsidRDefault="00744651" w:rsidP="00744651">
      <w:pPr>
        <w:rPr>
          <w:rFonts w:ascii="Calibri" w:hAnsi="Calibri" w:cs="Calibri"/>
        </w:rPr>
      </w:pPr>
      <w:r w:rsidRPr="00B16E44">
        <w:rPr>
          <w:rFonts w:ascii="Calibri" w:hAnsi="Calibri" w:cs="Calibri"/>
          <w:b/>
          <w:bCs/>
        </w:rPr>
        <w:t>Office of Infrastructure &amp; Engineering – USAID/Pakistan</w:t>
      </w:r>
      <w:r w:rsidRPr="00B16E44">
        <w:rPr>
          <w:rFonts w:ascii="Calibri" w:hAnsi="Calibri" w:cs="Calibri"/>
        </w:rPr>
        <w:br/>
      </w:r>
      <w:r w:rsidRPr="00B16E44">
        <w:rPr>
          <w:rFonts w:ascii="Calibri" w:hAnsi="Calibri" w:cs="Calibri"/>
          <w:i/>
          <w:iCs/>
        </w:rPr>
        <w:t>Mar 2008 – Feb 2022</w:t>
      </w:r>
    </w:p>
    <w:p w14:paraId="4CEE0EAF" w14:textId="77777777" w:rsidR="00744651" w:rsidRPr="00B16E44" w:rsidRDefault="00744651" w:rsidP="00744651">
      <w:pPr>
        <w:numPr>
          <w:ilvl w:val="0"/>
          <w:numId w:val="49"/>
        </w:numPr>
        <w:rPr>
          <w:rFonts w:ascii="Calibri" w:hAnsi="Calibri" w:cs="Calibri"/>
        </w:rPr>
      </w:pPr>
      <w:r w:rsidRPr="00B16E44">
        <w:rPr>
          <w:rFonts w:ascii="Calibri" w:hAnsi="Calibri" w:cs="Calibri"/>
        </w:rPr>
        <w:t>Supported implementation of contracts, agreements, and grants for infrastructure programs.</w:t>
      </w:r>
    </w:p>
    <w:p w14:paraId="63B61E52" w14:textId="77777777" w:rsidR="00744651" w:rsidRPr="00B16E44" w:rsidRDefault="00744651" w:rsidP="00744651">
      <w:pPr>
        <w:numPr>
          <w:ilvl w:val="0"/>
          <w:numId w:val="49"/>
        </w:numPr>
        <w:rPr>
          <w:rFonts w:ascii="Calibri" w:hAnsi="Calibri" w:cs="Calibri"/>
        </w:rPr>
      </w:pPr>
      <w:r w:rsidRPr="00B16E44">
        <w:rPr>
          <w:rFonts w:ascii="Calibri" w:hAnsi="Calibri" w:cs="Calibri"/>
        </w:rPr>
        <w:t>Reviewed tax exemption applications, coordinated submissions with the government, and tracked responses.</w:t>
      </w:r>
    </w:p>
    <w:p w14:paraId="5CB62C52" w14:textId="77777777" w:rsidR="00744651" w:rsidRPr="00B16E44" w:rsidRDefault="00744651" w:rsidP="00744651">
      <w:pPr>
        <w:numPr>
          <w:ilvl w:val="0"/>
          <w:numId w:val="49"/>
        </w:numPr>
        <w:rPr>
          <w:rFonts w:ascii="Calibri" w:hAnsi="Calibri" w:cs="Calibri"/>
        </w:rPr>
      </w:pPr>
      <w:r w:rsidRPr="00B16E44">
        <w:rPr>
          <w:rFonts w:ascii="Calibri" w:hAnsi="Calibri" w:cs="Calibri"/>
        </w:rPr>
        <w:t>Acted as administrative liaison with implementing partners for logistics, reporting, and documentation.</w:t>
      </w:r>
    </w:p>
    <w:p w14:paraId="53CF1B48" w14:textId="77777777" w:rsidR="00744651" w:rsidRPr="00B16E44" w:rsidRDefault="00744651" w:rsidP="00744651">
      <w:pPr>
        <w:numPr>
          <w:ilvl w:val="0"/>
          <w:numId w:val="49"/>
        </w:numPr>
        <w:rPr>
          <w:rFonts w:ascii="Calibri" w:hAnsi="Calibri" w:cs="Calibri"/>
        </w:rPr>
      </w:pPr>
      <w:r w:rsidRPr="00B16E44">
        <w:rPr>
          <w:rFonts w:ascii="Calibri" w:hAnsi="Calibri" w:cs="Calibri"/>
        </w:rPr>
        <w:t>Coordinated project visits, managed correspondence, and facilitated orientation for new hires.</w:t>
      </w:r>
    </w:p>
    <w:p w14:paraId="4B567CA9" w14:textId="77777777" w:rsidR="00744651" w:rsidRPr="00B16E44" w:rsidRDefault="00744651" w:rsidP="00744651">
      <w:pPr>
        <w:numPr>
          <w:ilvl w:val="0"/>
          <w:numId w:val="49"/>
        </w:numPr>
        <w:rPr>
          <w:rFonts w:ascii="Calibri" w:hAnsi="Calibri" w:cs="Calibri"/>
        </w:rPr>
      </w:pPr>
      <w:r w:rsidRPr="00B16E44">
        <w:rPr>
          <w:rFonts w:ascii="Calibri" w:hAnsi="Calibri" w:cs="Calibri"/>
        </w:rPr>
        <w:t>Maintained project records, assisted with audits, and supported contract closeout procedures.</w:t>
      </w:r>
    </w:p>
    <w:p w14:paraId="4FF941A0" w14:textId="77777777" w:rsidR="00744651" w:rsidRPr="00B16E44" w:rsidRDefault="00744651" w:rsidP="00744651">
      <w:pPr>
        <w:numPr>
          <w:ilvl w:val="0"/>
          <w:numId w:val="49"/>
        </w:numPr>
        <w:rPr>
          <w:rFonts w:ascii="Calibri" w:hAnsi="Calibri" w:cs="Calibri"/>
        </w:rPr>
      </w:pPr>
      <w:r w:rsidRPr="00B16E44">
        <w:rPr>
          <w:rFonts w:ascii="Calibri" w:hAnsi="Calibri" w:cs="Calibri"/>
        </w:rPr>
        <w:t>Organized events, managed travel logistics, and helped monitor project implementation progress.</w:t>
      </w:r>
    </w:p>
    <w:p w14:paraId="285775FC" w14:textId="77777777" w:rsidR="00744651" w:rsidRPr="00B16E44" w:rsidRDefault="00744651" w:rsidP="00744651">
      <w:pPr>
        <w:numPr>
          <w:ilvl w:val="0"/>
          <w:numId w:val="49"/>
        </w:numPr>
        <w:rPr>
          <w:rFonts w:ascii="Calibri" w:hAnsi="Calibri" w:cs="Calibri"/>
        </w:rPr>
      </w:pPr>
      <w:r w:rsidRPr="00B16E44">
        <w:rPr>
          <w:rFonts w:ascii="Calibri" w:hAnsi="Calibri" w:cs="Calibri"/>
        </w:rPr>
        <w:t>Acted as gender focal point for the office and participated in staff performance tracking.</w:t>
      </w:r>
    </w:p>
    <w:p w14:paraId="3E561CBD" w14:textId="77777777" w:rsidR="00744651" w:rsidRPr="00B16E44" w:rsidRDefault="00744651" w:rsidP="00744651">
      <w:pPr>
        <w:rPr>
          <w:rFonts w:ascii="Calibri" w:hAnsi="Calibri" w:cs="Calibri"/>
          <w:b/>
          <w:bCs/>
        </w:rPr>
      </w:pPr>
      <w:r w:rsidRPr="00B16E44">
        <w:rPr>
          <w:rFonts w:ascii="Calibri" w:hAnsi="Calibri" w:cs="Calibri"/>
          <w:b/>
          <w:bCs/>
        </w:rPr>
        <w:t>Personnel Assistant</w:t>
      </w:r>
    </w:p>
    <w:p w14:paraId="0899507C" w14:textId="77777777" w:rsidR="00744651" w:rsidRPr="00B16E44" w:rsidRDefault="00744651" w:rsidP="00744651">
      <w:pPr>
        <w:rPr>
          <w:rFonts w:ascii="Calibri" w:hAnsi="Calibri" w:cs="Calibri"/>
        </w:rPr>
      </w:pPr>
      <w:r w:rsidRPr="00B16E44">
        <w:rPr>
          <w:rFonts w:ascii="Calibri" w:hAnsi="Calibri" w:cs="Calibri"/>
          <w:b/>
          <w:bCs/>
        </w:rPr>
        <w:t>Rural Support Programs Network (RSPN)</w:t>
      </w:r>
      <w:r w:rsidRPr="00B16E44">
        <w:rPr>
          <w:rFonts w:ascii="Calibri" w:hAnsi="Calibri" w:cs="Calibri"/>
        </w:rPr>
        <w:br/>
      </w:r>
      <w:r w:rsidRPr="00B16E44">
        <w:rPr>
          <w:rFonts w:ascii="Calibri" w:hAnsi="Calibri" w:cs="Calibri"/>
          <w:i/>
          <w:iCs/>
        </w:rPr>
        <w:t>Sep 2005 – Feb 2008</w:t>
      </w:r>
    </w:p>
    <w:p w14:paraId="7CB16602" w14:textId="77777777" w:rsidR="00744651" w:rsidRPr="00B16E44" w:rsidRDefault="00744651" w:rsidP="00744651">
      <w:pPr>
        <w:numPr>
          <w:ilvl w:val="0"/>
          <w:numId w:val="50"/>
        </w:numPr>
        <w:rPr>
          <w:rFonts w:ascii="Calibri" w:hAnsi="Calibri" w:cs="Calibri"/>
        </w:rPr>
      </w:pPr>
      <w:r w:rsidRPr="00B16E44">
        <w:rPr>
          <w:rFonts w:ascii="Calibri" w:hAnsi="Calibri" w:cs="Calibri"/>
        </w:rPr>
        <w:lastRenderedPageBreak/>
        <w:t>Managed HR documentation, recruitment support, employee benefits, and compliance tracking.</w:t>
      </w:r>
    </w:p>
    <w:p w14:paraId="3CA34713" w14:textId="77777777" w:rsidR="00744651" w:rsidRPr="00B16E44" w:rsidRDefault="00744651" w:rsidP="00744651">
      <w:pPr>
        <w:numPr>
          <w:ilvl w:val="0"/>
          <w:numId w:val="50"/>
        </w:numPr>
        <w:rPr>
          <w:rFonts w:ascii="Calibri" w:hAnsi="Calibri" w:cs="Calibri"/>
        </w:rPr>
      </w:pPr>
      <w:r w:rsidRPr="00B16E44">
        <w:rPr>
          <w:rFonts w:ascii="Calibri" w:hAnsi="Calibri" w:cs="Calibri"/>
        </w:rPr>
        <w:t>Coordinated office events, trainings, and meetings.</w:t>
      </w:r>
    </w:p>
    <w:p w14:paraId="5EEA708D" w14:textId="77777777" w:rsidR="00744651" w:rsidRPr="00B16E44" w:rsidRDefault="00744651" w:rsidP="00744651">
      <w:pPr>
        <w:numPr>
          <w:ilvl w:val="0"/>
          <w:numId w:val="50"/>
        </w:numPr>
        <w:rPr>
          <w:rFonts w:ascii="Calibri" w:hAnsi="Calibri" w:cs="Calibri"/>
        </w:rPr>
      </w:pPr>
      <w:r w:rsidRPr="00B16E44">
        <w:rPr>
          <w:rFonts w:ascii="Calibri" w:hAnsi="Calibri" w:cs="Calibri"/>
        </w:rPr>
        <w:t>Supervised support staff, maintained inventories, and handled logistical arrangements.</w:t>
      </w:r>
    </w:p>
    <w:p w14:paraId="62ECCA74" w14:textId="77777777" w:rsidR="00744651" w:rsidRPr="00B16E44" w:rsidRDefault="00744651" w:rsidP="00744651">
      <w:pPr>
        <w:numPr>
          <w:ilvl w:val="0"/>
          <w:numId w:val="50"/>
        </w:numPr>
        <w:rPr>
          <w:rFonts w:ascii="Calibri" w:hAnsi="Calibri" w:cs="Calibri"/>
        </w:rPr>
      </w:pPr>
      <w:r w:rsidRPr="00B16E44">
        <w:rPr>
          <w:rFonts w:ascii="Calibri" w:hAnsi="Calibri" w:cs="Calibri"/>
        </w:rPr>
        <w:t>Served as Personal Assistant to the CEO and facilitated communication and record-keeping.</w:t>
      </w:r>
    </w:p>
    <w:p w14:paraId="311FC04C" w14:textId="77777777" w:rsidR="00744651" w:rsidRPr="00B16E44" w:rsidRDefault="00744651" w:rsidP="00744651">
      <w:pPr>
        <w:rPr>
          <w:rFonts w:ascii="Calibri" w:hAnsi="Calibri" w:cs="Calibri"/>
          <w:b/>
          <w:bCs/>
        </w:rPr>
      </w:pPr>
      <w:r w:rsidRPr="00B16E44">
        <w:rPr>
          <w:rFonts w:ascii="Calibri" w:hAnsi="Calibri" w:cs="Calibri"/>
          <w:b/>
          <w:bCs/>
        </w:rPr>
        <w:t>Logistics Assistant</w:t>
      </w:r>
    </w:p>
    <w:p w14:paraId="2A20FCA0" w14:textId="77777777" w:rsidR="00744651" w:rsidRPr="00B16E44" w:rsidRDefault="00744651" w:rsidP="00744651">
      <w:pPr>
        <w:rPr>
          <w:rFonts w:ascii="Calibri" w:hAnsi="Calibri" w:cs="Calibri"/>
        </w:rPr>
      </w:pPr>
      <w:r w:rsidRPr="00B16E44">
        <w:rPr>
          <w:rFonts w:ascii="Calibri" w:hAnsi="Calibri" w:cs="Calibri"/>
          <w:b/>
          <w:bCs/>
        </w:rPr>
        <w:t xml:space="preserve">World Food </w:t>
      </w:r>
      <w:proofErr w:type="spellStart"/>
      <w:r w:rsidRPr="00B16E44">
        <w:rPr>
          <w:rFonts w:ascii="Calibri" w:hAnsi="Calibri" w:cs="Calibri"/>
          <w:b/>
          <w:bCs/>
        </w:rPr>
        <w:t>Programme</w:t>
      </w:r>
      <w:proofErr w:type="spellEnd"/>
      <w:r w:rsidRPr="00B16E44">
        <w:rPr>
          <w:rFonts w:ascii="Calibri" w:hAnsi="Calibri" w:cs="Calibri"/>
          <w:b/>
          <w:bCs/>
        </w:rPr>
        <w:t xml:space="preserve"> (WFP), Logistics Unit – Peshawar</w:t>
      </w:r>
      <w:r w:rsidRPr="00B16E44">
        <w:rPr>
          <w:rFonts w:ascii="Calibri" w:hAnsi="Calibri" w:cs="Calibri"/>
        </w:rPr>
        <w:br/>
      </w:r>
      <w:r w:rsidRPr="00B16E44">
        <w:rPr>
          <w:rFonts w:ascii="Calibri" w:hAnsi="Calibri" w:cs="Calibri"/>
          <w:i/>
          <w:iCs/>
        </w:rPr>
        <w:t>Sep 2002 – Aug 2004</w:t>
      </w:r>
    </w:p>
    <w:p w14:paraId="4E8857DF" w14:textId="77777777" w:rsidR="00744651" w:rsidRPr="00B16E44" w:rsidRDefault="00744651" w:rsidP="00744651">
      <w:pPr>
        <w:numPr>
          <w:ilvl w:val="0"/>
          <w:numId w:val="51"/>
        </w:numPr>
        <w:rPr>
          <w:rFonts w:ascii="Calibri" w:hAnsi="Calibri" w:cs="Calibri"/>
        </w:rPr>
      </w:pPr>
      <w:r w:rsidRPr="00B16E44">
        <w:rPr>
          <w:rFonts w:ascii="Calibri" w:hAnsi="Calibri" w:cs="Calibri"/>
        </w:rPr>
        <w:t>Coordinated food distribution logistics, inventory tracking, and warehouse operations.</w:t>
      </w:r>
    </w:p>
    <w:p w14:paraId="5F9FE65E" w14:textId="77777777" w:rsidR="00744651" w:rsidRPr="00B16E44" w:rsidRDefault="00744651" w:rsidP="00744651">
      <w:pPr>
        <w:numPr>
          <w:ilvl w:val="0"/>
          <w:numId w:val="51"/>
        </w:numPr>
        <w:rPr>
          <w:rFonts w:ascii="Calibri" w:hAnsi="Calibri" w:cs="Calibri"/>
        </w:rPr>
      </w:pPr>
      <w:r w:rsidRPr="00B16E44">
        <w:rPr>
          <w:rFonts w:ascii="Calibri" w:hAnsi="Calibri" w:cs="Calibri"/>
        </w:rPr>
        <w:t>Maintained shipment records and ensured timely delivery of food aid.</w:t>
      </w:r>
    </w:p>
    <w:p w14:paraId="1455949E" w14:textId="77777777" w:rsidR="00744651" w:rsidRPr="00B16E44" w:rsidRDefault="00744651" w:rsidP="00744651">
      <w:pPr>
        <w:numPr>
          <w:ilvl w:val="0"/>
          <w:numId w:val="51"/>
        </w:numPr>
        <w:rPr>
          <w:rFonts w:ascii="Calibri" w:hAnsi="Calibri" w:cs="Calibri"/>
        </w:rPr>
      </w:pPr>
      <w:r w:rsidRPr="00B16E44">
        <w:rPr>
          <w:rFonts w:ascii="Calibri" w:hAnsi="Calibri" w:cs="Calibri"/>
        </w:rPr>
        <w:t>Assisted in emergency responses and managed partner coordination.</w:t>
      </w:r>
    </w:p>
    <w:p w14:paraId="32333D87" w14:textId="77777777" w:rsidR="00744651" w:rsidRPr="00B16E44" w:rsidRDefault="00744651" w:rsidP="00744651">
      <w:pPr>
        <w:numPr>
          <w:ilvl w:val="0"/>
          <w:numId w:val="51"/>
        </w:numPr>
        <w:rPr>
          <w:rFonts w:ascii="Calibri" w:hAnsi="Calibri" w:cs="Calibri"/>
        </w:rPr>
      </w:pPr>
      <w:r w:rsidRPr="00B16E44">
        <w:rPr>
          <w:rFonts w:ascii="Calibri" w:hAnsi="Calibri" w:cs="Calibri"/>
        </w:rPr>
        <w:t>Supported budgeting and ensured compliance with safety and security protocols.</w:t>
      </w:r>
    </w:p>
    <w:p w14:paraId="72CC2C7F" w14:textId="77777777" w:rsidR="00744651" w:rsidRPr="00B16E44" w:rsidRDefault="00744651" w:rsidP="00744651">
      <w:pPr>
        <w:rPr>
          <w:rFonts w:ascii="Calibri" w:hAnsi="Calibri" w:cs="Calibri"/>
          <w:b/>
          <w:bCs/>
        </w:rPr>
      </w:pPr>
      <w:r w:rsidRPr="00B16E44">
        <w:rPr>
          <w:rFonts w:ascii="Calibri" w:hAnsi="Calibri" w:cs="Calibri"/>
          <w:b/>
          <w:bCs/>
        </w:rPr>
        <w:t>Lecturer – Zoology Department</w:t>
      </w:r>
    </w:p>
    <w:p w14:paraId="1DD3F6C8" w14:textId="77777777" w:rsidR="00744651" w:rsidRPr="00B16E44" w:rsidRDefault="00744651" w:rsidP="00744651">
      <w:pPr>
        <w:rPr>
          <w:rFonts w:ascii="Calibri" w:hAnsi="Calibri" w:cs="Calibri"/>
        </w:rPr>
      </w:pPr>
      <w:r w:rsidRPr="00B16E44">
        <w:rPr>
          <w:rFonts w:ascii="Calibri" w:hAnsi="Calibri" w:cs="Calibri"/>
          <w:b/>
          <w:bCs/>
        </w:rPr>
        <w:t xml:space="preserve">Government Girls Degree College – </w:t>
      </w:r>
      <w:proofErr w:type="spellStart"/>
      <w:r w:rsidRPr="00B16E44">
        <w:rPr>
          <w:rFonts w:ascii="Calibri" w:hAnsi="Calibri" w:cs="Calibri"/>
          <w:b/>
          <w:bCs/>
        </w:rPr>
        <w:t>Charsadda</w:t>
      </w:r>
      <w:proofErr w:type="spellEnd"/>
      <w:r w:rsidRPr="00B16E44">
        <w:rPr>
          <w:rFonts w:ascii="Calibri" w:hAnsi="Calibri" w:cs="Calibri"/>
        </w:rPr>
        <w:br/>
      </w:r>
      <w:r w:rsidRPr="00B16E44">
        <w:rPr>
          <w:rFonts w:ascii="Calibri" w:hAnsi="Calibri" w:cs="Calibri"/>
          <w:i/>
          <w:iCs/>
        </w:rPr>
        <w:t>Jan 2000 – Jun 2001</w:t>
      </w:r>
    </w:p>
    <w:p w14:paraId="67AF06D5" w14:textId="77777777" w:rsidR="00744651" w:rsidRPr="00B16E44" w:rsidRDefault="00744651" w:rsidP="00744651">
      <w:pPr>
        <w:numPr>
          <w:ilvl w:val="0"/>
          <w:numId w:val="52"/>
        </w:numPr>
        <w:rPr>
          <w:rFonts w:ascii="Calibri" w:hAnsi="Calibri" w:cs="Calibri"/>
        </w:rPr>
      </w:pPr>
      <w:proofErr w:type="gramStart"/>
      <w:r w:rsidRPr="00B16E44">
        <w:rPr>
          <w:rFonts w:ascii="Calibri" w:hAnsi="Calibri" w:cs="Calibri"/>
        </w:rPr>
        <w:t>Taught</w:t>
      </w:r>
      <w:proofErr w:type="gramEnd"/>
      <w:r w:rsidRPr="00B16E44">
        <w:rPr>
          <w:rFonts w:ascii="Calibri" w:hAnsi="Calibri" w:cs="Calibri"/>
        </w:rPr>
        <w:t xml:space="preserve"> undergraduate courses in zoology and managed lab operations.</w:t>
      </w:r>
    </w:p>
    <w:p w14:paraId="40A611B7" w14:textId="77777777" w:rsidR="00744651" w:rsidRPr="00B16E44" w:rsidRDefault="00744651" w:rsidP="00744651">
      <w:pPr>
        <w:numPr>
          <w:ilvl w:val="0"/>
          <w:numId w:val="52"/>
        </w:numPr>
        <w:rPr>
          <w:rFonts w:ascii="Calibri" w:hAnsi="Calibri" w:cs="Calibri"/>
        </w:rPr>
      </w:pPr>
      <w:r w:rsidRPr="00B16E44">
        <w:rPr>
          <w:rFonts w:ascii="Calibri" w:hAnsi="Calibri" w:cs="Calibri"/>
        </w:rPr>
        <w:t>Conducted procurement and evaluation for lab equipment and specimens.</w:t>
      </w:r>
    </w:p>
    <w:p w14:paraId="3E026861" w14:textId="77777777" w:rsidR="00744651" w:rsidRPr="00B16E44" w:rsidRDefault="00744651" w:rsidP="00744651">
      <w:pPr>
        <w:numPr>
          <w:ilvl w:val="0"/>
          <w:numId w:val="52"/>
        </w:numPr>
        <w:rPr>
          <w:rFonts w:ascii="Calibri" w:hAnsi="Calibri" w:cs="Calibri"/>
        </w:rPr>
      </w:pPr>
      <w:r w:rsidRPr="00B16E44">
        <w:rPr>
          <w:rFonts w:ascii="Calibri" w:hAnsi="Calibri" w:cs="Calibri"/>
        </w:rPr>
        <w:t>Maintained academic records and collaborated on curriculum implementation.</w:t>
      </w:r>
    </w:p>
    <w:p w14:paraId="7D6B3557" w14:textId="77777777" w:rsidR="00744651" w:rsidRPr="00B16E44" w:rsidRDefault="00000000" w:rsidP="00744651">
      <w:pPr>
        <w:rPr>
          <w:rFonts w:ascii="Calibri" w:hAnsi="Calibri" w:cs="Calibri"/>
        </w:rPr>
      </w:pPr>
      <w:r w:rsidRPr="00B16E44">
        <w:rPr>
          <w:rFonts w:ascii="Calibri" w:hAnsi="Calibri" w:cs="Calibri"/>
        </w:rPr>
        <w:pict w14:anchorId="51467DCC">
          <v:rect id="_x0000_i1029" style="width:0;height:1.5pt" o:hralign="center" o:hrstd="t" o:hr="t" fillcolor="#a0a0a0" stroked="f"/>
        </w:pict>
      </w:r>
    </w:p>
    <w:p w14:paraId="14EA3E39" w14:textId="77777777" w:rsidR="00744651" w:rsidRPr="00B16E44" w:rsidRDefault="00744651" w:rsidP="00744651">
      <w:pPr>
        <w:rPr>
          <w:rFonts w:ascii="Calibri" w:hAnsi="Calibri" w:cs="Calibri"/>
          <w:b/>
          <w:bCs/>
          <w:sz w:val="28"/>
          <w:szCs w:val="28"/>
        </w:rPr>
      </w:pPr>
      <w:r w:rsidRPr="00B16E44">
        <w:rPr>
          <w:rFonts w:ascii="Calibri" w:hAnsi="Calibri" w:cs="Calibri"/>
          <w:b/>
          <w:bCs/>
          <w:sz w:val="28"/>
          <w:szCs w:val="28"/>
        </w:rPr>
        <w:t>Awards &amp; Recognition</w:t>
      </w:r>
    </w:p>
    <w:p w14:paraId="7961CEAB" w14:textId="77777777" w:rsidR="00744651" w:rsidRPr="00B16E44" w:rsidRDefault="00744651" w:rsidP="00744651">
      <w:pPr>
        <w:numPr>
          <w:ilvl w:val="0"/>
          <w:numId w:val="53"/>
        </w:numPr>
        <w:rPr>
          <w:rFonts w:ascii="Calibri" w:hAnsi="Calibri" w:cs="Calibri"/>
        </w:rPr>
      </w:pPr>
      <w:r w:rsidRPr="00B16E44">
        <w:rPr>
          <w:rFonts w:ascii="Calibri" w:hAnsi="Calibri" w:cs="Calibri"/>
        </w:rPr>
        <w:t>Multiple On-the-Spot and Performance Cash Awards from USAID leadership</w:t>
      </w:r>
    </w:p>
    <w:p w14:paraId="38427EA4" w14:textId="77777777" w:rsidR="00744651" w:rsidRPr="00B16E44" w:rsidRDefault="00744651" w:rsidP="00744651">
      <w:pPr>
        <w:numPr>
          <w:ilvl w:val="0"/>
          <w:numId w:val="53"/>
        </w:numPr>
        <w:rPr>
          <w:rFonts w:ascii="Calibri" w:hAnsi="Calibri" w:cs="Calibri"/>
        </w:rPr>
      </w:pPr>
      <w:r w:rsidRPr="00B16E44">
        <w:rPr>
          <w:rFonts w:ascii="Calibri" w:hAnsi="Calibri" w:cs="Calibri"/>
        </w:rPr>
        <w:t>Certificate of Appreciation from U.S. Ambassador</w:t>
      </w:r>
    </w:p>
    <w:p w14:paraId="6A01319E" w14:textId="77777777" w:rsidR="00744651" w:rsidRPr="00B16E44" w:rsidRDefault="00744651" w:rsidP="00744651">
      <w:pPr>
        <w:numPr>
          <w:ilvl w:val="0"/>
          <w:numId w:val="53"/>
        </w:numPr>
        <w:rPr>
          <w:rFonts w:ascii="Calibri" w:hAnsi="Calibri" w:cs="Calibri"/>
        </w:rPr>
      </w:pPr>
      <w:r w:rsidRPr="00B16E44">
        <w:rPr>
          <w:rFonts w:ascii="Calibri" w:hAnsi="Calibri" w:cs="Calibri"/>
        </w:rPr>
        <w:t>Meritorious Honor Award by USAID Administrator</w:t>
      </w:r>
    </w:p>
    <w:p w14:paraId="4AD964A5" w14:textId="77777777" w:rsidR="00744651" w:rsidRPr="00B16E44" w:rsidRDefault="00744651" w:rsidP="00744651">
      <w:pPr>
        <w:numPr>
          <w:ilvl w:val="0"/>
          <w:numId w:val="53"/>
        </w:numPr>
        <w:rPr>
          <w:rFonts w:ascii="Calibri" w:hAnsi="Calibri" w:cs="Calibri"/>
        </w:rPr>
      </w:pPr>
      <w:r w:rsidRPr="00B16E44">
        <w:rPr>
          <w:rFonts w:ascii="Calibri" w:hAnsi="Calibri" w:cs="Calibri"/>
        </w:rPr>
        <w:t>Length of Service Award for completing 10 years at USAID</w:t>
      </w:r>
    </w:p>
    <w:p w14:paraId="10F6FD83" w14:textId="77777777" w:rsidR="00744651" w:rsidRPr="00B16E44" w:rsidRDefault="00744651" w:rsidP="00744651">
      <w:pPr>
        <w:numPr>
          <w:ilvl w:val="0"/>
          <w:numId w:val="53"/>
        </w:numPr>
        <w:rPr>
          <w:rFonts w:ascii="Calibri" w:hAnsi="Calibri" w:cs="Calibri"/>
        </w:rPr>
      </w:pPr>
      <w:r w:rsidRPr="00B16E44">
        <w:rPr>
          <w:rFonts w:ascii="Calibri" w:hAnsi="Calibri" w:cs="Calibri"/>
        </w:rPr>
        <w:t>Recognized for clearing 200+ pending cases in a single month</w:t>
      </w:r>
    </w:p>
    <w:p w14:paraId="6E684FD2" w14:textId="77777777" w:rsidR="00744651" w:rsidRPr="00B16E44" w:rsidRDefault="00000000" w:rsidP="00744651">
      <w:pPr>
        <w:rPr>
          <w:rFonts w:ascii="Calibri" w:hAnsi="Calibri" w:cs="Calibri"/>
        </w:rPr>
      </w:pPr>
      <w:r w:rsidRPr="00B16E44">
        <w:rPr>
          <w:rFonts w:ascii="Calibri" w:hAnsi="Calibri" w:cs="Calibri"/>
        </w:rPr>
        <w:pict w14:anchorId="1854EA02">
          <v:rect id="_x0000_i1030" style="width:0;height:1.5pt" o:hralign="center" o:hrstd="t" o:hr="t" fillcolor="#a0a0a0" stroked="f"/>
        </w:pict>
      </w:r>
    </w:p>
    <w:p w14:paraId="3BB734AC" w14:textId="77777777" w:rsidR="00744651" w:rsidRPr="00B16E44" w:rsidRDefault="00744651" w:rsidP="00744651">
      <w:pPr>
        <w:rPr>
          <w:rFonts w:ascii="Calibri" w:hAnsi="Calibri" w:cs="Calibri"/>
          <w:b/>
          <w:bCs/>
          <w:sz w:val="28"/>
          <w:szCs w:val="28"/>
        </w:rPr>
      </w:pPr>
      <w:r w:rsidRPr="00B16E44">
        <w:rPr>
          <w:rFonts w:ascii="Calibri" w:hAnsi="Calibri" w:cs="Calibri"/>
          <w:b/>
          <w:bCs/>
          <w:sz w:val="28"/>
          <w:szCs w:val="28"/>
        </w:rPr>
        <w:lastRenderedPageBreak/>
        <w:t>Training &amp; Certifications</w:t>
      </w:r>
    </w:p>
    <w:p w14:paraId="7E6C6D64"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Gender and Conflict Workshop</w:t>
      </w:r>
      <w:r w:rsidRPr="00B16E44">
        <w:rPr>
          <w:rFonts w:ascii="Calibri" w:hAnsi="Calibri" w:cs="Calibri"/>
        </w:rPr>
        <w:t>, February 12, 2015 – Islamabad, Pakistan</w:t>
      </w:r>
    </w:p>
    <w:p w14:paraId="20AD9D66"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Conflict 102: An Introduction to Conflict Assessment and Programming</w:t>
      </w:r>
      <w:r w:rsidRPr="00B16E44">
        <w:rPr>
          <w:rFonts w:ascii="Calibri" w:hAnsi="Calibri" w:cs="Calibri"/>
        </w:rPr>
        <w:t>, February 9–10, 2015 – Islamabad, Pakistan</w:t>
      </w:r>
    </w:p>
    <w:p w14:paraId="3F7C2680"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Cyber Awareness Challenge</w:t>
      </w:r>
    </w:p>
    <w:p w14:paraId="18DDCB2D"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English Writing Proficiency (EWP)</w:t>
      </w:r>
    </w:p>
    <w:p w14:paraId="0FC84C8D"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Evaluation for Program Managers (EPM)</w:t>
      </w:r>
    </w:p>
    <w:p w14:paraId="122D707A"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Acquisition &amp; Assistance Management for CORs/AORs (A&amp;A104)</w:t>
      </w:r>
    </w:p>
    <w:p w14:paraId="7440B516"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Phoenix Accruals Online Training v.113007</w:t>
      </w:r>
    </w:p>
    <w:p w14:paraId="716FF2BE"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A&amp;A Management for CORs/AORs – Online Prerequisite Module</w:t>
      </w:r>
    </w:p>
    <w:p w14:paraId="6EC056A3"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Integrating Gender Throughout the Planning, Programming, and Contracting Cycle</w:t>
      </w:r>
    </w:p>
    <w:p w14:paraId="63C88F8B"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Project Design and Management (PDM)</w:t>
      </w:r>
    </w:p>
    <w:p w14:paraId="2037A9BB"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Programming Foreign Assistance (PFA)</w:t>
      </w:r>
    </w:p>
    <w:p w14:paraId="1277236F"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Competency Management Training for OAA v.120407</w:t>
      </w:r>
    </w:p>
    <w:p w14:paraId="7F970B26"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Foundations of Effective Thinking</w:t>
      </w:r>
    </w:p>
    <w:p w14:paraId="6093A8FD"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Competencies for Tomorrow's Managers</w:t>
      </w:r>
    </w:p>
    <w:p w14:paraId="1BC6D93D"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 xml:space="preserve">Building Effective </w:t>
      </w:r>
      <w:proofErr w:type="spellStart"/>
      <w:r w:rsidRPr="00B16E44">
        <w:rPr>
          <w:rFonts w:ascii="Calibri" w:hAnsi="Calibri" w:cs="Calibri"/>
          <w:b/>
          <w:bCs/>
        </w:rPr>
        <w:t>Interfunctional</w:t>
      </w:r>
      <w:proofErr w:type="spellEnd"/>
      <w:r w:rsidRPr="00B16E44">
        <w:rPr>
          <w:rFonts w:ascii="Calibri" w:hAnsi="Calibri" w:cs="Calibri"/>
          <w:b/>
          <w:bCs/>
        </w:rPr>
        <w:t xml:space="preserve"> Relationships</w:t>
      </w:r>
    </w:p>
    <w:p w14:paraId="3688BF25" w14:textId="77777777" w:rsidR="00744651" w:rsidRPr="00B16E44" w:rsidRDefault="00744651" w:rsidP="00744651">
      <w:pPr>
        <w:numPr>
          <w:ilvl w:val="0"/>
          <w:numId w:val="54"/>
        </w:numPr>
        <w:rPr>
          <w:rFonts w:ascii="Calibri" w:hAnsi="Calibri" w:cs="Calibri"/>
        </w:rPr>
      </w:pPr>
      <w:proofErr w:type="gramStart"/>
      <w:r w:rsidRPr="00B16E44">
        <w:rPr>
          <w:rFonts w:ascii="Calibri" w:hAnsi="Calibri" w:cs="Calibri"/>
          <w:b/>
          <w:bCs/>
        </w:rPr>
        <w:t>Communicate</w:t>
      </w:r>
      <w:proofErr w:type="gramEnd"/>
      <w:r w:rsidRPr="00B16E44">
        <w:rPr>
          <w:rFonts w:ascii="Calibri" w:hAnsi="Calibri" w:cs="Calibri"/>
          <w:b/>
          <w:bCs/>
        </w:rPr>
        <w:t xml:space="preserve"> for Results</w:t>
      </w:r>
    </w:p>
    <w:p w14:paraId="3719BAF2"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New Employee Orientation</w:t>
      </w:r>
    </w:p>
    <w:p w14:paraId="71259AD8"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Project Management Skills</w:t>
      </w:r>
      <w:r w:rsidRPr="00B16E44">
        <w:rPr>
          <w:rFonts w:ascii="Calibri" w:hAnsi="Calibri" w:cs="Calibri"/>
        </w:rPr>
        <w:t>, December 9–13, 2012 – Dubai</w:t>
      </w:r>
    </w:p>
    <w:p w14:paraId="4AB254DE"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Basics of Business English</w:t>
      </w:r>
      <w:r w:rsidRPr="00B16E44">
        <w:rPr>
          <w:rFonts w:ascii="Calibri" w:hAnsi="Calibri" w:cs="Calibri"/>
        </w:rPr>
        <w:t>, May 20–24, 2013 – Lahore</w:t>
      </w:r>
    </w:p>
    <w:p w14:paraId="366EA0FD"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Fundamentals of Finance and Accounting for Administrative Professionals</w:t>
      </w:r>
      <w:r w:rsidRPr="00B16E44">
        <w:rPr>
          <w:rFonts w:ascii="Calibri" w:hAnsi="Calibri" w:cs="Calibri"/>
        </w:rPr>
        <w:t>, June 10–12, 2009</w:t>
      </w:r>
    </w:p>
    <w:p w14:paraId="4D22E9AB"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Skills in Administration</w:t>
      </w:r>
      <w:r w:rsidRPr="00B16E44">
        <w:rPr>
          <w:rFonts w:ascii="Calibri" w:hAnsi="Calibri" w:cs="Calibri"/>
        </w:rPr>
        <w:t>, August 2–6, 2010 – Karachi</w:t>
      </w:r>
    </w:p>
    <w:p w14:paraId="4F6B2434"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Advanced MS Office</w:t>
      </w:r>
      <w:r w:rsidRPr="00B16E44">
        <w:rPr>
          <w:rFonts w:ascii="Calibri" w:hAnsi="Calibri" w:cs="Calibri"/>
        </w:rPr>
        <w:t>, December 20–24, 2010 – Lahore</w:t>
      </w:r>
    </w:p>
    <w:p w14:paraId="5C58CBFC"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Contracting Officer's Representative/Agreement Officer's Representative Certification</w:t>
      </w:r>
      <w:r w:rsidRPr="00B16E44">
        <w:rPr>
          <w:rFonts w:ascii="Calibri" w:hAnsi="Calibri" w:cs="Calibri"/>
        </w:rPr>
        <w:t>, December 29, 2011</w:t>
      </w:r>
    </w:p>
    <w:p w14:paraId="55966E5E"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lastRenderedPageBreak/>
        <w:t>Monitoring &amp; Evaluation (M&amp;E) Fundamentals</w:t>
      </w:r>
      <w:r w:rsidRPr="00B16E44">
        <w:rPr>
          <w:rFonts w:ascii="Calibri" w:hAnsi="Calibri" w:cs="Calibri"/>
        </w:rPr>
        <w:t>, June 23, 2008</w:t>
      </w:r>
    </w:p>
    <w:p w14:paraId="0714F49A"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Population, Health, and Environment Basics</w:t>
      </w:r>
      <w:r w:rsidRPr="00B16E44">
        <w:rPr>
          <w:rFonts w:ascii="Calibri" w:hAnsi="Calibri" w:cs="Calibri"/>
        </w:rPr>
        <w:t>, June 24, 2008</w:t>
      </w:r>
    </w:p>
    <w:p w14:paraId="49F8735D" w14:textId="77777777" w:rsidR="00744651" w:rsidRPr="00B16E44" w:rsidRDefault="00744651" w:rsidP="00744651">
      <w:pPr>
        <w:numPr>
          <w:ilvl w:val="0"/>
          <w:numId w:val="54"/>
        </w:numPr>
        <w:rPr>
          <w:rFonts w:ascii="Calibri" w:hAnsi="Calibri" w:cs="Calibri"/>
        </w:rPr>
      </w:pPr>
      <w:r w:rsidRPr="00B16E44">
        <w:rPr>
          <w:rFonts w:ascii="Calibri" w:hAnsi="Calibri" w:cs="Calibri"/>
          <w:b/>
          <w:bCs/>
        </w:rPr>
        <w:t>Contract Management</w:t>
      </w:r>
      <w:r w:rsidRPr="00B16E44">
        <w:rPr>
          <w:rFonts w:ascii="Calibri" w:hAnsi="Calibri" w:cs="Calibri"/>
        </w:rPr>
        <w:t>, Management Concepts – Washington D.C., October 2023</w:t>
      </w:r>
    </w:p>
    <w:p w14:paraId="4DF65A6B" w14:textId="4E6147B9" w:rsidR="00744651" w:rsidRPr="00B16E44" w:rsidRDefault="00000000" w:rsidP="00744651">
      <w:pPr>
        <w:rPr>
          <w:rFonts w:ascii="Calibri" w:hAnsi="Calibri" w:cs="Calibri"/>
        </w:rPr>
      </w:pPr>
      <w:r w:rsidRPr="00B16E44">
        <w:rPr>
          <w:rFonts w:ascii="Calibri" w:hAnsi="Calibri" w:cs="Calibri"/>
        </w:rPr>
        <w:pict w14:anchorId="3BD75193">
          <v:rect id="_x0000_i1031" style="width:0;height:1.5pt" o:hralign="center" o:hrstd="t" o:hr="t" fillcolor="#a0a0a0" stroked="f"/>
        </w:pict>
      </w:r>
    </w:p>
    <w:p w14:paraId="32CB2533" w14:textId="77777777" w:rsidR="00744651" w:rsidRPr="00B16E44" w:rsidRDefault="00744651" w:rsidP="00744651">
      <w:pPr>
        <w:rPr>
          <w:rFonts w:ascii="Calibri" w:hAnsi="Calibri" w:cs="Calibri"/>
          <w:b/>
          <w:bCs/>
        </w:rPr>
      </w:pPr>
      <w:r w:rsidRPr="00B16E44">
        <w:rPr>
          <w:rFonts w:ascii="Calibri" w:hAnsi="Calibri" w:cs="Calibri"/>
          <w:b/>
          <w:bCs/>
        </w:rPr>
        <w:t>References</w:t>
      </w:r>
    </w:p>
    <w:p w14:paraId="365EDD62" w14:textId="2AA062FB" w:rsidR="00744651" w:rsidRPr="00B16E44" w:rsidRDefault="00744651" w:rsidP="00744651">
      <w:pPr>
        <w:rPr>
          <w:rFonts w:ascii="Calibri" w:hAnsi="Calibri" w:cs="Calibri"/>
        </w:rPr>
      </w:pPr>
      <w:r w:rsidRPr="00B16E44">
        <w:rPr>
          <w:rFonts w:ascii="Calibri" w:hAnsi="Calibri" w:cs="Calibri"/>
          <w:b/>
          <w:bCs/>
        </w:rPr>
        <w:t>Zaki Saad</w:t>
      </w:r>
      <w:r w:rsidRPr="00B16E44">
        <w:rPr>
          <w:rFonts w:ascii="Calibri" w:hAnsi="Calibri" w:cs="Calibri"/>
        </w:rPr>
        <w:br/>
        <w:t>Engineering Team Leader, USAID/Afghanistan</w:t>
      </w:r>
      <w:r w:rsidRPr="00B16E44">
        <w:rPr>
          <w:rFonts w:ascii="Calibri" w:hAnsi="Calibri" w:cs="Calibri"/>
        </w:rPr>
        <w:br/>
        <w:t xml:space="preserve">email: </w:t>
      </w:r>
      <w:hyperlink r:id="rId5" w:history="1">
        <w:r w:rsidRPr="00B16E44">
          <w:rPr>
            <w:rStyle w:val="Hyperlink"/>
            <w:rFonts w:ascii="Calibri" w:hAnsi="Calibri" w:cs="Calibri"/>
          </w:rPr>
          <w:t>zmsaad@yahoo.com</w:t>
        </w:r>
      </w:hyperlink>
    </w:p>
    <w:p w14:paraId="705FD9DB" w14:textId="09E65755" w:rsidR="00744651" w:rsidRPr="00B16E44" w:rsidRDefault="00744651" w:rsidP="00744651">
      <w:pPr>
        <w:rPr>
          <w:rFonts w:ascii="Calibri" w:hAnsi="Calibri" w:cs="Calibri"/>
        </w:rPr>
      </w:pPr>
      <w:r w:rsidRPr="00B16E44">
        <w:rPr>
          <w:rFonts w:ascii="Calibri" w:hAnsi="Calibri" w:cs="Calibri"/>
          <w:b/>
          <w:bCs/>
        </w:rPr>
        <w:t>Maggie Northman</w:t>
      </w:r>
      <w:r w:rsidRPr="00B16E44">
        <w:rPr>
          <w:rFonts w:ascii="Calibri" w:hAnsi="Calibri" w:cs="Calibri"/>
        </w:rPr>
        <w:br/>
        <w:t>USAID/Mozambique</w:t>
      </w:r>
      <w:r w:rsidRPr="00B16E44">
        <w:rPr>
          <w:rFonts w:ascii="Calibri" w:hAnsi="Calibri" w:cs="Calibri"/>
        </w:rPr>
        <w:br/>
        <w:t xml:space="preserve">email: mnorthman@usaid.gov | </w:t>
      </w:r>
      <w:hyperlink r:id="rId6" w:history="1">
        <w:r w:rsidRPr="00B16E44">
          <w:rPr>
            <w:rStyle w:val="Hyperlink"/>
            <w:rFonts w:ascii="Calibri" w:hAnsi="Calibri" w:cs="Calibri"/>
          </w:rPr>
          <w:t>mnorthman@yahoo.com</w:t>
        </w:r>
      </w:hyperlink>
    </w:p>
    <w:p w14:paraId="28359DEC" w14:textId="4679E038" w:rsidR="00744651" w:rsidRPr="00B16E44" w:rsidRDefault="00744651" w:rsidP="00744651">
      <w:pPr>
        <w:rPr>
          <w:rFonts w:ascii="Calibri" w:hAnsi="Calibri" w:cs="Calibri"/>
        </w:rPr>
      </w:pPr>
      <w:r w:rsidRPr="00B16E44">
        <w:rPr>
          <w:rFonts w:ascii="Calibri" w:hAnsi="Calibri" w:cs="Calibri"/>
          <w:b/>
          <w:bCs/>
        </w:rPr>
        <w:t>Samuel Matthews</w:t>
      </w:r>
      <w:r w:rsidRPr="00B16E44">
        <w:rPr>
          <w:rFonts w:ascii="Calibri" w:hAnsi="Calibri" w:cs="Calibri"/>
        </w:rPr>
        <w:br/>
        <w:t>Office Director, Executive Office, USAID/Pakistan</w:t>
      </w:r>
      <w:r w:rsidRPr="00B16E44">
        <w:rPr>
          <w:rFonts w:ascii="Calibri" w:hAnsi="Calibri" w:cs="Calibri"/>
        </w:rPr>
        <w:br/>
        <w:t xml:space="preserve">email:  </w:t>
      </w:r>
      <w:hyperlink r:id="rId7" w:history="1">
        <w:r w:rsidRPr="00B16E44">
          <w:rPr>
            <w:rStyle w:val="Hyperlink"/>
            <w:rFonts w:ascii="Calibri" w:hAnsi="Calibri" w:cs="Calibri"/>
          </w:rPr>
          <w:t>samuel.r.matthews@gmail.com</w:t>
        </w:r>
      </w:hyperlink>
    </w:p>
    <w:p w14:paraId="0C1BF396" w14:textId="77777777" w:rsidR="00E93BE3" w:rsidRPr="00B16E44" w:rsidRDefault="00E93BE3" w:rsidP="00744651">
      <w:pPr>
        <w:rPr>
          <w:rFonts w:ascii="Calibri" w:hAnsi="Calibri" w:cs="Calibri"/>
        </w:rPr>
      </w:pPr>
    </w:p>
    <w:sectPr w:rsidR="00E93BE3" w:rsidRPr="00B16E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527A"/>
    <w:multiLevelType w:val="multilevel"/>
    <w:tmpl w:val="CFD23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B06B5"/>
    <w:multiLevelType w:val="multilevel"/>
    <w:tmpl w:val="1EAAA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2412A"/>
    <w:multiLevelType w:val="multilevel"/>
    <w:tmpl w:val="4F6A1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DA2328"/>
    <w:multiLevelType w:val="multilevel"/>
    <w:tmpl w:val="E3D86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7C2A2E"/>
    <w:multiLevelType w:val="multilevel"/>
    <w:tmpl w:val="E2FC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8C7DB0"/>
    <w:multiLevelType w:val="multilevel"/>
    <w:tmpl w:val="56DA4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41740"/>
    <w:multiLevelType w:val="multilevel"/>
    <w:tmpl w:val="335C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881C81"/>
    <w:multiLevelType w:val="multilevel"/>
    <w:tmpl w:val="918A0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4E4167"/>
    <w:multiLevelType w:val="multilevel"/>
    <w:tmpl w:val="A358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065766"/>
    <w:multiLevelType w:val="hybridMultilevel"/>
    <w:tmpl w:val="5DBEE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9E3818"/>
    <w:multiLevelType w:val="multilevel"/>
    <w:tmpl w:val="7A02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D85EE8"/>
    <w:multiLevelType w:val="multilevel"/>
    <w:tmpl w:val="5E648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A32E3D"/>
    <w:multiLevelType w:val="multilevel"/>
    <w:tmpl w:val="3F225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C35EAD"/>
    <w:multiLevelType w:val="multilevel"/>
    <w:tmpl w:val="DC648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640BE6"/>
    <w:multiLevelType w:val="multilevel"/>
    <w:tmpl w:val="6846B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FC1E3C"/>
    <w:multiLevelType w:val="multilevel"/>
    <w:tmpl w:val="39B89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AC2635"/>
    <w:multiLevelType w:val="multilevel"/>
    <w:tmpl w:val="CC289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D5437C"/>
    <w:multiLevelType w:val="multilevel"/>
    <w:tmpl w:val="47DA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F550AC"/>
    <w:multiLevelType w:val="multilevel"/>
    <w:tmpl w:val="4D620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693803"/>
    <w:multiLevelType w:val="multilevel"/>
    <w:tmpl w:val="16A8A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B64360"/>
    <w:multiLevelType w:val="multilevel"/>
    <w:tmpl w:val="E9A03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F820C8"/>
    <w:multiLevelType w:val="multilevel"/>
    <w:tmpl w:val="80B65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7D3A1C"/>
    <w:multiLevelType w:val="multilevel"/>
    <w:tmpl w:val="12C45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B21A81"/>
    <w:multiLevelType w:val="multilevel"/>
    <w:tmpl w:val="1DEC5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E111F1"/>
    <w:multiLevelType w:val="multilevel"/>
    <w:tmpl w:val="EBB2D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017F55"/>
    <w:multiLevelType w:val="multilevel"/>
    <w:tmpl w:val="6A5C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DF40E6"/>
    <w:multiLevelType w:val="multilevel"/>
    <w:tmpl w:val="D1C2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4B7147"/>
    <w:multiLevelType w:val="multilevel"/>
    <w:tmpl w:val="1B281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17572D"/>
    <w:multiLevelType w:val="multilevel"/>
    <w:tmpl w:val="47D4F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FA39FA"/>
    <w:multiLevelType w:val="multilevel"/>
    <w:tmpl w:val="E03A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382201"/>
    <w:multiLevelType w:val="multilevel"/>
    <w:tmpl w:val="78C23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426C1F"/>
    <w:multiLevelType w:val="multilevel"/>
    <w:tmpl w:val="4B4E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D12C39"/>
    <w:multiLevelType w:val="multilevel"/>
    <w:tmpl w:val="78C6D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9813106"/>
    <w:multiLevelType w:val="multilevel"/>
    <w:tmpl w:val="FEDE3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B66976"/>
    <w:multiLevelType w:val="multilevel"/>
    <w:tmpl w:val="51A6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4817A1"/>
    <w:multiLevelType w:val="multilevel"/>
    <w:tmpl w:val="4384B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DE62F6"/>
    <w:multiLevelType w:val="multilevel"/>
    <w:tmpl w:val="9A16C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07B49C6"/>
    <w:multiLevelType w:val="multilevel"/>
    <w:tmpl w:val="0F8E0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14E5D2C"/>
    <w:multiLevelType w:val="multilevel"/>
    <w:tmpl w:val="303C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57A67BF"/>
    <w:multiLevelType w:val="multilevel"/>
    <w:tmpl w:val="B4BA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92C4325"/>
    <w:multiLevelType w:val="multilevel"/>
    <w:tmpl w:val="647C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18325E"/>
    <w:multiLevelType w:val="multilevel"/>
    <w:tmpl w:val="E62E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7D38E1"/>
    <w:multiLevelType w:val="multilevel"/>
    <w:tmpl w:val="877E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785101"/>
    <w:multiLevelType w:val="multilevel"/>
    <w:tmpl w:val="AA1A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28C6D22"/>
    <w:multiLevelType w:val="multilevel"/>
    <w:tmpl w:val="07AE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4E029D0"/>
    <w:multiLevelType w:val="multilevel"/>
    <w:tmpl w:val="AB0C8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415E56"/>
    <w:multiLevelType w:val="multilevel"/>
    <w:tmpl w:val="B23E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152CEA"/>
    <w:multiLevelType w:val="multilevel"/>
    <w:tmpl w:val="A1FE0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3304C6C"/>
    <w:multiLevelType w:val="multilevel"/>
    <w:tmpl w:val="0F02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55056ED"/>
    <w:multiLevelType w:val="multilevel"/>
    <w:tmpl w:val="2DCE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1E2D56"/>
    <w:multiLevelType w:val="multilevel"/>
    <w:tmpl w:val="11904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CE7299"/>
    <w:multiLevelType w:val="multilevel"/>
    <w:tmpl w:val="2F1C9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9F21A24"/>
    <w:multiLevelType w:val="multilevel"/>
    <w:tmpl w:val="39EA2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B3B5F4A"/>
    <w:multiLevelType w:val="multilevel"/>
    <w:tmpl w:val="CF907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7518471">
    <w:abstractNumId w:val="24"/>
  </w:num>
  <w:num w:numId="2" w16cid:durableId="74859095">
    <w:abstractNumId w:val="26"/>
  </w:num>
  <w:num w:numId="3" w16cid:durableId="339894997">
    <w:abstractNumId w:val="27"/>
  </w:num>
  <w:num w:numId="4" w16cid:durableId="1252927758">
    <w:abstractNumId w:val="39"/>
  </w:num>
  <w:num w:numId="5" w16cid:durableId="1701197862">
    <w:abstractNumId w:val="23"/>
  </w:num>
  <w:num w:numId="6" w16cid:durableId="940138959">
    <w:abstractNumId w:val="38"/>
  </w:num>
  <w:num w:numId="7" w16cid:durableId="78991367">
    <w:abstractNumId w:val="1"/>
  </w:num>
  <w:num w:numId="8" w16cid:durableId="1186287386">
    <w:abstractNumId w:val="43"/>
  </w:num>
  <w:num w:numId="9" w16cid:durableId="2012248626">
    <w:abstractNumId w:val="42"/>
  </w:num>
  <w:num w:numId="10" w16cid:durableId="189757845">
    <w:abstractNumId w:val="15"/>
  </w:num>
  <w:num w:numId="11" w16cid:durableId="1670643781">
    <w:abstractNumId w:val="2"/>
  </w:num>
  <w:num w:numId="12" w16cid:durableId="534347118">
    <w:abstractNumId w:val="10"/>
  </w:num>
  <w:num w:numId="13" w16cid:durableId="271212054">
    <w:abstractNumId w:val="33"/>
  </w:num>
  <w:num w:numId="14" w16cid:durableId="425884323">
    <w:abstractNumId w:val="50"/>
  </w:num>
  <w:num w:numId="15" w16cid:durableId="1265457109">
    <w:abstractNumId w:val="5"/>
  </w:num>
  <w:num w:numId="16" w16cid:durableId="1876650838">
    <w:abstractNumId w:val="40"/>
  </w:num>
  <w:num w:numId="17" w16cid:durableId="52119300">
    <w:abstractNumId w:val="8"/>
  </w:num>
  <w:num w:numId="18" w16cid:durableId="865677909">
    <w:abstractNumId w:val="13"/>
  </w:num>
  <w:num w:numId="19" w16cid:durableId="555045114">
    <w:abstractNumId w:val="11"/>
  </w:num>
  <w:num w:numId="20" w16cid:durableId="1567105338">
    <w:abstractNumId w:val="31"/>
  </w:num>
  <w:num w:numId="21" w16cid:durableId="1556424903">
    <w:abstractNumId w:val="34"/>
  </w:num>
  <w:num w:numId="22" w16cid:durableId="1921792814">
    <w:abstractNumId w:val="16"/>
  </w:num>
  <w:num w:numId="23" w16cid:durableId="245968447">
    <w:abstractNumId w:val="12"/>
  </w:num>
  <w:num w:numId="24" w16cid:durableId="218789822">
    <w:abstractNumId w:val="41"/>
  </w:num>
  <w:num w:numId="25" w16cid:durableId="1520658254">
    <w:abstractNumId w:val="6"/>
  </w:num>
  <w:num w:numId="26" w16cid:durableId="364213536">
    <w:abstractNumId w:val="46"/>
  </w:num>
  <w:num w:numId="27" w16cid:durableId="2131585863">
    <w:abstractNumId w:val="17"/>
  </w:num>
  <w:num w:numId="28" w16cid:durableId="484392170">
    <w:abstractNumId w:val="35"/>
  </w:num>
  <w:num w:numId="29" w16cid:durableId="1855145586">
    <w:abstractNumId w:val="19"/>
  </w:num>
  <w:num w:numId="30" w16cid:durableId="1036353354">
    <w:abstractNumId w:val="9"/>
  </w:num>
  <w:num w:numId="31" w16cid:durableId="1693411271">
    <w:abstractNumId w:val="7"/>
  </w:num>
  <w:num w:numId="32" w16cid:durableId="1762599874">
    <w:abstractNumId w:val="14"/>
  </w:num>
  <w:num w:numId="33" w16cid:durableId="273680412">
    <w:abstractNumId w:val="0"/>
  </w:num>
  <w:num w:numId="34" w16cid:durableId="1706517784">
    <w:abstractNumId w:val="25"/>
  </w:num>
  <w:num w:numId="35" w16cid:durableId="980577430">
    <w:abstractNumId w:val="20"/>
  </w:num>
  <w:num w:numId="36" w16cid:durableId="180827332">
    <w:abstractNumId w:val="51"/>
  </w:num>
  <w:num w:numId="37" w16cid:durableId="1131901613">
    <w:abstractNumId w:val="3"/>
  </w:num>
  <w:num w:numId="38" w16cid:durableId="163858411">
    <w:abstractNumId w:val="36"/>
  </w:num>
  <w:num w:numId="39" w16cid:durableId="1011104474">
    <w:abstractNumId w:val="30"/>
  </w:num>
  <w:num w:numId="40" w16cid:durableId="1048410638">
    <w:abstractNumId w:val="4"/>
  </w:num>
  <w:num w:numId="41" w16cid:durableId="1148129408">
    <w:abstractNumId w:val="37"/>
  </w:num>
  <w:num w:numId="42" w16cid:durableId="1466191995">
    <w:abstractNumId w:val="22"/>
  </w:num>
  <w:num w:numId="43" w16cid:durableId="660934055">
    <w:abstractNumId w:val="29"/>
  </w:num>
  <w:num w:numId="44" w16cid:durableId="944732145">
    <w:abstractNumId w:val="49"/>
  </w:num>
  <w:num w:numId="45" w16cid:durableId="2063284595">
    <w:abstractNumId w:val="48"/>
  </w:num>
  <w:num w:numId="46" w16cid:durableId="1702978540">
    <w:abstractNumId w:val="52"/>
  </w:num>
  <w:num w:numId="47" w16cid:durableId="1845127630">
    <w:abstractNumId w:val="18"/>
  </w:num>
  <w:num w:numId="48" w16cid:durableId="119343700">
    <w:abstractNumId w:val="45"/>
  </w:num>
  <w:num w:numId="49" w16cid:durableId="636301062">
    <w:abstractNumId w:val="53"/>
  </w:num>
  <w:num w:numId="50" w16cid:durableId="1070736644">
    <w:abstractNumId w:val="28"/>
  </w:num>
  <w:num w:numId="51" w16cid:durableId="1331330715">
    <w:abstractNumId w:val="32"/>
  </w:num>
  <w:num w:numId="52" w16cid:durableId="1520923731">
    <w:abstractNumId w:val="44"/>
  </w:num>
  <w:num w:numId="53" w16cid:durableId="2009861390">
    <w:abstractNumId w:val="47"/>
  </w:num>
  <w:num w:numId="54" w16cid:durableId="62515988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C19"/>
    <w:rsid w:val="0007076C"/>
    <w:rsid w:val="000D4B9B"/>
    <w:rsid w:val="00105392"/>
    <w:rsid w:val="0015519F"/>
    <w:rsid w:val="0016424F"/>
    <w:rsid w:val="00180B98"/>
    <w:rsid w:val="00223AB9"/>
    <w:rsid w:val="00232C19"/>
    <w:rsid w:val="004F4724"/>
    <w:rsid w:val="005435BD"/>
    <w:rsid w:val="006874C0"/>
    <w:rsid w:val="006947AB"/>
    <w:rsid w:val="00744651"/>
    <w:rsid w:val="00920D2B"/>
    <w:rsid w:val="0098202D"/>
    <w:rsid w:val="00AE117E"/>
    <w:rsid w:val="00B16E44"/>
    <w:rsid w:val="00B72907"/>
    <w:rsid w:val="00BF7969"/>
    <w:rsid w:val="00C60D51"/>
    <w:rsid w:val="00D73D31"/>
    <w:rsid w:val="00DC7507"/>
    <w:rsid w:val="00E93BE3"/>
    <w:rsid w:val="00EB43C0"/>
    <w:rsid w:val="00FB1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72377"/>
  <w15:chartTrackingRefBased/>
  <w15:docId w15:val="{086FA82A-94B6-4838-85D1-7ED3F4496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C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2C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2C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2C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2C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2C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2C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2C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2C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2C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2C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2C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2C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2C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2C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2C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2C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2C19"/>
    <w:rPr>
      <w:rFonts w:eastAsiaTheme="majorEastAsia" w:cstheme="majorBidi"/>
      <w:color w:val="272727" w:themeColor="text1" w:themeTint="D8"/>
    </w:rPr>
  </w:style>
  <w:style w:type="paragraph" w:styleId="Title">
    <w:name w:val="Title"/>
    <w:basedOn w:val="Normal"/>
    <w:next w:val="Normal"/>
    <w:link w:val="TitleChar"/>
    <w:uiPriority w:val="10"/>
    <w:qFormat/>
    <w:rsid w:val="00232C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2C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2C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2C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2C19"/>
    <w:pPr>
      <w:spacing w:before="160"/>
      <w:jc w:val="center"/>
    </w:pPr>
    <w:rPr>
      <w:i/>
      <w:iCs/>
      <w:color w:val="404040" w:themeColor="text1" w:themeTint="BF"/>
    </w:rPr>
  </w:style>
  <w:style w:type="character" w:customStyle="1" w:styleId="QuoteChar">
    <w:name w:val="Quote Char"/>
    <w:basedOn w:val="DefaultParagraphFont"/>
    <w:link w:val="Quote"/>
    <w:uiPriority w:val="29"/>
    <w:rsid w:val="00232C19"/>
    <w:rPr>
      <w:i/>
      <w:iCs/>
      <w:color w:val="404040" w:themeColor="text1" w:themeTint="BF"/>
    </w:rPr>
  </w:style>
  <w:style w:type="paragraph" w:styleId="ListParagraph">
    <w:name w:val="List Paragraph"/>
    <w:basedOn w:val="Normal"/>
    <w:uiPriority w:val="34"/>
    <w:qFormat/>
    <w:rsid w:val="00232C19"/>
    <w:pPr>
      <w:ind w:left="720"/>
      <w:contextualSpacing/>
    </w:pPr>
  </w:style>
  <w:style w:type="character" w:styleId="IntenseEmphasis">
    <w:name w:val="Intense Emphasis"/>
    <w:basedOn w:val="DefaultParagraphFont"/>
    <w:uiPriority w:val="21"/>
    <w:qFormat/>
    <w:rsid w:val="00232C19"/>
    <w:rPr>
      <w:i/>
      <w:iCs/>
      <w:color w:val="0F4761" w:themeColor="accent1" w:themeShade="BF"/>
    </w:rPr>
  </w:style>
  <w:style w:type="paragraph" w:styleId="IntenseQuote">
    <w:name w:val="Intense Quote"/>
    <w:basedOn w:val="Normal"/>
    <w:next w:val="Normal"/>
    <w:link w:val="IntenseQuoteChar"/>
    <w:uiPriority w:val="30"/>
    <w:qFormat/>
    <w:rsid w:val="00232C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2C19"/>
    <w:rPr>
      <w:i/>
      <w:iCs/>
      <w:color w:val="0F4761" w:themeColor="accent1" w:themeShade="BF"/>
    </w:rPr>
  </w:style>
  <w:style w:type="character" w:styleId="IntenseReference">
    <w:name w:val="Intense Reference"/>
    <w:basedOn w:val="DefaultParagraphFont"/>
    <w:uiPriority w:val="32"/>
    <w:qFormat/>
    <w:rsid w:val="00232C19"/>
    <w:rPr>
      <w:b/>
      <w:bCs/>
      <w:smallCaps/>
      <w:color w:val="0F4761" w:themeColor="accent1" w:themeShade="BF"/>
      <w:spacing w:val="5"/>
    </w:rPr>
  </w:style>
  <w:style w:type="character" w:styleId="Hyperlink">
    <w:name w:val="Hyperlink"/>
    <w:basedOn w:val="DefaultParagraphFont"/>
    <w:uiPriority w:val="99"/>
    <w:unhideWhenUsed/>
    <w:rsid w:val="00E93BE3"/>
    <w:rPr>
      <w:color w:val="467886" w:themeColor="hyperlink"/>
      <w:u w:val="single"/>
    </w:rPr>
  </w:style>
  <w:style w:type="character" w:styleId="UnresolvedMention">
    <w:name w:val="Unresolved Mention"/>
    <w:basedOn w:val="DefaultParagraphFont"/>
    <w:uiPriority w:val="99"/>
    <w:semiHidden/>
    <w:unhideWhenUsed/>
    <w:rsid w:val="00E93B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495044">
      <w:bodyDiv w:val="1"/>
      <w:marLeft w:val="0"/>
      <w:marRight w:val="0"/>
      <w:marTop w:val="0"/>
      <w:marBottom w:val="0"/>
      <w:divBdr>
        <w:top w:val="none" w:sz="0" w:space="0" w:color="auto"/>
        <w:left w:val="none" w:sz="0" w:space="0" w:color="auto"/>
        <w:bottom w:val="none" w:sz="0" w:space="0" w:color="auto"/>
        <w:right w:val="none" w:sz="0" w:space="0" w:color="auto"/>
      </w:divBdr>
    </w:div>
    <w:div w:id="383412159">
      <w:bodyDiv w:val="1"/>
      <w:marLeft w:val="0"/>
      <w:marRight w:val="0"/>
      <w:marTop w:val="0"/>
      <w:marBottom w:val="0"/>
      <w:divBdr>
        <w:top w:val="none" w:sz="0" w:space="0" w:color="auto"/>
        <w:left w:val="none" w:sz="0" w:space="0" w:color="auto"/>
        <w:bottom w:val="none" w:sz="0" w:space="0" w:color="auto"/>
        <w:right w:val="none" w:sz="0" w:space="0" w:color="auto"/>
      </w:divBdr>
    </w:div>
    <w:div w:id="386149631">
      <w:bodyDiv w:val="1"/>
      <w:marLeft w:val="0"/>
      <w:marRight w:val="0"/>
      <w:marTop w:val="0"/>
      <w:marBottom w:val="0"/>
      <w:divBdr>
        <w:top w:val="none" w:sz="0" w:space="0" w:color="auto"/>
        <w:left w:val="none" w:sz="0" w:space="0" w:color="auto"/>
        <w:bottom w:val="none" w:sz="0" w:space="0" w:color="auto"/>
        <w:right w:val="none" w:sz="0" w:space="0" w:color="auto"/>
      </w:divBdr>
      <w:divsChild>
        <w:div w:id="1082990931">
          <w:marLeft w:val="0"/>
          <w:marRight w:val="0"/>
          <w:marTop w:val="0"/>
          <w:marBottom w:val="0"/>
          <w:divBdr>
            <w:top w:val="none" w:sz="0" w:space="0" w:color="auto"/>
            <w:left w:val="none" w:sz="0" w:space="0" w:color="auto"/>
            <w:bottom w:val="none" w:sz="0" w:space="0" w:color="auto"/>
            <w:right w:val="none" w:sz="0" w:space="0" w:color="auto"/>
          </w:divBdr>
        </w:div>
        <w:div w:id="291178568">
          <w:marLeft w:val="0"/>
          <w:marRight w:val="0"/>
          <w:marTop w:val="0"/>
          <w:marBottom w:val="0"/>
          <w:divBdr>
            <w:top w:val="none" w:sz="0" w:space="0" w:color="auto"/>
            <w:left w:val="none" w:sz="0" w:space="0" w:color="auto"/>
            <w:bottom w:val="none" w:sz="0" w:space="0" w:color="auto"/>
            <w:right w:val="none" w:sz="0" w:space="0" w:color="auto"/>
          </w:divBdr>
        </w:div>
        <w:div w:id="923491274">
          <w:marLeft w:val="0"/>
          <w:marRight w:val="0"/>
          <w:marTop w:val="0"/>
          <w:marBottom w:val="0"/>
          <w:divBdr>
            <w:top w:val="none" w:sz="0" w:space="0" w:color="auto"/>
            <w:left w:val="none" w:sz="0" w:space="0" w:color="auto"/>
            <w:bottom w:val="none" w:sz="0" w:space="0" w:color="auto"/>
            <w:right w:val="none" w:sz="0" w:space="0" w:color="auto"/>
          </w:divBdr>
        </w:div>
        <w:div w:id="1954091972">
          <w:marLeft w:val="0"/>
          <w:marRight w:val="0"/>
          <w:marTop w:val="0"/>
          <w:marBottom w:val="0"/>
          <w:divBdr>
            <w:top w:val="none" w:sz="0" w:space="0" w:color="auto"/>
            <w:left w:val="none" w:sz="0" w:space="0" w:color="auto"/>
            <w:bottom w:val="none" w:sz="0" w:space="0" w:color="auto"/>
            <w:right w:val="none" w:sz="0" w:space="0" w:color="auto"/>
          </w:divBdr>
        </w:div>
        <w:div w:id="525220254">
          <w:marLeft w:val="0"/>
          <w:marRight w:val="0"/>
          <w:marTop w:val="0"/>
          <w:marBottom w:val="0"/>
          <w:divBdr>
            <w:top w:val="none" w:sz="0" w:space="0" w:color="auto"/>
            <w:left w:val="none" w:sz="0" w:space="0" w:color="auto"/>
            <w:bottom w:val="none" w:sz="0" w:space="0" w:color="auto"/>
            <w:right w:val="none" w:sz="0" w:space="0" w:color="auto"/>
          </w:divBdr>
        </w:div>
        <w:div w:id="562570707">
          <w:marLeft w:val="0"/>
          <w:marRight w:val="0"/>
          <w:marTop w:val="0"/>
          <w:marBottom w:val="0"/>
          <w:divBdr>
            <w:top w:val="none" w:sz="0" w:space="0" w:color="auto"/>
            <w:left w:val="none" w:sz="0" w:space="0" w:color="auto"/>
            <w:bottom w:val="none" w:sz="0" w:space="0" w:color="auto"/>
            <w:right w:val="none" w:sz="0" w:space="0" w:color="auto"/>
          </w:divBdr>
        </w:div>
      </w:divsChild>
    </w:div>
    <w:div w:id="575090595">
      <w:bodyDiv w:val="1"/>
      <w:marLeft w:val="0"/>
      <w:marRight w:val="0"/>
      <w:marTop w:val="0"/>
      <w:marBottom w:val="0"/>
      <w:divBdr>
        <w:top w:val="none" w:sz="0" w:space="0" w:color="auto"/>
        <w:left w:val="none" w:sz="0" w:space="0" w:color="auto"/>
        <w:bottom w:val="none" w:sz="0" w:space="0" w:color="auto"/>
        <w:right w:val="none" w:sz="0" w:space="0" w:color="auto"/>
      </w:divBdr>
    </w:div>
    <w:div w:id="584921283">
      <w:bodyDiv w:val="1"/>
      <w:marLeft w:val="0"/>
      <w:marRight w:val="0"/>
      <w:marTop w:val="0"/>
      <w:marBottom w:val="0"/>
      <w:divBdr>
        <w:top w:val="none" w:sz="0" w:space="0" w:color="auto"/>
        <w:left w:val="none" w:sz="0" w:space="0" w:color="auto"/>
        <w:bottom w:val="none" w:sz="0" w:space="0" w:color="auto"/>
        <w:right w:val="none" w:sz="0" w:space="0" w:color="auto"/>
      </w:divBdr>
    </w:div>
    <w:div w:id="858810416">
      <w:bodyDiv w:val="1"/>
      <w:marLeft w:val="0"/>
      <w:marRight w:val="0"/>
      <w:marTop w:val="0"/>
      <w:marBottom w:val="0"/>
      <w:divBdr>
        <w:top w:val="none" w:sz="0" w:space="0" w:color="auto"/>
        <w:left w:val="none" w:sz="0" w:space="0" w:color="auto"/>
        <w:bottom w:val="none" w:sz="0" w:space="0" w:color="auto"/>
        <w:right w:val="none" w:sz="0" w:space="0" w:color="auto"/>
      </w:divBdr>
    </w:div>
    <w:div w:id="980233751">
      <w:bodyDiv w:val="1"/>
      <w:marLeft w:val="0"/>
      <w:marRight w:val="0"/>
      <w:marTop w:val="0"/>
      <w:marBottom w:val="0"/>
      <w:divBdr>
        <w:top w:val="none" w:sz="0" w:space="0" w:color="auto"/>
        <w:left w:val="none" w:sz="0" w:space="0" w:color="auto"/>
        <w:bottom w:val="none" w:sz="0" w:space="0" w:color="auto"/>
        <w:right w:val="none" w:sz="0" w:space="0" w:color="auto"/>
      </w:divBdr>
    </w:div>
    <w:div w:id="1173567385">
      <w:bodyDiv w:val="1"/>
      <w:marLeft w:val="0"/>
      <w:marRight w:val="0"/>
      <w:marTop w:val="0"/>
      <w:marBottom w:val="0"/>
      <w:divBdr>
        <w:top w:val="none" w:sz="0" w:space="0" w:color="auto"/>
        <w:left w:val="none" w:sz="0" w:space="0" w:color="auto"/>
        <w:bottom w:val="none" w:sz="0" w:space="0" w:color="auto"/>
        <w:right w:val="none" w:sz="0" w:space="0" w:color="auto"/>
      </w:divBdr>
    </w:div>
    <w:div w:id="1464692111">
      <w:bodyDiv w:val="1"/>
      <w:marLeft w:val="0"/>
      <w:marRight w:val="0"/>
      <w:marTop w:val="0"/>
      <w:marBottom w:val="0"/>
      <w:divBdr>
        <w:top w:val="none" w:sz="0" w:space="0" w:color="auto"/>
        <w:left w:val="none" w:sz="0" w:space="0" w:color="auto"/>
        <w:bottom w:val="none" w:sz="0" w:space="0" w:color="auto"/>
        <w:right w:val="none" w:sz="0" w:space="0" w:color="auto"/>
      </w:divBdr>
    </w:div>
    <w:div w:id="1485389143">
      <w:bodyDiv w:val="1"/>
      <w:marLeft w:val="0"/>
      <w:marRight w:val="0"/>
      <w:marTop w:val="0"/>
      <w:marBottom w:val="0"/>
      <w:divBdr>
        <w:top w:val="none" w:sz="0" w:space="0" w:color="auto"/>
        <w:left w:val="none" w:sz="0" w:space="0" w:color="auto"/>
        <w:bottom w:val="none" w:sz="0" w:space="0" w:color="auto"/>
        <w:right w:val="none" w:sz="0" w:space="0" w:color="auto"/>
      </w:divBdr>
    </w:div>
    <w:div w:id="1572350572">
      <w:bodyDiv w:val="1"/>
      <w:marLeft w:val="0"/>
      <w:marRight w:val="0"/>
      <w:marTop w:val="0"/>
      <w:marBottom w:val="0"/>
      <w:divBdr>
        <w:top w:val="none" w:sz="0" w:space="0" w:color="auto"/>
        <w:left w:val="none" w:sz="0" w:space="0" w:color="auto"/>
        <w:bottom w:val="none" w:sz="0" w:space="0" w:color="auto"/>
        <w:right w:val="none" w:sz="0" w:space="0" w:color="auto"/>
      </w:divBdr>
    </w:div>
    <w:div w:id="1702709474">
      <w:bodyDiv w:val="1"/>
      <w:marLeft w:val="0"/>
      <w:marRight w:val="0"/>
      <w:marTop w:val="0"/>
      <w:marBottom w:val="0"/>
      <w:divBdr>
        <w:top w:val="none" w:sz="0" w:space="0" w:color="auto"/>
        <w:left w:val="none" w:sz="0" w:space="0" w:color="auto"/>
        <w:bottom w:val="none" w:sz="0" w:space="0" w:color="auto"/>
        <w:right w:val="none" w:sz="0" w:space="0" w:color="auto"/>
      </w:divBdr>
    </w:div>
    <w:div w:id="1731610552">
      <w:bodyDiv w:val="1"/>
      <w:marLeft w:val="0"/>
      <w:marRight w:val="0"/>
      <w:marTop w:val="0"/>
      <w:marBottom w:val="0"/>
      <w:divBdr>
        <w:top w:val="none" w:sz="0" w:space="0" w:color="auto"/>
        <w:left w:val="none" w:sz="0" w:space="0" w:color="auto"/>
        <w:bottom w:val="none" w:sz="0" w:space="0" w:color="auto"/>
        <w:right w:val="none" w:sz="0" w:space="0" w:color="auto"/>
      </w:divBdr>
    </w:div>
    <w:div w:id="208325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muel.r.matthew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northman@yahoo.com" TargetMode="External"/><Relationship Id="rId5" Type="http://schemas.openxmlformats.org/officeDocument/2006/relationships/hyperlink" Target="mailto:zmsaad@yahoo.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1071</Words>
  <Characters>6110</Characters>
  <Application>Microsoft Office Word</Application>
  <DocSecurity>0</DocSecurity>
  <Lines>50</Lines>
  <Paragraphs>14</Paragraphs>
  <ScaleCrop>false</ScaleCrop>
  <Company>USAID</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Misbah, Saima (USAID/Pak/OIE)</dc:creator>
  <cp:keywords/>
  <dc:description/>
  <cp:lastModifiedBy>Misbah, Saima (USAID/Pak/OIE)</cp:lastModifiedBy>
  <cp:revision>34</cp:revision>
  <dcterms:created xsi:type="dcterms:W3CDTF">2025-04-04T15:28:00Z</dcterms:created>
  <dcterms:modified xsi:type="dcterms:W3CDTF">2025-05-27T11:17:00Z</dcterms:modified>
</cp:coreProperties>
</file>