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AA0EF" w14:textId="1C31B43C" w:rsidR="006061EF" w:rsidRPr="005D2AEB" w:rsidRDefault="00313649" w:rsidP="006061EF">
      <w:pPr>
        <w:jc w:val="center"/>
        <w:rPr>
          <w:rFonts w:ascii="Times New Roman" w:hAnsi="Times New Roman" w:cs="Times New Roman"/>
          <w:b/>
          <w:sz w:val="24"/>
          <w:szCs w:val="24"/>
        </w:rPr>
      </w:pPr>
      <w:r>
        <w:rPr>
          <w:rFonts w:ascii="Times New Roman" w:hAnsi="Times New Roman" w:cs="Times New Roman"/>
          <w:b/>
          <w:sz w:val="24"/>
          <w:szCs w:val="24"/>
        </w:rPr>
        <w:t>Sharmeen Kousar</w:t>
      </w:r>
    </w:p>
    <w:p w14:paraId="38298358" w14:textId="0569A783" w:rsidR="00714258" w:rsidRDefault="00714258" w:rsidP="005D2AEB">
      <w:pPr>
        <w:jc w:val="center"/>
        <w:rPr>
          <w:rFonts w:ascii="Times New Roman" w:hAnsi="Times New Roman" w:cs="Times New Roman"/>
          <w:sz w:val="24"/>
          <w:szCs w:val="24"/>
        </w:rPr>
      </w:pPr>
      <w:r>
        <w:rPr>
          <w:rFonts w:ascii="Times New Roman" w:hAnsi="Times New Roman" w:cs="Times New Roman"/>
          <w:sz w:val="24"/>
          <w:szCs w:val="24"/>
        </w:rPr>
        <w:t>+92 3</w:t>
      </w:r>
      <w:r w:rsidR="00313649">
        <w:rPr>
          <w:rFonts w:ascii="Times New Roman" w:hAnsi="Times New Roman" w:cs="Times New Roman"/>
          <w:sz w:val="24"/>
          <w:szCs w:val="24"/>
        </w:rPr>
        <w:t>335295392</w:t>
      </w:r>
    </w:p>
    <w:p w14:paraId="2BA0A588" w14:textId="0129CE22" w:rsidR="005D2AEB" w:rsidRDefault="00313649" w:rsidP="005D2AEB">
      <w:pPr>
        <w:jc w:val="center"/>
        <w:rPr>
          <w:rFonts w:ascii="Times New Roman" w:hAnsi="Times New Roman" w:cs="Times New Roman"/>
          <w:sz w:val="24"/>
          <w:szCs w:val="24"/>
        </w:rPr>
      </w:pPr>
      <w:hyperlink r:id="rId5" w:history="1">
        <w:r w:rsidRPr="00D12B67">
          <w:rPr>
            <w:rStyle w:val="Hyperlink"/>
          </w:rPr>
          <w:t>Jhatialsharmeen.sj@gmail.com</w:t>
        </w:r>
      </w:hyperlink>
      <w:r>
        <w:t xml:space="preserve"> </w:t>
      </w:r>
    </w:p>
    <w:p w14:paraId="2754C01A" w14:textId="36282AC4" w:rsidR="007A427F" w:rsidRDefault="00313649" w:rsidP="007A427F">
      <w:pPr>
        <w:pBdr>
          <w:bottom w:val="single" w:sz="12" w:space="1" w:color="auto"/>
        </w:pBdr>
        <w:jc w:val="center"/>
        <w:rPr>
          <w:rFonts w:ascii="Times New Roman" w:hAnsi="Times New Roman" w:cs="Times New Roman"/>
          <w:sz w:val="24"/>
          <w:szCs w:val="24"/>
        </w:rPr>
      </w:pPr>
      <w:hyperlink r:id="rId6" w:history="1">
        <w:r w:rsidRPr="00D12B67">
          <w:rPr>
            <w:rStyle w:val="Hyperlink"/>
          </w:rPr>
          <w:t>https://www.linkedin.com/in/sharmeen-kausar-8273a6282/</w:t>
        </w:r>
      </w:hyperlink>
      <w:r>
        <w:t xml:space="preserve"> </w:t>
      </w:r>
    </w:p>
    <w:p w14:paraId="5670B183" w14:textId="45245A76" w:rsidR="005D2AEB" w:rsidRDefault="00363B5E" w:rsidP="005D2AEB">
      <w:pPr>
        <w:pBdr>
          <w:bottom w:val="single" w:sz="12" w:space="1" w:color="auto"/>
        </w:pBdr>
        <w:jc w:val="center"/>
        <w:rPr>
          <w:rFonts w:ascii="Times New Roman" w:hAnsi="Times New Roman" w:cs="Times New Roman"/>
          <w:sz w:val="24"/>
          <w:szCs w:val="24"/>
        </w:rPr>
      </w:pPr>
      <w:r>
        <w:rPr>
          <w:rFonts w:ascii="Times New Roman" w:hAnsi="Times New Roman" w:cs="Times New Roman"/>
          <w:sz w:val="24"/>
          <w:szCs w:val="24"/>
        </w:rPr>
        <w:t>Social D</w:t>
      </w:r>
      <w:r w:rsidRPr="005D2AEB">
        <w:rPr>
          <w:rFonts w:ascii="Times New Roman" w:hAnsi="Times New Roman" w:cs="Times New Roman"/>
          <w:sz w:val="24"/>
          <w:szCs w:val="24"/>
        </w:rPr>
        <w:t>evelopment</w:t>
      </w:r>
      <w:r w:rsidR="005D2AEB" w:rsidRPr="005D2AEB">
        <w:rPr>
          <w:rFonts w:ascii="Times New Roman" w:hAnsi="Times New Roman" w:cs="Times New Roman"/>
          <w:sz w:val="24"/>
          <w:szCs w:val="24"/>
        </w:rPr>
        <w:t xml:space="preserve"> Professional and </w:t>
      </w:r>
      <w:r w:rsidR="006B0845">
        <w:rPr>
          <w:rFonts w:ascii="Times New Roman" w:hAnsi="Times New Roman" w:cs="Times New Roman"/>
          <w:sz w:val="24"/>
          <w:szCs w:val="24"/>
        </w:rPr>
        <w:t>R</w:t>
      </w:r>
      <w:r w:rsidR="005D2AEB" w:rsidRPr="005D2AEB">
        <w:rPr>
          <w:rFonts w:ascii="Times New Roman" w:hAnsi="Times New Roman" w:cs="Times New Roman"/>
          <w:sz w:val="24"/>
          <w:szCs w:val="24"/>
        </w:rPr>
        <w:t>esearcher</w:t>
      </w:r>
    </w:p>
    <w:p w14:paraId="3C56D46B" w14:textId="68EDB556" w:rsidR="00A60AAF" w:rsidRPr="005D2AEB" w:rsidRDefault="0067407B" w:rsidP="006061EF">
      <w:pPr>
        <w:pBdr>
          <w:bottom w:val="single" w:sz="12" w:space="1" w:color="auto"/>
        </w:pBdr>
        <w:jc w:val="center"/>
        <w:rPr>
          <w:rFonts w:ascii="Times New Roman" w:hAnsi="Times New Roman" w:cs="Times New Roman"/>
          <w:sz w:val="24"/>
          <w:szCs w:val="24"/>
        </w:rPr>
      </w:pPr>
      <w:r>
        <w:rPr>
          <w:rFonts w:ascii="Times New Roman" w:hAnsi="Times New Roman" w:cs="Times New Roman"/>
          <w:sz w:val="24"/>
          <w:szCs w:val="24"/>
        </w:rPr>
        <w:t xml:space="preserve">Islamabad </w:t>
      </w:r>
    </w:p>
    <w:p w14:paraId="6A1FE0F0" w14:textId="77777777" w:rsidR="00F478B0" w:rsidRDefault="00F478B0" w:rsidP="005D2AEB">
      <w:pPr>
        <w:jc w:val="both"/>
        <w:rPr>
          <w:rFonts w:ascii="Times New Roman" w:hAnsi="Times New Roman" w:cs="Times New Roman"/>
          <w:b/>
          <w:sz w:val="24"/>
          <w:szCs w:val="24"/>
        </w:rPr>
      </w:pPr>
      <w:r>
        <w:rPr>
          <w:rFonts w:ascii="Times New Roman" w:hAnsi="Times New Roman" w:cs="Times New Roman"/>
          <w:b/>
          <w:sz w:val="24"/>
          <w:szCs w:val="24"/>
        </w:rPr>
        <w:t xml:space="preserve">Professional Summary </w:t>
      </w:r>
    </w:p>
    <w:p w14:paraId="64054FBF" w14:textId="5E062DC6" w:rsidR="00F478B0" w:rsidRDefault="006B0845" w:rsidP="00F478B0">
      <w:pPr>
        <w:pBdr>
          <w:bottom w:val="single" w:sz="12" w:space="1" w:color="auto"/>
        </w:pBdr>
        <w:jc w:val="both"/>
        <w:rPr>
          <w:rFonts w:ascii="Times New Roman" w:hAnsi="Times New Roman" w:cs="Times New Roman"/>
          <w:sz w:val="24"/>
          <w:szCs w:val="24"/>
        </w:rPr>
      </w:pPr>
      <w:r w:rsidRPr="006B0845">
        <w:rPr>
          <w:rFonts w:ascii="Times New Roman" w:hAnsi="Times New Roman" w:cs="Times New Roman"/>
          <w:sz w:val="24"/>
          <w:szCs w:val="24"/>
        </w:rPr>
        <w:t>I am a dynamic and results-oriented development professional with over five years of experience in program design, community engagement, and capacity-building initiatives. My expertise spans coordinating large-scale youth-focused programs, developing innovative solutions for women’s empowerment, and fostering cross-cultural exchange. With a proven track record of managing diverse stakeholders, organizing impactful events, and leveraging digital tools to drive engagement, I bring a strong commitment to creating inclusive and sustainable development opportunities. Passionate about empowering communities through knowledge-sharing and collaborative programs, I excel in building partnerships and delivering meaningful outcomes</w:t>
      </w:r>
      <w:r w:rsidR="00F478B0" w:rsidRPr="00F478B0">
        <w:rPr>
          <w:rFonts w:ascii="Times New Roman" w:hAnsi="Times New Roman" w:cs="Times New Roman"/>
          <w:sz w:val="24"/>
          <w:szCs w:val="24"/>
        </w:rPr>
        <w:t>.</w:t>
      </w:r>
    </w:p>
    <w:p w14:paraId="53E75DF2" w14:textId="389BE3CD" w:rsidR="007A427F" w:rsidRPr="00F478B0" w:rsidRDefault="007A427F" w:rsidP="00F478B0">
      <w:pPr>
        <w:pBdr>
          <w:bottom w:val="single" w:sz="12" w:space="1" w:color="auto"/>
        </w:pBdr>
        <w:jc w:val="both"/>
        <w:rPr>
          <w:rFonts w:ascii="Times New Roman" w:hAnsi="Times New Roman" w:cs="Times New Roman"/>
          <w:sz w:val="24"/>
          <w:szCs w:val="24"/>
        </w:rPr>
      </w:pPr>
      <w:r>
        <w:rPr>
          <w:rFonts w:ascii="Times New Roman" w:hAnsi="Times New Roman" w:cs="Times New Roman"/>
          <w:sz w:val="24"/>
          <w:szCs w:val="24"/>
        </w:rPr>
        <w:t>Fair experience in gender</w:t>
      </w:r>
      <w:r w:rsidR="00D1775D">
        <w:rPr>
          <w:rFonts w:ascii="Times New Roman" w:hAnsi="Times New Roman" w:cs="Times New Roman"/>
          <w:sz w:val="24"/>
          <w:szCs w:val="24"/>
        </w:rPr>
        <w:t>,</w:t>
      </w:r>
      <w:r>
        <w:rPr>
          <w:rFonts w:ascii="Times New Roman" w:hAnsi="Times New Roman" w:cs="Times New Roman"/>
          <w:sz w:val="24"/>
          <w:szCs w:val="24"/>
        </w:rPr>
        <w:t xml:space="preserve"> development</w:t>
      </w:r>
      <w:r w:rsidR="00D1775D">
        <w:rPr>
          <w:rFonts w:ascii="Times New Roman" w:hAnsi="Times New Roman" w:cs="Times New Roman"/>
          <w:sz w:val="24"/>
          <w:szCs w:val="24"/>
        </w:rPr>
        <w:t xml:space="preserve">, </w:t>
      </w:r>
      <w:r w:rsidR="00532412">
        <w:rPr>
          <w:rFonts w:ascii="Times New Roman" w:hAnsi="Times New Roman" w:cs="Times New Roman"/>
          <w:sz w:val="24"/>
          <w:szCs w:val="24"/>
        </w:rPr>
        <w:t>women's</w:t>
      </w:r>
      <w:r w:rsidR="00D1775D">
        <w:rPr>
          <w:rFonts w:ascii="Times New Roman" w:hAnsi="Times New Roman" w:cs="Times New Roman"/>
          <w:sz w:val="24"/>
          <w:szCs w:val="24"/>
        </w:rPr>
        <w:t xml:space="preserve"> rights, and child rights</w:t>
      </w:r>
    </w:p>
    <w:p w14:paraId="3AD13631" w14:textId="77777777" w:rsidR="005D2AEB" w:rsidRPr="005D2AEB" w:rsidRDefault="005D2AEB" w:rsidP="005D2AEB">
      <w:pPr>
        <w:jc w:val="both"/>
        <w:rPr>
          <w:rFonts w:ascii="Times New Roman" w:hAnsi="Times New Roman" w:cs="Times New Roman"/>
          <w:b/>
          <w:sz w:val="24"/>
          <w:szCs w:val="24"/>
        </w:rPr>
      </w:pPr>
      <w:r w:rsidRPr="005D2AEB">
        <w:rPr>
          <w:rFonts w:ascii="Times New Roman" w:hAnsi="Times New Roman" w:cs="Times New Roman"/>
          <w:b/>
          <w:sz w:val="24"/>
          <w:szCs w:val="24"/>
        </w:rPr>
        <w:t>CORE COMPETENCIES:</w:t>
      </w:r>
    </w:p>
    <w:p w14:paraId="5D921BDF" w14:textId="306ADFB2" w:rsidR="005D2AEB" w:rsidRPr="007A12C6" w:rsidRDefault="005D2AEB" w:rsidP="007A12C6">
      <w:pPr>
        <w:pStyle w:val="ListParagraph"/>
        <w:numPr>
          <w:ilvl w:val="0"/>
          <w:numId w:val="6"/>
        </w:numPr>
        <w:jc w:val="both"/>
        <w:rPr>
          <w:rFonts w:ascii="Times New Roman" w:hAnsi="Times New Roman" w:cs="Times New Roman"/>
          <w:sz w:val="24"/>
          <w:szCs w:val="24"/>
        </w:rPr>
      </w:pPr>
      <w:r w:rsidRPr="00F478B0">
        <w:rPr>
          <w:rFonts w:ascii="Times New Roman" w:hAnsi="Times New Roman" w:cs="Times New Roman"/>
          <w:sz w:val="24"/>
          <w:szCs w:val="24"/>
        </w:rPr>
        <w:t>Research and Development</w:t>
      </w:r>
    </w:p>
    <w:p w14:paraId="494413B3" w14:textId="0F147C78" w:rsidR="005D2AEB" w:rsidRPr="00F478B0" w:rsidRDefault="005D2AEB" w:rsidP="00F478B0">
      <w:pPr>
        <w:pStyle w:val="ListParagraph"/>
        <w:numPr>
          <w:ilvl w:val="0"/>
          <w:numId w:val="6"/>
        </w:numPr>
        <w:jc w:val="both"/>
        <w:rPr>
          <w:rFonts w:ascii="Times New Roman" w:hAnsi="Times New Roman" w:cs="Times New Roman"/>
          <w:sz w:val="24"/>
          <w:szCs w:val="24"/>
        </w:rPr>
      </w:pPr>
      <w:r w:rsidRPr="00F478B0">
        <w:rPr>
          <w:rFonts w:ascii="Times New Roman" w:hAnsi="Times New Roman" w:cs="Times New Roman"/>
          <w:sz w:val="24"/>
          <w:szCs w:val="24"/>
        </w:rPr>
        <w:t xml:space="preserve">Coordination, communication, data analysis, and report </w:t>
      </w:r>
      <w:r w:rsidR="00780442" w:rsidRPr="00F478B0">
        <w:rPr>
          <w:rFonts w:ascii="Times New Roman" w:hAnsi="Times New Roman" w:cs="Times New Roman"/>
          <w:sz w:val="24"/>
          <w:szCs w:val="24"/>
        </w:rPr>
        <w:t>writing.</w:t>
      </w:r>
    </w:p>
    <w:p w14:paraId="53B4A420" w14:textId="31114456" w:rsidR="005D2AEB" w:rsidRPr="00F478B0" w:rsidRDefault="005D2AEB" w:rsidP="00F478B0">
      <w:pPr>
        <w:pStyle w:val="ListParagraph"/>
        <w:numPr>
          <w:ilvl w:val="0"/>
          <w:numId w:val="6"/>
        </w:numPr>
        <w:jc w:val="both"/>
        <w:rPr>
          <w:rFonts w:ascii="Times New Roman" w:hAnsi="Times New Roman" w:cs="Times New Roman"/>
          <w:sz w:val="24"/>
          <w:szCs w:val="24"/>
        </w:rPr>
      </w:pPr>
      <w:r w:rsidRPr="00F478B0">
        <w:rPr>
          <w:rFonts w:ascii="Times New Roman" w:hAnsi="Times New Roman" w:cs="Times New Roman"/>
          <w:sz w:val="24"/>
          <w:szCs w:val="24"/>
        </w:rPr>
        <w:t>Good knowledge of contemporary social issues</w:t>
      </w:r>
      <w:r w:rsidR="006667DA">
        <w:rPr>
          <w:rFonts w:ascii="Times New Roman" w:hAnsi="Times New Roman" w:cs="Times New Roman"/>
          <w:sz w:val="24"/>
          <w:szCs w:val="24"/>
        </w:rPr>
        <w:t>, especially related to women</w:t>
      </w:r>
      <w:r w:rsidRPr="00F478B0">
        <w:rPr>
          <w:rFonts w:ascii="Times New Roman" w:hAnsi="Times New Roman" w:cs="Times New Roman"/>
          <w:sz w:val="24"/>
          <w:szCs w:val="24"/>
        </w:rPr>
        <w:t xml:space="preserve"> in </w:t>
      </w:r>
      <w:r w:rsidR="006667DA" w:rsidRPr="00F478B0">
        <w:rPr>
          <w:rFonts w:ascii="Times New Roman" w:hAnsi="Times New Roman" w:cs="Times New Roman"/>
          <w:sz w:val="24"/>
          <w:szCs w:val="24"/>
        </w:rPr>
        <w:t>Pakistan.</w:t>
      </w:r>
    </w:p>
    <w:p w14:paraId="54094141" w14:textId="6C763508" w:rsidR="005D2AEB" w:rsidRPr="00F478B0" w:rsidRDefault="005D2AEB" w:rsidP="00F478B0">
      <w:pPr>
        <w:pStyle w:val="ListParagraph"/>
        <w:numPr>
          <w:ilvl w:val="0"/>
          <w:numId w:val="6"/>
        </w:numPr>
        <w:jc w:val="both"/>
        <w:rPr>
          <w:rFonts w:ascii="Times New Roman" w:hAnsi="Times New Roman" w:cs="Times New Roman"/>
          <w:sz w:val="24"/>
          <w:szCs w:val="24"/>
        </w:rPr>
      </w:pPr>
      <w:r w:rsidRPr="00F478B0">
        <w:rPr>
          <w:rFonts w:ascii="Times New Roman" w:hAnsi="Times New Roman" w:cs="Times New Roman"/>
          <w:sz w:val="24"/>
          <w:szCs w:val="24"/>
        </w:rPr>
        <w:t xml:space="preserve">Sound understanding of the social and development challenges in </w:t>
      </w:r>
      <w:r w:rsidR="00780442" w:rsidRPr="00F478B0">
        <w:rPr>
          <w:rFonts w:ascii="Times New Roman" w:hAnsi="Times New Roman" w:cs="Times New Roman"/>
          <w:sz w:val="24"/>
          <w:szCs w:val="24"/>
        </w:rPr>
        <w:t>Pakistan.</w:t>
      </w:r>
    </w:p>
    <w:p w14:paraId="1E3A014C" w14:textId="6A6BC040" w:rsidR="007A12C6" w:rsidRDefault="005D2AEB" w:rsidP="00B8698B">
      <w:pPr>
        <w:pStyle w:val="ListParagraph"/>
        <w:numPr>
          <w:ilvl w:val="0"/>
          <w:numId w:val="6"/>
        </w:numPr>
        <w:jc w:val="both"/>
        <w:rPr>
          <w:rFonts w:ascii="Times New Roman" w:hAnsi="Times New Roman" w:cs="Times New Roman"/>
          <w:sz w:val="24"/>
          <w:szCs w:val="24"/>
        </w:rPr>
      </w:pPr>
      <w:r w:rsidRPr="007A12C6">
        <w:rPr>
          <w:rFonts w:ascii="Times New Roman" w:hAnsi="Times New Roman" w:cs="Times New Roman"/>
          <w:sz w:val="24"/>
          <w:szCs w:val="24"/>
        </w:rPr>
        <w:t>Sound understanding of Development Communication</w:t>
      </w:r>
    </w:p>
    <w:p w14:paraId="1FE38AF0" w14:textId="4430C673" w:rsidR="005D2AEB" w:rsidRPr="007A12C6" w:rsidRDefault="005D2AEB" w:rsidP="00B8698B">
      <w:pPr>
        <w:pStyle w:val="ListParagraph"/>
        <w:numPr>
          <w:ilvl w:val="0"/>
          <w:numId w:val="6"/>
        </w:numPr>
        <w:jc w:val="both"/>
        <w:rPr>
          <w:rFonts w:ascii="Times New Roman" w:hAnsi="Times New Roman" w:cs="Times New Roman"/>
          <w:sz w:val="24"/>
          <w:szCs w:val="24"/>
        </w:rPr>
      </w:pPr>
      <w:r w:rsidRPr="007A12C6">
        <w:rPr>
          <w:rFonts w:ascii="Times New Roman" w:hAnsi="Times New Roman" w:cs="Times New Roman"/>
          <w:sz w:val="24"/>
          <w:szCs w:val="24"/>
        </w:rPr>
        <w:t>Passionate Traveller</w:t>
      </w:r>
    </w:p>
    <w:p w14:paraId="7755E803" w14:textId="780E2493" w:rsidR="005D2AEB" w:rsidRDefault="006667DA" w:rsidP="006B0845">
      <w:pPr>
        <w:pBdr>
          <w:bottom w:val="single" w:sz="12" w:space="1" w:color="auto"/>
        </w:pBdr>
        <w:spacing w:after="0" w:line="240" w:lineRule="auto"/>
        <w:jc w:val="both"/>
        <w:rPr>
          <w:rFonts w:ascii="Times New Roman" w:hAnsi="Times New Roman" w:cs="Times New Roman"/>
          <w:sz w:val="24"/>
          <w:szCs w:val="24"/>
        </w:rPr>
      </w:pPr>
      <w:r w:rsidRPr="005D2AEB">
        <w:rPr>
          <w:rFonts w:ascii="Times New Roman" w:hAnsi="Times New Roman" w:cs="Times New Roman"/>
          <w:sz w:val="24"/>
          <w:szCs w:val="24"/>
        </w:rPr>
        <w:t>M. Phil</w:t>
      </w:r>
      <w:r w:rsidR="005D2AEB" w:rsidRPr="005D2AEB">
        <w:rPr>
          <w:rFonts w:ascii="Times New Roman" w:hAnsi="Times New Roman" w:cs="Times New Roman"/>
          <w:sz w:val="24"/>
          <w:szCs w:val="24"/>
        </w:rPr>
        <w:t xml:space="preserve"> research project </w:t>
      </w:r>
      <w:r w:rsidR="000156B5">
        <w:rPr>
          <w:rFonts w:ascii="Times New Roman" w:hAnsi="Times New Roman" w:cs="Times New Roman"/>
          <w:sz w:val="24"/>
          <w:szCs w:val="24"/>
        </w:rPr>
        <w:t>“</w:t>
      </w:r>
      <w:r w:rsidR="00313649">
        <w:rPr>
          <w:rFonts w:ascii="Times New Roman" w:hAnsi="Times New Roman" w:cs="Times New Roman"/>
          <w:sz w:val="24"/>
          <w:szCs w:val="24"/>
        </w:rPr>
        <w:t>Women Entrepreneurs and Future of Work in Pakistan’s Digital Economy</w:t>
      </w:r>
      <w:r w:rsidR="000156B5">
        <w:rPr>
          <w:rFonts w:ascii="Times New Roman" w:hAnsi="Times New Roman" w:cs="Times New Roman"/>
          <w:sz w:val="24"/>
          <w:szCs w:val="24"/>
        </w:rPr>
        <w:t>”.</w:t>
      </w:r>
    </w:p>
    <w:p w14:paraId="4BF49B45" w14:textId="77777777" w:rsidR="006B0845" w:rsidRDefault="006B0845" w:rsidP="006B0845">
      <w:pPr>
        <w:pBdr>
          <w:bottom w:val="single" w:sz="12" w:space="1" w:color="auto"/>
        </w:pBdr>
        <w:spacing w:after="0" w:line="240" w:lineRule="auto"/>
        <w:jc w:val="both"/>
        <w:rPr>
          <w:rFonts w:ascii="Times New Roman" w:hAnsi="Times New Roman" w:cs="Times New Roman"/>
          <w:sz w:val="24"/>
          <w:szCs w:val="24"/>
        </w:rPr>
      </w:pPr>
    </w:p>
    <w:p w14:paraId="40BA6A27" w14:textId="77777777" w:rsidR="006B0845" w:rsidRDefault="006B0845" w:rsidP="006B0845">
      <w:pPr>
        <w:spacing w:after="0" w:line="240" w:lineRule="auto"/>
        <w:jc w:val="both"/>
        <w:rPr>
          <w:rFonts w:ascii="Times New Roman" w:hAnsi="Times New Roman" w:cs="Times New Roman"/>
          <w:b/>
          <w:sz w:val="24"/>
          <w:szCs w:val="24"/>
        </w:rPr>
      </w:pPr>
    </w:p>
    <w:p w14:paraId="0AD47618" w14:textId="01F575F2" w:rsidR="006B0845" w:rsidRPr="005D2AEB" w:rsidRDefault="006B0845" w:rsidP="006B0845">
      <w:pPr>
        <w:spacing w:after="0" w:line="240" w:lineRule="auto"/>
        <w:jc w:val="both"/>
        <w:rPr>
          <w:rFonts w:ascii="Times New Roman" w:hAnsi="Times New Roman" w:cs="Times New Roman"/>
          <w:b/>
          <w:sz w:val="24"/>
          <w:szCs w:val="24"/>
        </w:rPr>
      </w:pPr>
      <w:r w:rsidRPr="005D2AEB">
        <w:rPr>
          <w:rFonts w:ascii="Times New Roman" w:hAnsi="Times New Roman" w:cs="Times New Roman"/>
          <w:b/>
          <w:sz w:val="24"/>
          <w:szCs w:val="24"/>
        </w:rPr>
        <w:t>EDUCATION:</w:t>
      </w:r>
    </w:p>
    <w:p w14:paraId="13C33476" w14:textId="77777777" w:rsidR="006B0845" w:rsidRPr="005D2AEB" w:rsidRDefault="006B0845" w:rsidP="006B0845">
      <w:pPr>
        <w:spacing w:after="0" w:line="240" w:lineRule="auto"/>
        <w:jc w:val="both"/>
        <w:rPr>
          <w:rFonts w:ascii="Times New Roman" w:hAnsi="Times New Roman" w:cs="Times New Roman"/>
          <w:sz w:val="24"/>
          <w:szCs w:val="24"/>
        </w:rPr>
      </w:pPr>
      <w:r w:rsidRPr="005D2AEB">
        <w:rPr>
          <w:rFonts w:ascii="Times New Roman" w:hAnsi="Times New Roman" w:cs="Times New Roman"/>
          <w:sz w:val="24"/>
          <w:szCs w:val="24"/>
        </w:rPr>
        <w:t>Quaid-I-Azam University</w:t>
      </w:r>
    </w:p>
    <w:p w14:paraId="42C0601E" w14:textId="77777777" w:rsidR="006B0845" w:rsidRPr="005D2AEB" w:rsidRDefault="006B0845" w:rsidP="006B0845">
      <w:pPr>
        <w:spacing w:after="0" w:line="240" w:lineRule="auto"/>
        <w:jc w:val="both"/>
        <w:rPr>
          <w:rFonts w:ascii="Times New Roman" w:hAnsi="Times New Roman" w:cs="Times New Roman"/>
          <w:sz w:val="24"/>
          <w:szCs w:val="24"/>
        </w:rPr>
      </w:pPr>
      <w:r w:rsidRPr="005D2AEB">
        <w:rPr>
          <w:rFonts w:ascii="Times New Roman" w:hAnsi="Times New Roman" w:cs="Times New Roman"/>
          <w:sz w:val="24"/>
          <w:szCs w:val="24"/>
        </w:rPr>
        <w:t>M. Phil</w:t>
      </w:r>
      <w:r>
        <w:rPr>
          <w:rFonts w:ascii="Times New Roman" w:hAnsi="Times New Roman" w:cs="Times New Roman"/>
          <w:sz w:val="24"/>
          <w:szCs w:val="24"/>
        </w:rPr>
        <w:t xml:space="preserve"> Gender Studies</w:t>
      </w:r>
      <w:r w:rsidRPr="005D2AEB">
        <w:rPr>
          <w:rFonts w:ascii="Times New Roman" w:hAnsi="Times New Roman" w:cs="Times New Roman"/>
          <w:sz w:val="24"/>
          <w:szCs w:val="24"/>
        </w:rPr>
        <w:t xml:space="preserve"> QAU</w:t>
      </w:r>
      <w:r>
        <w:rPr>
          <w:rFonts w:ascii="Times New Roman" w:hAnsi="Times New Roman" w:cs="Times New Roman"/>
          <w:sz w:val="24"/>
          <w:szCs w:val="24"/>
        </w:rPr>
        <w:t xml:space="preserve"> 2024</w:t>
      </w:r>
    </w:p>
    <w:p w14:paraId="69344326" w14:textId="77777777" w:rsidR="006B0845" w:rsidRDefault="006B0845" w:rsidP="006B0845">
      <w:pPr>
        <w:spacing w:after="0" w:line="240" w:lineRule="auto"/>
        <w:jc w:val="both"/>
        <w:rPr>
          <w:rFonts w:ascii="Times New Roman" w:hAnsi="Times New Roman" w:cs="Times New Roman"/>
          <w:sz w:val="24"/>
          <w:szCs w:val="24"/>
        </w:rPr>
      </w:pPr>
      <w:r w:rsidRPr="005D2AEB">
        <w:rPr>
          <w:rFonts w:ascii="Times New Roman" w:hAnsi="Times New Roman" w:cs="Times New Roman"/>
          <w:sz w:val="24"/>
          <w:szCs w:val="24"/>
        </w:rPr>
        <w:t xml:space="preserve">M.Sc. </w:t>
      </w:r>
      <w:r>
        <w:rPr>
          <w:rFonts w:ascii="Times New Roman" w:hAnsi="Times New Roman" w:cs="Times New Roman"/>
          <w:sz w:val="24"/>
          <w:szCs w:val="24"/>
        </w:rPr>
        <w:t>Gender Studies Quaid e Azam University 2021</w:t>
      </w:r>
    </w:p>
    <w:p w14:paraId="15010A5C" w14:textId="77777777" w:rsidR="006B0845" w:rsidRDefault="006B0845" w:rsidP="006B0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 Sociology Shah Abdul Latif University 2018</w:t>
      </w:r>
    </w:p>
    <w:p w14:paraId="35B2AF3B" w14:textId="2698D0AC" w:rsidR="005D2AEB" w:rsidRPr="005D2AEB" w:rsidRDefault="005D2AEB" w:rsidP="006B0845">
      <w:pPr>
        <w:pBdr>
          <w:bottom w:val="single" w:sz="12" w:space="1" w:color="auto"/>
        </w:pBdr>
        <w:spacing w:after="0" w:line="240" w:lineRule="auto"/>
        <w:jc w:val="both"/>
        <w:rPr>
          <w:rFonts w:ascii="Times New Roman" w:hAnsi="Times New Roman" w:cs="Times New Roman"/>
          <w:sz w:val="24"/>
          <w:szCs w:val="24"/>
        </w:rPr>
      </w:pPr>
    </w:p>
    <w:p w14:paraId="4178672B" w14:textId="77777777" w:rsidR="006B0845" w:rsidRDefault="006B0845" w:rsidP="006B0845">
      <w:pPr>
        <w:spacing w:after="0" w:line="240" w:lineRule="auto"/>
        <w:jc w:val="both"/>
        <w:rPr>
          <w:rFonts w:ascii="Times New Roman" w:hAnsi="Times New Roman" w:cs="Times New Roman"/>
          <w:b/>
          <w:sz w:val="24"/>
          <w:szCs w:val="24"/>
        </w:rPr>
      </w:pPr>
    </w:p>
    <w:p w14:paraId="53454FF1" w14:textId="77777777" w:rsidR="00984C53" w:rsidRDefault="00984C53" w:rsidP="00984C53">
      <w:pPr>
        <w:spacing w:after="0" w:line="360" w:lineRule="auto"/>
        <w:jc w:val="both"/>
        <w:rPr>
          <w:rFonts w:ascii="Times New Roman" w:hAnsi="Times New Roman" w:cs="Times New Roman"/>
          <w:b/>
          <w:sz w:val="24"/>
          <w:szCs w:val="24"/>
        </w:rPr>
      </w:pPr>
      <w:r w:rsidRPr="005D2AEB">
        <w:rPr>
          <w:rFonts w:ascii="Times New Roman" w:hAnsi="Times New Roman" w:cs="Times New Roman"/>
          <w:b/>
          <w:sz w:val="24"/>
          <w:szCs w:val="24"/>
        </w:rPr>
        <w:t>WORK EXPERIENCE</w:t>
      </w:r>
    </w:p>
    <w:p w14:paraId="1F352A6B" w14:textId="2F01C58C" w:rsidR="00984C53" w:rsidRDefault="00984C53" w:rsidP="00984C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Bahria University Islamabad </w:t>
      </w:r>
    </w:p>
    <w:p w14:paraId="3F58E3F9" w14:textId="2BBE8AAA" w:rsidR="00984C53" w:rsidRDefault="00984C53" w:rsidP="00984C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Visiting Faculty Feb 2025 to Current </w:t>
      </w:r>
    </w:p>
    <w:p w14:paraId="6A26E068" w14:textId="68FEAF5E" w:rsidR="00853843" w:rsidRDefault="00984C53" w:rsidP="00984C53">
      <w:pPr>
        <w:spacing w:after="0" w:line="360" w:lineRule="auto"/>
        <w:rPr>
          <w:rFonts w:ascii="Times New Roman" w:hAnsi="Times New Roman" w:cs="Times New Roman"/>
          <w:b/>
          <w:sz w:val="24"/>
          <w:szCs w:val="24"/>
        </w:rPr>
      </w:pPr>
      <w:r>
        <w:rPr>
          <w:rFonts w:ascii="Times New Roman" w:hAnsi="Times New Roman" w:cs="Times New Roman"/>
          <w:b/>
          <w:sz w:val="24"/>
          <w:szCs w:val="24"/>
        </w:rPr>
        <w:br w:type="page"/>
      </w:r>
      <w:proofErr w:type="spellStart"/>
      <w:r w:rsidR="00A4558A">
        <w:rPr>
          <w:rFonts w:ascii="Times New Roman" w:hAnsi="Times New Roman" w:cs="Times New Roman"/>
          <w:b/>
          <w:sz w:val="24"/>
          <w:szCs w:val="24"/>
        </w:rPr>
        <w:lastRenderedPageBreak/>
        <w:t>Karandaz</w:t>
      </w:r>
      <w:proofErr w:type="spellEnd"/>
      <w:r w:rsidR="00A4558A">
        <w:rPr>
          <w:rFonts w:ascii="Times New Roman" w:hAnsi="Times New Roman" w:cs="Times New Roman"/>
          <w:b/>
          <w:sz w:val="24"/>
          <w:szCs w:val="24"/>
        </w:rPr>
        <w:t xml:space="preserve"> Pakistan </w:t>
      </w:r>
      <w:r w:rsidR="00853843">
        <w:rPr>
          <w:rFonts w:ascii="Times New Roman" w:hAnsi="Times New Roman" w:cs="Times New Roman"/>
          <w:b/>
          <w:sz w:val="24"/>
          <w:szCs w:val="24"/>
        </w:rPr>
        <w:t xml:space="preserve"> </w:t>
      </w:r>
    </w:p>
    <w:p w14:paraId="707BDBAE" w14:textId="3B96BF3A" w:rsidR="00853843" w:rsidRDefault="00853843" w:rsidP="00984C53">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Master Trainer   July 2024 to </w:t>
      </w:r>
      <w:r w:rsidR="00532412">
        <w:rPr>
          <w:rFonts w:ascii="Times New Roman" w:hAnsi="Times New Roman" w:cs="Times New Roman"/>
          <w:b/>
          <w:sz w:val="24"/>
          <w:szCs w:val="24"/>
        </w:rPr>
        <w:t>Sept 2024</w:t>
      </w:r>
    </w:p>
    <w:p w14:paraId="7F4C527A" w14:textId="06B1F3FE" w:rsidR="00853843" w:rsidRDefault="006B0845" w:rsidP="00984C53">
      <w:pPr>
        <w:spacing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The </w:t>
      </w:r>
      <w:r w:rsidR="00BD1A4E" w:rsidRPr="005D2AEB">
        <w:rPr>
          <w:rFonts w:ascii="Times New Roman" w:hAnsi="Times New Roman" w:cs="Times New Roman"/>
          <w:i/>
          <w:sz w:val="24"/>
          <w:szCs w:val="24"/>
        </w:rPr>
        <w:t>National Financial Literacy Program for Youth is a project by</w:t>
      </w:r>
      <w:r w:rsidR="00BD1A4E">
        <w:rPr>
          <w:rFonts w:ascii="Times New Roman" w:hAnsi="Times New Roman" w:cs="Times New Roman"/>
          <w:i/>
          <w:sz w:val="24"/>
          <w:szCs w:val="24"/>
        </w:rPr>
        <w:t xml:space="preserve"> </w:t>
      </w:r>
      <w:proofErr w:type="spellStart"/>
      <w:r w:rsidR="00BD1A4E">
        <w:rPr>
          <w:rFonts w:ascii="Times New Roman" w:hAnsi="Times New Roman" w:cs="Times New Roman"/>
          <w:i/>
          <w:sz w:val="24"/>
          <w:szCs w:val="24"/>
        </w:rPr>
        <w:t>Karandaaz</w:t>
      </w:r>
      <w:proofErr w:type="spellEnd"/>
      <w:r w:rsidR="00BD1A4E">
        <w:rPr>
          <w:rFonts w:ascii="Times New Roman" w:hAnsi="Times New Roman" w:cs="Times New Roman"/>
          <w:i/>
          <w:sz w:val="24"/>
          <w:szCs w:val="24"/>
        </w:rPr>
        <w:t xml:space="preserve"> Pakistan</w:t>
      </w:r>
      <w:r w:rsidR="00BD1A4E" w:rsidRPr="005D2AEB">
        <w:rPr>
          <w:rFonts w:ascii="Times New Roman" w:hAnsi="Times New Roman" w:cs="Times New Roman"/>
          <w:i/>
          <w:sz w:val="24"/>
          <w:szCs w:val="24"/>
        </w:rPr>
        <w:t xml:space="preserve"> and implemented by </w:t>
      </w:r>
      <w:r w:rsidR="00BD1A4E">
        <w:rPr>
          <w:rFonts w:ascii="Times New Roman" w:hAnsi="Times New Roman" w:cs="Times New Roman"/>
          <w:i/>
          <w:sz w:val="24"/>
          <w:szCs w:val="24"/>
        </w:rPr>
        <w:t>the National Institute of Banking and Finance</w:t>
      </w:r>
      <w:r w:rsidR="00D1775D">
        <w:rPr>
          <w:rFonts w:ascii="Times New Roman" w:hAnsi="Times New Roman" w:cs="Times New Roman"/>
          <w:i/>
          <w:sz w:val="24"/>
          <w:szCs w:val="24"/>
        </w:rPr>
        <w:t>.</w:t>
      </w:r>
    </w:p>
    <w:p w14:paraId="19447F04" w14:textId="7091F8A9" w:rsidR="007A427F" w:rsidRDefault="00313649" w:rsidP="00984C53">
      <w:pPr>
        <w:spacing w:line="276" w:lineRule="auto"/>
        <w:rPr>
          <w:rFonts w:ascii="Times New Roman" w:hAnsi="Times New Roman" w:cs="Times New Roman"/>
          <w:b/>
          <w:sz w:val="24"/>
          <w:szCs w:val="24"/>
        </w:rPr>
      </w:pPr>
      <w:r>
        <w:rPr>
          <w:rFonts w:ascii="Times New Roman" w:hAnsi="Times New Roman" w:cs="Times New Roman"/>
          <w:b/>
          <w:sz w:val="24"/>
          <w:szCs w:val="24"/>
        </w:rPr>
        <w:t>Parliamentarians Commission for Human Rights</w:t>
      </w:r>
      <w:r w:rsidR="00A24B63">
        <w:rPr>
          <w:rFonts w:ascii="Times New Roman" w:hAnsi="Times New Roman" w:cs="Times New Roman"/>
          <w:b/>
          <w:sz w:val="24"/>
          <w:szCs w:val="24"/>
        </w:rPr>
        <w:t xml:space="preserve">, </w:t>
      </w:r>
    </w:p>
    <w:p w14:paraId="4BB3D9AA" w14:textId="00C1D136" w:rsidR="00A24B63" w:rsidRDefault="00225F98" w:rsidP="00F2611D">
      <w:pPr>
        <w:spacing w:after="0"/>
        <w:jc w:val="both"/>
        <w:rPr>
          <w:rFonts w:ascii="Times New Roman" w:hAnsi="Times New Roman" w:cs="Times New Roman"/>
          <w:b/>
          <w:sz w:val="24"/>
          <w:szCs w:val="24"/>
        </w:rPr>
      </w:pPr>
      <w:r>
        <w:rPr>
          <w:rFonts w:ascii="Times New Roman" w:hAnsi="Times New Roman" w:cs="Times New Roman"/>
          <w:b/>
          <w:sz w:val="24"/>
          <w:szCs w:val="24"/>
        </w:rPr>
        <w:t>Research Associate</w:t>
      </w:r>
      <w:r w:rsidR="00A24B63">
        <w:rPr>
          <w:rFonts w:ascii="Times New Roman" w:hAnsi="Times New Roman" w:cs="Times New Roman"/>
          <w:b/>
          <w:sz w:val="24"/>
          <w:szCs w:val="24"/>
        </w:rPr>
        <w:t xml:space="preserve">  </w:t>
      </w:r>
      <w:r>
        <w:rPr>
          <w:rFonts w:ascii="Times New Roman" w:hAnsi="Times New Roman" w:cs="Times New Roman"/>
          <w:b/>
          <w:sz w:val="24"/>
          <w:szCs w:val="24"/>
        </w:rPr>
        <w:t xml:space="preserve"> Jan 2024</w:t>
      </w:r>
      <w:r w:rsidR="00A24B63">
        <w:rPr>
          <w:rFonts w:ascii="Times New Roman" w:hAnsi="Times New Roman" w:cs="Times New Roman"/>
          <w:b/>
          <w:sz w:val="24"/>
          <w:szCs w:val="24"/>
        </w:rPr>
        <w:t xml:space="preserve"> to</w:t>
      </w:r>
      <w:r w:rsidR="00290D90">
        <w:rPr>
          <w:rFonts w:ascii="Times New Roman" w:hAnsi="Times New Roman" w:cs="Times New Roman"/>
          <w:b/>
          <w:sz w:val="24"/>
          <w:szCs w:val="24"/>
        </w:rPr>
        <w:t xml:space="preserve"> </w:t>
      </w:r>
      <w:r w:rsidR="00235FD8">
        <w:rPr>
          <w:rFonts w:ascii="Times New Roman" w:hAnsi="Times New Roman" w:cs="Times New Roman"/>
          <w:b/>
          <w:sz w:val="24"/>
          <w:szCs w:val="24"/>
        </w:rPr>
        <w:t>Sep 2024</w:t>
      </w:r>
    </w:p>
    <w:p w14:paraId="23DF4E0D" w14:textId="77777777" w:rsidR="00481337" w:rsidRPr="00481337" w:rsidRDefault="00481337" w:rsidP="00481337">
      <w:pPr>
        <w:pStyle w:val="ListParagraph"/>
        <w:numPr>
          <w:ilvl w:val="0"/>
          <w:numId w:val="17"/>
        </w:numPr>
        <w:spacing w:after="0"/>
        <w:jc w:val="both"/>
        <w:rPr>
          <w:rFonts w:ascii="Times New Roman" w:hAnsi="Times New Roman" w:cs="Times New Roman"/>
          <w:bCs/>
          <w:sz w:val="24"/>
          <w:szCs w:val="24"/>
          <w:lang w:val="en-PK"/>
        </w:rPr>
      </w:pPr>
      <w:r w:rsidRPr="00481337">
        <w:rPr>
          <w:rFonts w:ascii="Times New Roman" w:hAnsi="Times New Roman" w:cs="Times New Roman"/>
          <w:bCs/>
          <w:sz w:val="24"/>
          <w:szCs w:val="24"/>
          <w:lang w:val="en-PK"/>
        </w:rPr>
        <w:t>Acted as an external liaison for various international organizations, including USIP, UNDP, OHCHR, UNESCO, and UN Women, facilitating effective communication and collaboration between stakeholders and project partners. Assumed responsibility for external reporting, providing timely and accurate updates on project progress, outcomes, and impact to ensure transparency and accountability to donors and stakeholders.</w:t>
      </w:r>
    </w:p>
    <w:p w14:paraId="48C1FC0C" w14:textId="048AA5AF" w:rsidR="00481337" w:rsidRPr="00481337" w:rsidRDefault="00481337" w:rsidP="00481337">
      <w:pPr>
        <w:pStyle w:val="ListParagraph"/>
        <w:numPr>
          <w:ilvl w:val="0"/>
          <w:numId w:val="17"/>
        </w:numPr>
        <w:spacing w:after="0"/>
        <w:jc w:val="both"/>
        <w:rPr>
          <w:rFonts w:ascii="Times New Roman" w:hAnsi="Times New Roman" w:cs="Times New Roman"/>
          <w:bCs/>
          <w:sz w:val="24"/>
          <w:szCs w:val="24"/>
          <w:lang w:val="en-PK"/>
        </w:rPr>
      </w:pPr>
      <w:r w:rsidRPr="00481337">
        <w:rPr>
          <w:rFonts w:ascii="Times New Roman" w:hAnsi="Times New Roman" w:cs="Times New Roman"/>
          <w:bCs/>
          <w:sz w:val="24"/>
          <w:szCs w:val="24"/>
          <w:lang w:val="en-PK"/>
        </w:rPr>
        <w:t>Conducted gender analysis and research on policy issues related to women's security, and identified ways to promote gender equality</w:t>
      </w:r>
      <w:r>
        <w:rPr>
          <w:rFonts w:ascii="Times New Roman" w:hAnsi="Times New Roman" w:cs="Times New Roman"/>
          <w:bCs/>
          <w:sz w:val="24"/>
          <w:szCs w:val="24"/>
          <w:lang w:val="en-PK"/>
        </w:rPr>
        <w:t>,</w:t>
      </w:r>
      <w:r w:rsidRPr="00481337">
        <w:rPr>
          <w:rFonts w:ascii="Times New Roman" w:hAnsi="Times New Roman" w:cs="Times New Roman"/>
          <w:bCs/>
          <w:sz w:val="24"/>
          <w:szCs w:val="24"/>
          <w:lang w:val="en-PK"/>
        </w:rPr>
        <w:t xml:space="preserve"> and addressed gender-based violence and discrimination.</w:t>
      </w:r>
    </w:p>
    <w:p w14:paraId="54EF4275" w14:textId="644A6B1A" w:rsidR="00481337" w:rsidRPr="00481337" w:rsidRDefault="00481337" w:rsidP="00481337">
      <w:pPr>
        <w:pStyle w:val="ListParagraph"/>
        <w:numPr>
          <w:ilvl w:val="0"/>
          <w:numId w:val="17"/>
        </w:numPr>
        <w:spacing w:after="0"/>
        <w:jc w:val="both"/>
        <w:rPr>
          <w:rFonts w:ascii="Times New Roman" w:hAnsi="Times New Roman" w:cs="Times New Roman"/>
          <w:bCs/>
          <w:sz w:val="24"/>
          <w:szCs w:val="24"/>
          <w:lang w:val="en-PK"/>
        </w:rPr>
      </w:pPr>
      <w:r w:rsidRPr="00481337">
        <w:rPr>
          <w:rFonts w:ascii="Times New Roman" w:hAnsi="Times New Roman" w:cs="Times New Roman"/>
          <w:bCs/>
          <w:sz w:val="24"/>
          <w:szCs w:val="24"/>
          <w:lang w:val="en-PK"/>
        </w:rPr>
        <w:t xml:space="preserve">Advocated for </w:t>
      </w:r>
      <w:r>
        <w:rPr>
          <w:rFonts w:ascii="Times New Roman" w:hAnsi="Times New Roman" w:cs="Times New Roman"/>
          <w:bCs/>
          <w:sz w:val="24"/>
          <w:szCs w:val="24"/>
          <w:lang w:val="en-PK"/>
        </w:rPr>
        <w:t>including</w:t>
      </w:r>
      <w:r w:rsidRPr="00481337">
        <w:rPr>
          <w:rFonts w:ascii="Times New Roman" w:hAnsi="Times New Roman" w:cs="Times New Roman"/>
          <w:bCs/>
          <w:sz w:val="24"/>
          <w:szCs w:val="24"/>
          <w:lang w:val="en-PK"/>
        </w:rPr>
        <w:t xml:space="preserve"> women's perspectives and voices in policy discussions and decision-making processes related to conflict prevention and </w:t>
      </w:r>
      <w:r w:rsidR="00290D90" w:rsidRPr="00481337">
        <w:rPr>
          <w:rFonts w:ascii="Times New Roman" w:hAnsi="Times New Roman" w:cs="Times New Roman"/>
          <w:bCs/>
          <w:sz w:val="24"/>
          <w:szCs w:val="24"/>
          <w:lang w:val="en-PK"/>
        </w:rPr>
        <w:t>resolution and</w:t>
      </w:r>
      <w:r>
        <w:rPr>
          <w:rFonts w:ascii="Times New Roman" w:hAnsi="Times New Roman" w:cs="Times New Roman"/>
          <w:bCs/>
          <w:sz w:val="24"/>
          <w:szCs w:val="24"/>
          <w:lang w:val="en-PK"/>
        </w:rPr>
        <w:t xml:space="preserve"> ensured</w:t>
      </w:r>
      <w:r w:rsidRPr="00481337">
        <w:rPr>
          <w:rFonts w:ascii="Times New Roman" w:hAnsi="Times New Roman" w:cs="Times New Roman"/>
          <w:bCs/>
          <w:sz w:val="24"/>
          <w:szCs w:val="24"/>
          <w:lang w:val="en-PK"/>
        </w:rPr>
        <w:t xml:space="preserve"> that women's rights are protected and upheld.</w:t>
      </w:r>
    </w:p>
    <w:p w14:paraId="79D56422" w14:textId="5883F977" w:rsidR="00481337" w:rsidRPr="00481337" w:rsidRDefault="00481337" w:rsidP="00481337">
      <w:pPr>
        <w:pStyle w:val="ListParagraph"/>
        <w:numPr>
          <w:ilvl w:val="0"/>
          <w:numId w:val="17"/>
        </w:numPr>
        <w:spacing w:after="0"/>
        <w:jc w:val="both"/>
        <w:rPr>
          <w:rFonts w:ascii="Times New Roman" w:hAnsi="Times New Roman" w:cs="Times New Roman"/>
          <w:bCs/>
          <w:sz w:val="24"/>
          <w:szCs w:val="24"/>
          <w:lang w:val="en-PK"/>
        </w:rPr>
      </w:pPr>
      <w:r w:rsidRPr="00481337">
        <w:rPr>
          <w:rFonts w:ascii="Times New Roman" w:hAnsi="Times New Roman" w:cs="Times New Roman"/>
          <w:bCs/>
          <w:sz w:val="24"/>
          <w:szCs w:val="24"/>
          <w:lang w:val="en-PK"/>
        </w:rPr>
        <w:t xml:space="preserve">Developed and implemented strategies to promote the participation and leadership of women in conflict </w:t>
      </w:r>
      <w:r>
        <w:rPr>
          <w:rFonts w:ascii="Times New Roman" w:hAnsi="Times New Roman" w:cs="Times New Roman"/>
          <w:bCs/>
          <w:sz w:val="24"/>
          <w:szCs w:val="24"/>
          <w:lang w:val="en-PK"/>
        </w:rPr>
        <w:t>prevention and</w:t>
      </w:r>
      <w:r w:rsidRPr="00481337">
        <w:rPr>
          <w:rFonts w:ascii="Times New Roman" w:hAnsi="Times New Roman" w:cs="Times New Roman"/>
          <w:bCs/>
          <w:sz w:val="24"/>
          <w:szCs w:val="24"/>
          <w:lang w:val="en-PK"/>
        </w:rPr>
        <w:t xml:space="preserve"> </w:t>
      </w:r>
      <w:r>
        <w:rPr>
          <w:rFonts w:ascii="Times New Roman" w:hAnsi="Times New Roman" w:cs="Times New Roman"/>
          <w:bCs/>
          <w:sz w:val="24"/>
          <w:szCs w:val="24"/>
          <w:lang w:val="en-PK"/>
        </w:rPr>
        <w:t>peace-building</w:t>
      </w:r>
      <w:r w:rsidRPr="00481337">
        <w:rPr>
          <w:rFonts w:ascii="Times New Roman" w:hAnsi="Times New Roman" w:cs="Times New Roman"/>
          <w:bCs/>
          <w:sz w:val="24"/>
          <w:szCs w:val="24"/>
          <w:lang w:val="en-PK"/>
        </w:rPr>
        <w:t xml:space="preserve"> initiatives, including through training and </w:t>
      </w:r>
      <w:r>
        <w:rPr>
          <w:rFonts w:ascii="Times New Roman" w:hAnsi="Times New Roman" w:cs="Times New Roman"/>
          <w:bCs/>
          <w:sz w:val="24"/>
          <w:szCs w:val="24"/>
          <w:lang w:val="en-PK"/>
        </w:rPr>
        <w:t>capacity-building</w:t>
      </w:r>
      <w:r w:rsidRPr="00481337">
        <w:rPr>
          <w:rFonts w:ascii="Times New Roman" w:hAnsi="Times New Roman" w:cs="Times New Roman"/>
          <w:bCs/>
          <w:sz w:val="24"/>
          <w:szCs w:val="24"/>
          <w:lang w:val="en-PK"/>
        </w:rPr>
        <w:t xml:space="preserve"> activities.</w:t>
      </w:r>
    </w:p>
    <w:p w14:paraId="0A6F6032" w14:textId="54DBFD3F" w:rsidR="00481337" w:rsidRPr="00481337" w:rsidRDefault="00481337" w:rsidP="00481337">
      <w:pPr>
        <w:pStyle w:val="ListParagraph"/>
        <w:numPr>
          <w:ilvl w:val="0"/>
          <w:numId w:val="17"/>
        </w:numPr>
        <w:spacing w:after="0"/>
        <w:jc w:val="both"/>
        <w:rPr>
          <w:rFonts w:ascii="Times New Roman" w:hAnsi="Times New Roman" w:cs="Times New Roman"/>
          <w:bCs/>
          <w:sz w:val="24"/>
          <w:szCs w:val="24"/>
          <w:lang w:val="en-PK"/>
        </w:rPr>
      </w:pPr>
      <w:r w:rsidRPr="00481337">
        <w:rPr>
          <w:rFonts w:ascii="Times New Roman" w:hAnsi="Times New Roman" w:cs="Times New Roman"/>
          <w:bCs/>
          <w:sz w:val="24"/>
          <w:szCs w:val="24"/>
          <w:lang w:val="en-PK"/>
        </w:rPr>
        <w:t>Collaborated with other UN agencies and partners to coordinate and harmonize policy and advocacy efforts related to gender issues, women's security, and human rights, and ensure alignment with broader UN frameworks and priorities. Worked with the project titled "(Prevention and Protection of Women from Violence through Enhanced Access to Justice and Services in Punjab and Islamabad Capital Territory (</w:t>
      </w:r>
      <w:r>
        <w:rPr>
          <w:rFonts w:ascii="Times New Roman" w:hAnsi="Times New Roman" w:cs="Times New Roman"/>
          <w:bCs/>
          <w:sz w:val="24"/>
          <w:szCs w:val="24"/>
          <w:lang w:val="en-PK"/>
        </w:rPr>
        <w:t>UN Woman)</w:t>
      </w:r>
      <w:r w:rsidRPr="00481337">
        <w:rPr>
          <w:rFonts w:ascii="Times New Roman" w:hAnsi="Times New Roman" w:cs="Times New Roman"/>
          <w:bCs/>
          <w:sz w:val="24"/>
          <w:szCs w:val="24"/>
          <w:lang w:val="en-PK"/>
        </w:rPr>
        <w:t xml:space="preserve">, </w:t>
      </w:r>
      <w:r>
        <w:rPr>
          <w:rFonts w:ascii="Times New Roman" w:hAnsi="Times New Roman" w:cs="Times New Roman"/>
          <w:bCs/>
          <w:sz w:val="24"/>
          <w:szCs w:val="24"/>
          <w:lang w:val="en-PK"/>
        </w:rPr>
        <w:t>f</w:t>
      </w:r>
      <w:proofErr w:type="spellStart"/>
      <w:r w:rsidRPr="00481337">
        <w:rPr>
          <w:rFonts w:ascii="Times New Roman" w:hAnsi="Times New Roman" w:cs="Times New Roman"/>
          <w:bCs/>
          <w:sz w:val="24"/>
          <w:szCs w:val="24"/>
        </w:rPr>
        <w:t>ocu</w:t>
      </w:r>
      <w:r>
        <w:rPr>
          <w:rFonts w:ascii="Times New Roman" w:hAnsi="Times New Roman" w:cs="Times New Roman"/>
          <w:bCs/>
          <w:sz w:val="24"/>
          <w:szCs w:val="24"/>
        </w:rPr>
        <w:t>sing</w:t>
      </w:r>
      <w:proofErr w:type="spellEnd"/>
      <w:r>
        <w:rPr>
          <w:rFonts w:ascii="Times New Roman" w:hAnsi="Times New Roman" w:cs="Times New Roman"/>
          <w:bCs/>
          <w:sz w:val="24"/>
          <w:szCs w:val="24"/>
        </w:rPr>
        <w:t xml:space="preserve"> </w:t>
      </w:r>
      <w:r w:rsidRPr="00481337">
        <w:rPr>
          <w:rFonts w:ascii="Times New Roman" w:hAnsi="Times New Roman" w:cs="Times New Roman"/>
          <w:bCs/>
          <w:sz w:val="24"/>
          <w:szCs w:val="24"/>
        </w:rPr>
        <w:t>on reducing structural barriers to women’s participation and strengthening both institutional and personnel capacity and overall performance of the justice sector through improved coordination, to improve women’s access to quality and survivor-cantered justice.</w:t>
      </w:r>
    </w:p>
    <w:p w14:paraId="6DCA0ABE" w14:textId="4B9DB45D" w:rsidR="00481337" w:rsidRPr="00481337" w:rsidRDefault="00481337" w:rsidP="00481337">
      <w:pPr>
        <w:pStyle w:val="ListParagraph"/>
        <w:numPr>
          <w:ilvl w:val="0"/>
          <w:numId w:val="17"/>
        </w:numPr>
        <w:spacing w:after="0"/>
        <w:jc w:val="both"/>
        <w:rPr>
          <w:rFonts w:ascii="Times New Roman" w:hAnsi="Times New Roman" w:cs="Times New Roman"/>
          <w:bCs/>
          <w:sz w:val="24"/>
          <w:szCs w:val="24"/>
          <w:lang w:val="en-PK"/>
        </w:rPr>
      </w:pPr>
      <w:r w:rsidRPr="00481337">
        <w:rPr>
          <w:rFonts w:ascii="Times New Roman" w:hAnsi="Times New Roman" w:cs="Times New Roman"/>
          <w:bCs/>
          <w:sz w:val="24"/>
          <w:szCs w:val="24"/>
          <w:lang w:val="en-PK"/>
        </w:rPr>
        <w:t xml:space="preserve">Worked closely with the editor and producers to ensure the presentation of quality documentation of </w:t>
      </w:r>
      <w:r>
        <w:rPr>
          <w:rFonts w:ascii="Times New Roman" w:hAnsi="Times New Roman" w:cs="Times New Roman"/>
          <w:bCs/>
          <w:sz w:val="24"/>
          <w:szCs w:val="24"/>
          <w:lang w:val="en-PK"/>
        </w:rPr>
        <w:t>project</w:t>
      </w:r>
      <w:r w:rsidRPr="00481337">
        <w:rPr>
          <w:rFonts w:ascii="Times New Roman" w:hAnsi="Times New Roman" w:cs="Times New Roman"/>
          <w:bCs/>
          <w:sz w:val="24"/>
          <w:szCs w:val="24"/>
          <w:lang w:val="en-PK"/>
        </w:rPr>
        <w:t xml:space="preserve"> activities on various social media platforms.</w:t>
      </w:r>
    </w:p>
    <w:p w14:paraId="7B0B1E25" w14:textId="44A2224D" w:rsidR="00481337" w:rsidRPr="00481337" w:rsidRDefault="00481337" w:rsidP="00481337">
      <w:pPr>
        <w:pStyle w:val="ListParagraph"/>
        <w:numPr>
          <w:ilvl w:val="0"/>
          <w:numId w:val="17"/>
        </w:numPr>
        <w:spacing w:after="0"/>
        <w:jc w:val="both"/>
        <w:rPr>
          <w:rFonts w:ascii="Times New Roman" w:hAnsi="Times New Roman" w:cs="Times New Roman"/>
          <w:bCs/>
          <w:sz w:val="24"/>
          <w:szCs w:val="24"/>
          <w:lang w:val="en-PK"/>
        </w:rPr>
      </w:pPr>
      <w:r w:rsidRPr="00481337">
        <w:rPr>
          <w:rFonts w:ascii="Times New Roman" w:hAnsi="Times New Roman" w:cs="Times New Roman"/>
          <w:bCs/>
          <w:sz w:val="24"/>
          <w:szCs w:val="24"/>
          <w:lang w:val="en-PK"/>
        </w:rPr>
        <w:t xml:space="preserve">Built and maintained partnerships with women's rights organizations, human rights defenders, and other key stakeholders to support research and advocacy efforts. Worked closely with law enforcement agencies for their </w:t>
      </w:r>
      <w:r>
        <w:rPr>
          <w:rFonts w:ascii="Times New Roman" w:hAnsi="Times New Roman" w:cs="Times New Roman"/>
          <w:bCs/>
          <w:sz w:val="24"/>
          <w:szCs w:val="24"/>
          <w:lang w:val="en-PK"/>
        </w:rPr>
        <w:t>capacity-building</w:t>
      </w:r>
      <w:r w:rsidRPr="00481337">
        <w:rPr>
          <w:rFonts w:ascii="Times New Roman" w:hAnsi="Times New Roman" w:cs="Times New Roman"/>
          <w:bCs/>
          <w:sz w:val="24"/>
          <w:szCs w:val="24"/>
          <w:lang w:val="en-PK"/>
        </w:rPr>
        <w:t xml:space="preserve"> activities and </w:t>
      </w:r>
      <w:r>
        <w:rPr>
          <w:rFonts w:ascii="Times New Roman" w:hAnsi="Times New Roman" w:cs="Times New Roman"/>
          <w:bCs/>
          <w:sz w:val="24"/>
          <w:szCs w:val="24"/>
          <w:lang w:val="en-PK"/>
        </w:rPr>
        <w:t>training</w:t>
      </w:r>
      <w:r w:rsidRPr="00481337">
        <w:rPr>
          <w:rFonts w:ascii="Times New Roman" w:hAnsi="Times New Roman" w:cs="Times New Roman"/>
          <w:bCs/>
          <w:sz w:val="24"/>
          <w:szCs w:val="24"/>
          <w:lang w:val="en-PK"/>
        </w:rPr>
        <w:t xml:space="preserve"> including, </w:t>
      </w:r>
      <w:r>
        <w:rPr>
          <w:rFonts w:ascii="Times New Roman" w:hAnsi="Times New Roman" w:cs="Times New Roman"/>
          <w:bCs/>
          <w:sz w:val="24"/>
          <w:szCs w:val="24"/>
          <w:lang w:val="en-PK"/>
        </w:rPr>
        <w:t xml:space="preserve">the </w:t>
      </w:r>
      <w:r w:rsidRPr="00481337">
        <w:rPr>
          <w:rFonts w:ascii="Times New Roman" w:hAnsi="Times New Roman" w:cs="Times New Roman"/>
          <w:bCs/>
          <w:sz w:val="24"/>
          <w:szCs w:val="24"/>
          <w:lang w:val="en-PK"/>
        </w:rPr>
        <w:t xml:space="preserve">FIA </w:t>
      </w:r>
      <w:r>
        <w:rPr>
          <w:rFonts w:ascii="Times New Roman" w:hAnsi="Times New Roman" w:cs="Times New Roman"/>
          <w:bCs/>
          <w:sz w:val="24"/>
          <w:szCs w:val="24"/>
          <w:lang w:val="en-PK"/>
        </w:rPr>
        <w:t>Anti-Corruption</w:t>
      </w:r>
      <w:r w:rsidRPr="00481337">
        <w:rPr>
          <w:rFonts w:ascii="Times New Roman" w:hAnsi="Times New Roman" w:cs="Times New Roman"/>
          <w:bCs/>
          <w:sz w:val="24"/>
          <w:szCs w:val="24"/>
          <w:lang w:val="en-PK"/>
        </w:rPr>
        <w:t xml:space="preserve"> </w:t>
      </w:r>
      <w:r w:rsidR="00290D90">
        <w:rPr>
          <w:rFonts w:ascii="Times New Roman" w:hAnsi="Times New Roman" w:cs="Times New Roman"/>
          <w:bCs/>
          <w:sz w:val="24"/>
          <w:szCs w:val="24"/>
          <w:lang w:val="en-PK"/>
        </w:rPr>
        <w:t>Wing</w:t>
      </w:r>
      <w:r w:rsidRPr="00481337">
        <w:rPr>
          <w:rFonts w:ascii="Times New Roman" w:hAnsi="Times New Roman" w:cs="Times New Roman"/>
          <w:bCs/>
          <w:sz w:val="24"/>
          <w:szCs w:val="24"/>
          <w:lang w:val="en-PK"/>
        </w:rPr>
        <w:t xml:space="preserve">, and </w:t>
      </w:r>
      <w:r>
        <w:rPr>
          <w:rFonts w:ascii="Times New Roman" w:hAnsi="Times New Roman" w:cs="Times New Roman"/>
          <w:bCs/>
          <w:sz w:val="24"/>
          <w:szCs w:val="24"/>
          <w:lang w:val="en-PK"/>
        </w:rPr>
        <w:t xml:space="preserve">the </w:t>
      </w:r>
      <w:r w:rsidRPr="00481337">
        <w:rPr>
          <w:rFonts w:ascii="Times New Roman" w:hAnsi="Times New Roman" w:cs="Times New Roman"/>
          <w:bCs/>
          <w:sz w:val="24"/>
          <w:szCs w:val="24"/>
          <w:lang w:val="en-PK"/>
        </w:rPr>
        <w:t>Legal Aid and Justice Authority.</w:t>
      </w:r>
    </w:p>
    <w:p w14:paraId="76214334" w14:textId="7FD5D2E1" w:rsidR="007A427F" w:rsidRDefault="00481337" w:rsidP="007A12C6">
      <w:pPr>
        <w:pStyle w:val="ListParagraph"/>
        <w:numPr>
          <w:ilvl w:val="0"/>
          <w:numId w:val="17"/>
        </w:numPr>
        <w:spacing w:after="0"/>
        <w:jc w:val="both"/>
        <w:rPr>
          <w:rFonts w:ascii="Times New Roman" w:hAnsi="Times New Roman" w:cs="Times New Roman"/>
          <w:bCs/>
          <w:sz w:val="24"/>
          <w:szCs w:val="24"/>
          <w:lang w:val="en-PK"/>
        </w:rPr>
      </w:pPr>
      <w:r w:rsidRPr="00481337">
        <w:rPr>
          <w:rFonts w:ascii="Times New Roman" w:hAnsi="Times New Roman" w:cs="Times New Roman"/>
          <w:bCs/>
          <w:sz w:val="24"/>
          <w:szCs w:val="24"/>
          <w:lang w:val="en-PK"/>
        </w:rPr>
        <w:t>Provided support by drafting proposals, Research,</w:t>
      </w:r>
      <w:r>
        <w:rPr>
          <w:rFonts w:ascii="Times New Roman" w:hAnsi="Times New Roman" w:cs="Times New Roman"/>
          <w:bCs/>
          <w:sz w:val="24"/>
          <w:szCs w:val="24"/>
          <w:lang w:val="en-PK"/>
        </w:rPr>
        <w:t xml:space="preserve"> </w:t>
      </w:r>
      <w:r w:rsidRPr="00481337">
        <w:rPr>
          <w:rFonts w:ascii="Times New Roman" w:hAnsi="Times New Roman" w:cs="Times New Roman"/>
          <w:bCs/>
          <w:sz w:val="24"/>
          <w:szCs w:val="24"/>
          <w:lang w:val="en-PK"/>
        </w:rPr>
        <w:t>reports, and press releases in the following assessments</w:t>
      </w:r>
      <w:r>
        <w:rPr>
          <w:rFonts w:ascii="Times New Roman" w:hAnsi="Times New Roman" w:cs="Times New Roman"/>
          <w:bCs/>
          <w:sz w:val="24"/>
          <w:szCs w:val="24"/>
          <w:lang w:val="en-PK"/>
        </w:rPr>
        <w:t xml:space="preserve"> </w:t>
      </w:r>
      <w:r w:rsidRPr="00481337">
        <w:rPr>
          <w:rFonts w:ascii="Times New Roman" w:hAnsi="Times New Roman" w:cs="Times New Roman"/>
          <w:bCs/>
          <w:sz w:val="24"/>
          <w:szCs w:val="24"/>
          <w:lang w:val="en-PK"/>
        </w:rPr>
        <w:t>"(Prevention and Protection of Women from Violence through Enhanced Access to Justice and Services in Punjab and Islamabad Capital Territory (</w:t>
      </w:r>
      <w:r>
        <w:rPr>
          <w:rFonts w:ascii="Times New Roman" w:hAnsi="Times New Roman" w:cs="Times New Roman"/>
          <w:bCs/>
          <w:sz w:val="24"/>
          <w:szCs w:val="24"/>
          <w:lang w:val="en-PK"/>
        </w:rPr>
        <w:t xml:space="preserve">UN Woman)”, </w:t>
      </w:r>
      <w:r w:rsidRPr="00481337">
        <w:rPr>
          <w:rFonts w:ascii="Times New Roman" w:hAnsi="Times New Roman" w:cs="Times New Roman"/>
          <w:bCs/>
          <w:sz w:val="24"/>
          <w:szCs w:val="24"/>
          <w:lang w:val="en-PK"/>
        </w:rPr>
        <w:t xml:space="preserve">"Institutionalizing Inclusion through Innovative Policies, Practices, and Collaboration", "Addressing the Various Aspects of Workplace Harassment and Mitigation Strategy". "Fighting Violence Against Women by Promoting Inclusive Policing", "Harassment of Women in Media", "Implementation of Human Rights in Pakistan", "Prevalence of Cyber Crimes </w:t>
      </w:r>
      <w:r w:rsidRPr="00481337">
        <w:rPr>
          <w:rFonts w:ascii="Times New Roman" w:hAnsi="Times New Roman" w:cs="Times New Roman"/>
          <w:bCs/>
          <w:sz w:val="24"/>
          <w:szCs w:val="24"/>
          <w:lang w:val="en-PK"/>
        </w:rPr>
        <w:lastRenderedPageBreak/>
        <w:t>among Youth, Challenges and Legal Response Exploring Youth Awareness of Cybercrime and Factors", "</w:t>
      </w:r>
      <w:r>
        <w:rPr>
          <w:rFonts w:ascii="Times New Roman" w:hAnsi="Times New Roman" w:cs="Times New Roman"/>
          <w:bCs/>
          <w:sz w:val="24"/>
          <w:szCs w:val="24"/>
          <w:lang w:val="en-PK"/>
        </w:rPr>
        <w:t>Freedom of</w:t>
      </w:r>
      <w:r w:rsidRPr="00481337">
        <w:rPr>
          <w:rFonts w:ascii="Times New Roman" w:hAnsi="Times New Roman" w:cs="Times New Roman"/>
          <w:bCs/>
          <w:sz w:val="24"/>
          <w:szCs w:val="24"/>
          <w:lang w:val="en-PK"/>
        </w:rPr>
        <w:t xml:space="preserve"> Expression", "Raising Awareness regarding Gender-based Violence through Media", </w:t>
      </w:r>
      <w:r w:rsidR="00290D90">
        <w:rPr>
          <w:rFonts w:ascii="Times New Roman" w:hAnsi="Times New Roman" w:cs="Times New Roman"/>
          <w:bCs/>
          <w:sz w:val="24"/>
          <w:szCs w:val="24"/>
          <w:lang w:val="en-PK"/>
        </w:rPr>
        <w:t>“F</w:t>
      </w:r>
      <w:r w:rsidR="00313649" w:rsidRPr="00290D90">
        <w:rPr>
          <w:rFonts w:ascii="Times New Roman" w:hAnsi="Times New Roman" w:cs="Times New Roman"/>
          <w:bCs/>
          <w:sz w:val="24"/>
          <w:szCs w:val="24"/>
          <w:lang w:val="en-PK"/>
        </w:rPr>
        <w:t xml:space="preserve">reedom of expression in </w:t>
      </w:r>
      <w:r w:rsidR="00E800CA" w:rsidRPr="00290D90">
        <w:rPr>
          <w:rFonts w:ascii="Times New Roman" w:hAnsi="Times New Roman" w:cs="Times New Roman"/>
          <w:bCs/>
          <w:sz w:val="24"/>
          <w:szCs w:val="24"/>
          <w:lang w:val="en-PK"/>
        </w:rPr>
        <w:t xml:space="preserve">the </w:t>
      </w:r>
      <w:r w:rsidR="00313649" w:rsidRPr="00290D90">
        <w:rPr>
          <w:rFonts w:ascii="Times New Roman" w:hAnsi="Times New Roman" w:cs="Times New Roman"/>
          <w:bCs/>
          <w:sz w:val="24"/>
          <w:szCs w:val="24"/>
          <w:lang w:val="en-PK"/>
        </w:rPr>
        <w:t>Senate and National Assembly from 2018-202</w:t>
      </w:r>
      <w:r w:rsidR="00225F98" w:rsidRPr="00290D90">
        <w:rPr>
          <w:rFonts w:ascii="Times New Roman" w:hAnsi="Times New Roman" w:cs="Times New Roman"/>
          <w:bCs/>
          <w:sz w:val="24"/>
          <w:szCs w:val="24"/>
          <w:lang w:val="en-PK"/>
        </w:rPr>
        <w:t>2</w:t>
      </w:r>
      <w:r w:rsidR="00290D90">
        <w:rPr>
          <w:rFonts w:ascii="Times New Roman" w:hAnsi="Times New Roman" w:cs="Times New Roman"/>
          <w:bCs/>
          <w:sz w:val="24"/>
          <w:szCs w:val="24"/>
          <w:lang w:val="en-PK"/>
        </w:rPr>
        <w:t>”, “</w:t>
      </w:r>
      <w:r w:rsidR="00313649" w:rsidRPr="00290D90">
        <w:rPr>
          <w:rFonts w:ascii="Times New Roman" w:hAnsi="Times New Roman" w:cs="Times New Roman"/>
          <w:bCs/>
          <w:sz w:val="24"/>
          <w:szCs w:val="24"/>
          <w:lang w:val="en-PK"/>
        </w:rPr>
        <w:t>Human Trafficking, 2023</w:t>
      </w:r>
      <w:r w:rsidR="00290D90">
        <w:rPr>
          <w:rFonts w:ascii="Times New Roman" w:hAnsi="Times New Roman" w:cs="Times New Roman"/>
          <w:bCs/>
          <w:sz w:val="24"/>
          <w:szCs w:val="24"/>
          <w:lang w:val="en-PK"/>
        </w:rPr>
        <w:t>”, “</w:t>
      </w:r>
      <w:r w:rsidR="00313649" w:rsidRPr="00290D90">
        <w:rPr>
          <w:rFonts w:ascii="Times New Roman" w:hAnsi="Times New Roman" w:cs="Times New Roman"/>
          <w:bCs/>
          <w:sz w:val="24"/>
          <w:szCs w:val="24"/>
          <w:lang w:val="en-PK"/>
        </w:rPr>
        <w:t xml:space="preserve"> Human Rights Interventions in </w:t>
      </w:r>
      <w:r w:rsidR="00225F98" w:rsidRPr="00290D90">
        <w:rPr>
          <w:rFonts w:ascii="Times New Roman" w:hAnsi="Times New Roman" w:cs="Times New Roman"/>
          <w:bCs/>
          <w:sz w:val="24"/>
          <w:szCs w:val="24"/>
          <w:lang w:val="en-PK"/>
        </w:rPr>
        <w:t xml:space="preserve">the </w:t>
      </w:r>
      <w:r w:rsidR="00313649" w:rsidRPr="00290D90">
        <w:rPr>
          <w:rFonts w:ascii="Times New Roman" w:hAnsi="Times New Roman" w:cs="Times New Roman"/>
          <w:bCs/>
          <w:sz w:val="24"/>
          <w:szCs w:val="24"/>
          <w:lang w:val="en-PK"/>
        </w:rPr>
        <w:t>Senate and National Assembly from 2018-2022</w:t>
      </w:r>
      <w:r w:rsidR="00290D90">
        <w:rPr>
          <w:rFonts w:ascii="Times New Roman" w:hAnsi="Times New Roman" w:cs="Times New Roman"/>
          <w:bCs/>
          <w:sz w:val="24"/>
          <w:szCs w:val="24"/>
          <w:lang w:val="en-PK"/>
        </w:rPr>
        <w:t>”, “</w:t>
      </w:r>
      <w:r w:rsidR="00313649" w:rsidRPr="00290D90">
        <w:rPr>
          <w:rFonts w:ascii="Times New Roman" w:hAnsi="Times New Roman" w:cs="Times New Roman"/>
          <w:bCs/>
          <w:sz w:val="24"/>
          <w:szCs w:val="24"/>
          <w:lang w:val="en-PK"/>
        </w:rPr>
        <w:t xml:space="preserve">Digital rights </w:t>
      </w:r>
      <w:r w:rsidR="00E800CA" w:rsidRPr="00290D90">
        <w:rPr>
          <w:rFonts w:ascii="Times New Roman" w:hAnsi="Times New Roman" w:cs="Times New Roman"/>
          <w:bCs/>
          <w:sz w:val="24"/>
          <w:szCs w:val="24"/>
          <w:lang w:val="en-PK"/>
        </w:rPr>
        <w:t>violations</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 xml:space="preserve">, </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Data Protection and Privacy Laws in the context of AI</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 xml:space="preserve">, </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Introduction of an Anti-Torture Law in provincial assemblies</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 xml:space="preserve">, </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Operationalization of Anti-Rape Committee</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 xml:space="preserve">, </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Organized crimes related to gender, children, and missing persons</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 xml:space="preserve">, </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Transnational organized crimes</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 xml:space="preserve"> </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 xml:space="preserve">Gendered effects on Climate </w:t>
      </w:r>
      <w:r w:rsidR="00290D90">
        <w:rPr>
          <w:rFonts w:ascii="Times New Roman" w:hAnsi="Times New Roman" w:cs="Times New Roman"/>
          <w:bCs/>
          <w:sz w:val="24"/>
          <w:szCs w:val="24"/>
          <w:lang w:val="en-PK"/>
        </w:rPr>
        <w:t>C</w:t>
      </w:r>
      <w:r w:rsidR="00313649" w:rsidRPr="00290D90">
        <w:rPr>
          <w:rFonts w:ascii="Times New Roman" w:hAnsi="Times New Roman" w:cs="Times New Roman"/>
          <w:bCs/>
          <w:sz w:val="24"/>
          <w:szCs w:val="24"/>
          <w:lang w:val="en-PK"/>
        </w:rPr>
        <w:t>hange</w:t>
      </w:r>
      <w:r w:rsidR="00290D90">
        <w:rPr>
          <w:rFonts w:ascii="Times New Roman" w:hAnsi="Times New Roman" w:cs="Times New Roman"/>
          <w:bCs/>
          <w:sz w:val="24"/>
          <w:szCs w:val="24"/>
          <w:lang w:val="en-PK"/>
        </w:rPr>
        <w:t>”</w:t>
      </w:r>
      <w:r w:rsidR="00313649" w:rsidRPr="00290D90">
        <w:rPr>
          <w:rFonts w:ascii="Times New Roman" w:hAnsi="Times New Roman" w:cs="Times New Roman"/>
          <w:bCs/>
          <w:sz w:val="24"/>
          <w:szCs w:val="24"/>
          <w:lang w:val="en-PK"/>
        </w:rPr>
        <w:t xml:space="preserve">, </w:t>
      </w:r>
      <w:r w:rsidR="00290D90">
        <w:rPr>
          <w:rFonts w:ascii="Times New Roman" w:hAnsi="Times New Roman" w:cs="Times New Roman"/>
          <w:bCs/>
          <w:sz w:val="24"/>
          <w:szCs w:val="24"/>
          <w:lang w:val="en-PK"/>
        </w:rPr>
        <w:t xml:space="preserve"> and “R</w:t>
      </w:r>
      <w:r w:rsidR="00313649" w:rsidRPr="00290D90">
        <w:rPr>
          <w:rFonts w:ascii="Times New Roman" w:hAnsi="Times New Roman" w:cs="Times New Roman"/>
          <w:bCs/>
          <w:sz w:val="24"/>
          <w:szCs w:val="24"/>
          <w:lang w:val="en-PK"/>
        </w:rPr>
        <w:t xml:space="preserve">ight to access to </w:t>
      </w:r>
      <w:r w:rsidR="00290D90">
        <w:rPr>
          <w:rFonts w:ascii="Times New Roman" w:hAnsi="Times New Roman" w:cs="Times New Roman"/>
          <w:bCs/>
          <w:sz w:val="24"/>
          <w:szCs w:val="24"/>
          <w:lang w:val="en-PK"/>
        </w:rPr>
        <w:t>J</w:t>
      </w:r>
      <w:r w:rsidR="00313649" w:rsidRPr="00290D90">
        <w:rPr>
          <w:rFonts w:ascii="Times New Roman" w:hAnsi="Times New Roman" w:cs="Times New Roman"/>
          <w:bCs/>
          <w:sz w:val="24"/>
          <w:szCs w:val="24"/>
          <w:lang w:val="en-PK"/>
        </w:rPr>
        <w:t>ustice</w:t>
      </w:r>
      <w:r w:rsidR="00290D90">
        <w:rPr>
          <w:rFonts w:ascii="Times New Roman" w:hAnsi="Times New Roman" w:cs="Times New Roman"/>
          <w:bCs/>
          <w:sz w:val="24"/>
          <w:szCs w:val="24"/>
          <w:lang w:val="en-PK"/>
        </w:rPr>
        <w:t>”.</w:t>
      </w:r>
    </w:p>
    <w:p w14:paraId="5292D40E" w14:textId="77777777" w:rsidR="006B0845" w:rsidRPr="006B0845" w:rsidRDefault="006B0845" w:rsidP="006B0845">
      <w:pPr>
        <w:pStyle w:val="ListParagraph"/>
        <w:spacing w:after="0"/>
        <w:ind w:left="1080"/>
        <w:jc w:val="both"/>
        <w:rPr>
          <w:rFonts w:ascii="Times New Roman" w:hAnsi="Times New Roman" w:cs="Times New Roman"/>
          <w:bCs/>
          <w:sz w:val="24"/>
          <w:szCs w:val="24"/>
          <w:lang w:val="en-PK"/>
        </w:rPr>
      </w:pPr>
    </w:p>
    <w:p w14:paraId="4D22211B" w14:textId="235897CE" w:rsidR="005D2AEB" w:rsidRPr="005D2AEB" w:rsidRDefault="00313649" w:rsidP="00F2611D">
      <w:pPr>
        <w:spacing w:after="0"/>
        <w:jc w:val="both"/>
        <w:rPr>
          <w:rFonts w:ascii="Times New Roman" w:hAnsi="Times New Roman" w:cs="Times New Roman"/>
          <w:b/>
          <w:sz w:val="24"/>
          <w:szCs w:val="24"/>
        </w:rPr>
      </w:pPr>
      <w:r>
        <w:rPr>
          <w:rFonts w:ascii="Times New Roman" w:hAnsi="Times New Roman" w:cs="Times New Roman"/>
          <w:b/>
          <w:sz w:val="24"/>
          <w:szCs w:val="24"/>
        </w:rPr>
        <w:t>Forum For Dignity In</w:t>
      </w:r>
      <w:r w:rsidR="004229C3">
        <w:rPr>
          <w:rFonts w:ascii="Times New Roman" w:hAnsi="Times New Roman" w:cs="Times New Roman"/>
          <w:b/>
          <w:sz w:val="24"/>
          <w:szCs w:val="24"/>
        </w:rPr>
        <w:t>itiatives Islamabad</w:t>
      </w:r>
    </w:p>
    <w:p w14:paraId="315CDF34" w14:textId="14FA42B6" w:rsidR="005D2AEB" w:rsidRPr="005D2AEB" w:rsidRDefault="004229C3" w:rsidP="00F2611D">
      <w:pPr>
        <w:spacing w:after="0"/>
        <w:jc w:val="both"/>
        <w:rPr>
          <w:rFonts w:ascii="Times New Roman" w:hAnsi="Times New Roman" w:cs="Times New Roman"/>
          <w:b/>
          <w:sz w:val="24"/>
          <w:szCs w:val="24"/>
        </w:rPr>
      </w:pPr>
      <w:r>
        <w:rPr>
          <w:rFonts w:ascii="Times New Roman" w:hAnsi="Times New Roman" w:cs="Times New Roman"/>
          <w:b/>
          <w:sz w:val="24"/>
          <w:szCs w:val="24"/>
        </w:rPr>
        <w:t>M&amp;E Assistan</w:t>
      </w:r>
      <w:r w:rsidR="001277FB">
        <w:rPr>
          <w:rFonts w:ascii="Times New Roman" w:hAnsi="Times New Roman" w:cs="Times New Roman"/>
          <w:b/>
          <w:sz w:val="24"/>
          <w:szCs w:val="24"/>
        </w:rPr>
        <w:t xml:space="preserve">t </w:t>
      </w:r>
      <w:r w:rsidR="006667DA">
        <w:rPr>
          <w:rFonts w:ascii="Times New Roman" w:hAnsi="Times New Roman" w:cs="Times New Roman"/>
          <w:b/>
          <w:sz w:val="24"/>
          <w:szCs w:val="24"/>
        </w:rPr>
        <w:t xml:space="preserve">  </w:t>
      </w:r>
      <w:r w:rsidR="00225F98">
        <w:rPr>
          <w:rFonts w:ascii="Times New Roman" w:hAnsi="Times New Roman" w:cs="Times New Roman"/>
          <w:b/>
          <w:sz w:val="24"/>
          <w:szCs w:val="24"/>
        </w:rPr>
        <w:t>Feb</w:t>
      </w:r>
      <w:r w:rsidR="005D2AEB" w:rsidRPr="005D2AEB">
        <w:rPr>
          <w:rFonts w:ascii="Times New Roman" w:hAnsi="Times New Roman" w:cs="Times New Roman"/>
          <w:b/>
          <w:sz w:val="24"/>
          <w:szCs w:val="24"/>
        </w:rPr>
        <w:t xml:space="preserve"> 2022 to </w:t>
      </w:r>
      <w:r w:rsidR="00A24B63">
        <w:rPr>
          <w:rFonts w:ascii="Times New Roman" w:hAnsi="Times New Roman" w:cs="Times New Roman"/>
          <w:b/>
          <w:sz w:val="24"/>
          <w:szCs w:val="24"/>
        </w:rPr>
        <w:t>July 202</w:t>
      </w:r>
      <w:r w:rsidR="00225F98">
        <w:rPr>
          <w:rFonts w:ascii="Times New Roman" w:hAnsi="Times New Roman" w:cs="Times New Roman"/>
          <w:b/>
          <w:sz w:val="24"/>
          <w:szCs w:val="24"/>
        </w:rPr>
        <w:t>2</w:t>
      </w:r>
    </w:p>
    <w:p w14:paraId="03533FBE" w14:textId="60BDD5FD" w:rsidR="001277FB" w:rsidRPr="007A12C6" w:rsidRDefault="00DD6F9C"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Support the planning, implementation, and monitoring of projects</w:t>
      </w:r>
    </w:p>
    <w:p w14:paraId="498AED04" w14:textId="4BFE58F2" w:rsidR="00DD6F9C" w:rsidRPr="007A12C6" w:rsidRDefault="00DD6F9C"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Assist in developing project plans, and timelines.</w:t>
      </w:r>
    </w:p>
    <w:p w14:paraId="52EB91ED" w14:textId="79B6D72B" w:rsidR="005D2AEB" w:rsidRPr="007A12C6" w:rsidRDefault="00DD6F9C"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Coordinate with project teams, partners, and stakeholders to ensure smooth implementation.</w:t>
      </w:r>
    </w:p>
    <w:p w14:paraId="1F711518" w14:textId="592A4540" w:rsidR="00DD6F9C" w:rsidRPr="007A12C6" w:rsidRDefault="00DD6F9C"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Conduct research, data collection, and analysis to support project activities.</w:t>
      </w:r>
    </w:p>
    <w:p w14:paraId="278FF410" w14:textId="3C1CB0D5" w:rsidR="00DD6F9C" w:rsidRPr="007A12C6" w:rsidRDefault="00DD6F9C"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 xml:space="preserve">Assist </w:t>
      </w:r>
      <w:r w:rsidR="00532412">
        <w:rPr>
          <w:rFonts w:ascii="Times New Roman" w:hAnsi="Times New Roman" w:cs="Times New Roman"/>
          <w:bCs/>
          <w:sz w:val="24"/>
          <w:szCs w:val="24"/>
          <w:lang w:val="en-PK"/>
        </w:rPr>
        <w:t>in preparing</w:t>
      </w:r>
      <w:r w:rsidRPr="007A12C6">
        <w:rPr>
          <w:rFonts w:ascii="Times New Roman" w:hAnsi="Times New Roman" w:cs="Times New Roman"/>
          <w:bCs/>
          <w:sz w:val="24"/>
          <w:szCs w:val="24"/>
          <w:lang w:val="en-PK"/>
        </w:rPr>
        <w:t xml:space="preserve"> reports, presentations, and other communication materials.</w:t>
      </w:r>
    </w:p>
    <w:p w14:paraId="4E9F4017" w14:textId="641658BA" w:rsidR="001277FB" w:rsidRPr="007A12C6" w:rsidRDefault="00DD6F9C"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Perform other duties as assigned by the project manager or team lead.</w:t>
      </w:r>
    </w:p>
    <w:p w14:paraId="7048CF5D" w14:textId="6257F9C8" w:rsidR="00DD6F9C" w:rsidRPr="007A12C6" w:rsidRDefault="00DD6F9C"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Assist in organizing events, workshops, and meetings related to project activities.</w:t>
      </w:r>
    </w:p>
    <w:p w14:paraId="67777882" w14:textId="27CC1879" w:rsidR="001277FB" w:rsidRPr="007A12C6" w:rsidRDefault="001277FB"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worked with the M&amp;E team to prepare real-time and attractive M&amp;E reports.</w:t>
      </w:r>
    </w:p>
    <w:p w14:paraId="289286AC" w14:textId="46669454" w:rsidR="00DD6F9C" w:rsidRPr="007A12C6" w:rsidRDefault="00DD6F9C"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Support the evaluation and documentation of project outcomes and learnings.</w:t>
      </w:r>
    </w:p>
    <w:p w14:paraId="3DC854B5" w14:textId="36BA3757" w:rsidR="001277FB" w:rsidRPr="007A12C6" w:rsidRDefault="001277FB"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Assisted in conducting and reviewing UGHE impact reports.</w:t>
      </w:r>
    </w:p>
    <w:p w14:paraId="7A73BC2F" w14:textId="2CE56D82" w:rsidR="00DD6F9C" w:rsidRPr="007A12C6" w:rsidRDefault="00DD6F9C"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 xml:space="preserve">Assisted in tracking outputs and outcomes, consistent with UGHE strategic priorities and goals. </w:t>
      </w:r>
    </w:p>
    <w:p w14:paraId="60848888" w14:textId="264A3FB1" w:rsidR="006667DA" w:rsidRPr="007A12C6" w:rsidRDefault="00DD6F9C" w:rsidP="007A12C6">
      <w:pPr>
        <w:pStyle w:val="ListParagraph"/>
        <w:numPr>
          <w:ilvl w:val="0"/>
          <w:numId w:val="16"/>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A</w:t>
      </w:r>
      <w:r w:rsidR="001277FB" w:rsidRPr="007A12C6">
        <w:rPr>
          <w:rFonts w:ascii="Times New Roman" w:hAnsi="Times New Roman" w:cs="Times New Roman"/>
          <w:bCs/>
          <w:sz w:val="24"/>
          <w:szCs w:val="24"/>
          <w:lang w:val="en-PK"/>
        </w:rPr>
        <w:t>rranged, managed and completed Generation Equality Forum project with both M&amp;E and Project teams in Islamabad and Quetta.</w:t>
      </w:r>
    </w:p>
    <w:p w14:paraId="580D9CED" w14:textId="77777777" w:rsidR="007A12C6" w:rsidRPr="007A12C6" w:rsidRDefault="007A12C6" w:rsidP="008E7615">
      <w:pPr>
        <w:pStyle w:val="ListParagraph"/>
        <w:spacing w:after="0"/>
        <w:jc w:val="both"/>
        <w:rPr>
          <w:rFonts w:ascii="Times New Roman" w:hAnsi="Times New Roman" w:cs="Times New Roman"/>
          <w:bCs/>
          <w:sz w:val="24"/>
          <w:szCs w:val="24"/>
          <w:lang w:val="en-PK"/>
        </w:rPr>
      </w:pPr>
    </w:p>
    <w:p w14:paraId="4F68597C" w14:textId="042187D4" w:rsidR="00F2611D" w:rsidRPr="00F2611D" w:rsidRDefault="00F2611D" w:rsidP="00F2611D">
      <w:pPr>
        <w:spacing w:after="0"/>
        <w:jc w:val="both"/>
        <w:rPr>
          <w:rFonts w:ascii="Times New Roman" w:hAnsi="Times New Roman" w:cs="Times New Roman"/>
          <w:b/>
          <w:sz w:val="24"/>
          <w:szCs w:val="24"/>
        </w:rPr>
      </w:pPr>
      <w:r>
        <w:rPr>
          <w:rFonts w:ascii="Times New Roman" w:hAnsi="Times New Roman" w:cs="Times New Roman"/>
          <w:b/>
          <w:sz w:val="24"/>
          <w:szCs w:val="24"/>
        </w:rPr>
        <w:t xml:space="preserve">Quaid e Azam University Islamabad </w:t>
      </w:r>
    </w:p>
    <w:p w14:paraId="68DE7527" w14:textId="27090B00" w:rsidR="00F2611D" w:rsidRPr="00F2611D" w:rsidRDefault="00F2611D" w:rsidP="00F2611D">
      <w:pPr>
        <w:spacing w:after="0"/>
        <w:jc w:val="both"/>
        <w:rPr>
          <w:rFonts w:ascii="Times New Roman" w:hAnsi="Times New Roman" w:cs="Times New Roman"/>
          <w:b/>
          <w:sz w:val="24"/>
          <w:szCs w:val="24"/>
        </w:rPr>
      </w:pPr>
      <w:r>
        <w:rPr>
          <w:rFonts w:ascii="Times New Roman" w:hAnsi="Times New Roman" w:cs="Times New Roman"/>
          <w:b/>
          <w:sz w:val="24"/>
          <w:szCs w:val="24"/>
        </w:rPr>
        <w:t xml:space="preserve">Teaching Assistant  </w:t>
      </w:r>
      <w:r w:rsidRPr="00F2611D">
        <w:rPr>
          <w:rFonts w:ascii="Times New Roman" w:hAnsi="Times New Roman" w:cs="Times New Roman"/>
          <w:b/>
          <w:sz w:val="24"/>
          <w:szCs w:val="24"/>
        </w:rPr>
        <w:t xml:space="preserve"> </w:t>
      </w:r>
      <w:r>
        <w:rPr>
          <w:rFonts w:ascii="Times New Roman" w:hAnsi="Times New Roman" w:cs="Times New Roman"/>
          <w:b/>
          <w:sz w:val="24"/>
          <w:szCs w:val="24"/>
        </w:rPr>
        <w:t xml:space="preserve">Sep </w:t>
      </w:r>
      <w:r w:rsidRPr="00F2611D">
        <w:rPr>
          <w:rFonts w:ascii="Times New Roman" w:hAnsi="Times New Roman" w:cs="Times New Roman"/>
          <w:b/>
          <w:sz w:val="24"/>
          <w:szCs w:val="24"/>
        </w:rPr>
        <w:t>20</w:t>
      </w:r>
      <w:r>
        <w:rPr>
          <w:rFonts w:ascii="Times New Roman" w:hAnsi="Times New Roman" w:cs="Times New Roman"/>
          <w:b/>
          <w:sz w:val="24"/>
          <w:szCs w:val="24"/>
        </w:rPr>
        <w:t>21</w:t>
      </w:r>
      <w:r w:rsidRPr="00F2611D">
        <w:rPr>
          <w:rFonts w:ascii="Times New Roman" w:hAnsi="Times New Roman" w:cs="Times New Roman"/>
          <w:b/>
          <w:sz w:val="24"/>
          <w:szCs w:val="24"/>
        </w:rPr>
        <w:t xml:space="preserve">- </w:t>
      </w:r>
      <w:r>
        <w:rPr>
          <w:rFonts w:ascii="Times New Roman" w:hAnsi="Times New Roman" w:cs="Times New Roman"/>
          <w:b/>
          <w:sz w:val="24"/>
          <w:szCs w:val="24"/>
        </w:rPr>
        <w:t>Jan</w:t>
      </w:r>
      <w:r w:rsidRPr="00F2611D">
        <w:rPr>
          <w:rFonts w:ascii="Times New Roman" w:hAnsi="Times New Roman" w:cs="Times New Roman"/>
          <w:b/>
          <w:sz w:val="24"/>
          <w:szCs w:val="24"/>
        </w:rPr>
        <w:t xml:space="preserve"> 20</w:t>
      </w:r>
      <w:r>
        <w:rPr>
          <w:rFonts w:ascii="Times New Roman" w:hAnsi="Times New Roman" w:cs="Times New Roman"/>
          <w:b/>
          <w:sz w:val="24"/>
          <w:szCs w:val="24"/>
        </w:rPr>
        <w:t>22</w:t>
      </w:r>
      <w:r w:rsidRPr="00F2611D">
        <w:rPr>
          <w:rFonts w:ascii="Times New Roman" w:hAnsi="Times New Roman" w:cs="Times New Roman"/>
          <w:b/>
          <w:sz w:val="24"/>
          <w:szCs w:val="24"/>
        </w:rPr>
        <w:t xml:space="preserve"> </w:t>
      </w:r>
    </w:p>
    <w:p w14:paraId="202FEC99" w14:textId="4EC5C79E" w:rsidR="00F2611D" w:rsidRPr="007A12C6" w:rsidRDefault="00F2611D" w:rsidP="007A12C6">
      <w:pPr>
        <w:pStyle w:val="ListParagraph"/>
        <w:numPr>
          <w:ilvl w:val="0"/>
          <w:numId w:val="15"/>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 xml:space="preserve">Prepared and delivered </w:t>
      </w:r>
      <w:r w:rsidR="007A12C6" w:rsidRPr="007A12C6">
        <w:rPr>
          <w:rFonts w:ascii="Times New Roman" w:hAnsi="Times New Roman" w:cs="Times New Roman"/>
          <w:bCs/>
          <w:sz w:val="24"/>
          <w:szCs w:val="24"/>
          <w:lang w:val="en-PK"/>
        </w:rPr>
        <w:t>Lectures.</w:t>
      </w:r>
    </w:p>
    <w:p w14:paraId="699464DA" w14:textId="33F2F7BE" w:rsidR="00F2611D" w:rsidRPr="007A12C6" w:rsidRDefault="00F2611D" w:rsidP="007A12C6">
      <w:pPr>
        <w:pStyle w:val="ListParagraph"/>
        <w:numPr>
          <w:ilvl w:val="0"/>
          <w:numId w:val="15"/>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Attended course meetings and responded promptly to emails from the lecturer.</w:t>
      </w:r>
    </w:p>
    <w:p w14:paraId="7CEDE3AC" w14:textId="0F05A2C1" w:rsidR="00F2611D" w:rsidRPr="007A12C6" w:rsidRDefault="00F2611D" w:rsidP="007A12C6">
      <w:pPr>
        <w:pStyle w:val="ListParagraph"/>
        <w:numPr>
          <w:ilvl w:val="0"/>
          <w:numId w:val="15"/>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Marked assignments and tests.</w:t>
      </w:r>
    </w:p>
    <w:p w14:paraId="4D442D94" w14:textId="77EB32A5" w:rsidR="00F2611D" w:rsidRPr="007A12C6" w:rsidRDefault="00F2611D" w:rsidP="007A12C6">
      <w:pPr>
        <w:pStyle w:val="ListParagraph"/>
        <w:numPr>
          <w:ilvl w:val="0"/>
          <w:numId w:val="15"/>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Discussed changes in the marking scheme with the course instructor.</w:t>
      </w:r>
    </w:p>
    <w:p w14:paraId="4B95566A" w14:textId="2C44A230" w:rsidR="00F2611D" w:rsidRPr="007A12C6" w:rsidRDefault="00F2611D" w:rsidP="007A12C6">
      <w:pPr>
        <w:pStyle w:val="ListParagraph"/>
        <w:numPr>
          <w:ilvl w:val="0"/>
          <w:numId w:val="15"/>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I dealt with student queries about the marking criteria and ensured to comment tactfully and</w:t>
      </w:r>
    </w:p>
    <w:p w14:paraId="3B20FD92" w14:textId="77777777" w:rsidR="00F2611D" w:rsidRPr="007A12C6" w:rsidRDefault="00F2611D" w:rsidP="007A12C6">
      <w:pPr>
        <w:pStyle w:val="ListParagraph"/>
        <w:numPr>
          <w:ilvl w:val="0"/>
          <w:numId w:val="15"/>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constructively</w:t>
      </w:r>
    </w:p>
    <w:p w14:paraId="7BAC9471" w14:textId="34D259BC" w:rsidR="00F2611D" w:rsidRPr="007A12C6" w:rsidRDefault="00F2611D" w:rsidP="007A12C6">
      <w:pPr>
        <w:pStyle w:val="ListParagraph"/>
        <w:numPr>
          <w:ilvl w:val="0"/>
          <w:numId w:val="15"/>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Reported all suspected academic integrity issues to the course instructor.</w:t>
      </w:r>
    </w:p>
    <w:p w14:paraId="26C79B0E" w14:textId="3BB17FC6" w:rsidR="00F2611D" w:rsidRPr="007A12C6" w:rsidRDefault="00F2611D" w:rsidP="007A12C6">
      <w:pPr>
        <w:pStyle w:val="ListParagraph"/>
        <w:numPr>
          <w:ilvl w:val="0"/>
          <w:numId w:val="15"/>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Conducted tests, quizzes, midterms, and final exams.</w:t>
      </w:r>
    </w:p>
    <w:p w14:paraId="0BC98ED1" w14:textId="13AB841B" w:rsidR="00F2611D" w:rsidRDefault="00F2611D" w:rsidP="007A12C6">
      <w:pPr>
        <w:pStyle w:val="ListParagraph"/>
        <w:numPr>
          <w:ilvl w:val="0"/>
          <w:numId w:val="15"/>
        </w:numPr>
        <w:spacing w:after="0"/>
        <w:jc w:val="both"/>
        <w:rPr>
          <w:rFonts w:ascii="Times New Roman" w:hAnsi="Times New Roman" w:cs="Times New Roman"/>
          <w:bCs/>
          <w:sz w:val="24"/>
          <w:szCs w:val="24"/>
          <w:lang w:val="en-PK"/>
        </w:rPr>
      </w:pPr>
      <w:r w:rsidRPr="007A12C6">
        <w:rPr>
          <w:rFonts w:ascii="Times New Roman" w:hAnsi="Times New Roman" w:cs="Times New Roman"/>
          <w:bCs/>
          <w:sz w:val="24"/>
          <w:szCs w:val="24"/>
          <w:lang w:val="en-PK"/>
        </w:rPr>
        <w:t>Managed course grades.</w:t>
      </w:r>
    </w:p>
    <w:p w14:paraId="574674BB" w14:textId="77777777" w:rsidR="00290D90" w:rsidRPr="00290D90" w:rsidRDefault="00290D90" w:rsidP="00290D90">
      <w:pPr>
        <w:spacing w:after="0"/>
        <w:jc w:val="both"/>
        <w:rPr>
          <w:rFonts w:ascii="Times New Roman" w:hAnsi="Times New Roman" w:cs="Times New Roman"/>
          <w:bCs/>
          <w:sz w:val="24"/>
          <w:szCs w:val="24"/>
          <w:lang w:val="en-PK"/>
        </w:rPr>
      </w:pPr>
    </w:p>
    <w:p w14:paraId="00ECECA7" w14:textId="5E7363D3" w:rsidR="005D2AEB" w:rsidRPr="005D2AEB" w:rsidRDefault="005D2AEB" w:rsidP="00F2611D">
      <w:pPr>
        <w:spacing w:after="0"/>
        <w:jc w:val="both"/>
        <w:rPr>
          <w:rFonts w:ascii="Times New Roman" w:hAnsi="Times New Roman" w:cs="Times New Roman"/>
          <w:b/>
          <w:sz w:val="24"/>
          <w:szCs w:val="24"/>
        </w:rPr>
      </w:pPr>
      <w:r w:rsidRPr="005D2AEB">
        <w:rPr>
          <w:rFonts w:ascii="Times New Roman" w:hAnsi="Times New Roman" w:cs="Times New Roman"/>
          <w:b/>
          <w:sz w:val="24"/>
          <w:szCs w:val="24"/>
        </w:rPr>
        <w:t>State Bank of Pakistan</w:t>
      </w:r>
      <w:r w:rsidR="004229C3">
        <w:rPr>
          <w:rFonts w:ascii="Times New Roman" w:hAnsi="Times New Roman" w:cs="Times New Roman"/>
          <w:b/>
          <w:sz w:val="24"/>
          <w:szCs w:val="24"/>
        </w:rPr>
        <w:t xml:space="preserve"> </w:t>
      </w:r>
      <w:r w:rsidRPr="005D2AEB">
        <w:rPr>
          <w:rFonts w:ascii="Times New Roman" w:hAnsi="Times New Roman" w:cs="Times New Roman"/>
          <w:b/>
          <w:sz w:val="24"/>
          <w:szCs w:val="24"/>
        </w:rPr>
        <w:t>Islamabad, Pakistan</w:t>
      </w:r>
    </w:p>
    <w:p w14:paraId="1C3F6596" w14:textId="2F0CA8FE" w:rsidR="005D2AEB" w:rsidRPr="005D2AEB" w:rsidRDefault="004229C3" w:rsidP="00F2611D">
      <w:pPr>
        <w:spacing w:after="0"/>
        <w:jc w:val="both"/>
        <w:rPr>
          <w:rFonts w:ascii="Times New Roman" w:hAnsi="Times New Roman" w:cs="Times New Roman"/>
          <w:b/>
          <w:sz w:val="24"/>
          <w:szCs w:val="24"/>
        </w:rPr>
      </w:pPr>
      <w:r>
        <w:rPr>
          <w:rFonts w:ascii="Times New Roman" w:hAnsi="Times New Roman" w:cs="Times New Roman"/>
          <w:b/>
          <w:sz w:val="24"/>
          <w:szCs w:val="24"/>
        </w:rPr>
        <w:t>Master Trainer</w:t>
      </w:r>
      <w:r w:rsidR="001277FB">
        <w:rPr>
          <w:rFonts w:ascii="Times New Roman" w:hAnsi="Times New Roman" w:cs="Times New Roman"/>
          <w:b/>
          <w:sz w:val="24"/>
          <w:szCs w:val="24"/>
        </w:rPr>
        <w:t xml:space="preserve">     </w:t>
      </w:r>
      <w:r>
        <w:rPr>
          <w:rFonts w:ascii="Times New Roman" w:hAnsi="Times New Roman" w:cs="Times New Roman"/>
          <w:b/>
          <w:sz w:val="24"/>
          <w:szCs w:val="24"/>
        </w:rPr>
        <w:t>Feb</w:t>
      </w:r>
      <w:r w:rsidR="005D2AEB" w:rsidRPr="005D2AEB">
        <w:rPr>
          <w:rFonts w:ascii="Times New Roman" w:hAnsi="Times New Roman" w:cs="Times New Roman"/>
          <w:b/>
          <w:sz w:val="24"/>
          <w:szCs w:val="24"/>
        </w:rPr>
        <w:t xml:space="preserve"> 201</w:t>
      </w:r>
      <w:r>
        <w:rPr>
          <w:rFonts w:ascii="Times New Roman" w:hAnsi="Times New Roman" w:cs="Times New Roman"/>
          <w:b/>
          <w:sz w:val="24"/>
          <w:szCs w:val="24"/>
        </w:rPr>
        <w:t>9</w:t>
      </w:r>
      <w:r w:rsidR="005D2AEB" w:rsidRPr="005D2AEB">
        <w:rPr>
          <w:rFonts w:ascii="Times New Roman" w:hAnsi="Times New Roman" w:cs="Times New Roman"/>
          <w:b/>
          <w:sz w:val="24"/>
          <w:szCs w:val="24"/>
        </w:rPr>
        <w:t xml:space="preserve"> – J</w:t>
      </w:r>
      <w:r>
        <w:rPr>
          <w:rFonts w:ascii="Times New Roman" w:hAnsi="Times New Roman" w:cs="Times New Roman"/>
          <w:b/>
          <w:sz w:val="24"/>
          <w:szCs w:val="24"/>
        </w:rPr>
        <w:t>an</w:t>
      </w:r>
      <w:r w:rsidR="005D2AEB" w:rsidRPr="005D2AEB">
        <w:rPr>
          <w:rFonts w:ascii="Times New Roman" w:hAnsi="Times New Roman" w:cs="Times New Roman"/>
          <w:b/>
          <w:sz w:val="24"/>
          <w:szCs w:val="24"/>
        </w:rPr>
        <w:t xml:space="preserve"> 202</w:t>
      </w:r>
      <w:r>
        <w:rPr>
          <w:rFonts w:ascii="Times New Roman" w:hAnsi="Times New Roman" w:cs="Times New Roman"/>
          <w:b/>
          <w:sz w:val="24"/>
          <w:szCs w:val="24"/>
        </w:rPr>
        <w:t>3</w:t>
      </w:r>
    </w:p>
    <w:p w14:paraId="4728F7B2" w14:textId="23BA236D" w:rsidR="005D2AEB" w:rsidRPr="005D2AEB" w:rsidRDefault="006B0845" w:rsidP="005D2AEB">
      <w:pPr>
        <w:jc w:val="both"/>
        <w:rPr>
          <w:rFonts w:ascii="Times New Roman" w:hAnsi="Times New Roman" w:cs="Times New Roman"/>
          <w:i/>
          <w:sz w:val="24"/>
          <w:szCs w:val="24"/>
        </w:rPr>
      </w:pPr>
      <w:r>
        <w:rPr>
          <w:rFonts w:ascii="Times New Roman" w:hAnsi="Times New Roman" w:cs="Times New Roman"/>
          <w:i/>
          <w:sz w:val="24"/>
          <w:szCs w:val="24"/>
        </w:rPr>
        <w:t xml:space="preserve">The </w:t>
      </w:r>
      <w:r w:rsidR="005D2AEB" w:rsidRPr="005D2AEB">
        <w:rPr>
          <w:rFonts w:ascii="Times New Roman" w:hAnsi="Times New Roman" w:cs="Times New Roman"/>
          <w:i/>
          <w:sz w:val="24"/>
          <w:szCs w:val="24"/>
        </w:rPr>
        <w:t xml:space="preserve">National Financial Literacy Program for Youth is a project by </w:t>
      </w:r>
      <w:r>
        <w:rPr>
          <w:rFonts w:ascii="Times New Roman" w:hAnsi="Times New Roman" w:cs="Times New Roman"/>
          <w:i/>
          <w:sz w:val="24"/>
          <w:szCs w:val="24"/>
        </w:rPr>
        <w:t xml:space="preserve">the </w:t>
      </w:r>
      <w:r w:rsidR="005D2AEB" w:rsidRPr="005D2AEB">
        <w:rPr>
          <w:rFonts w:ascii="Times New Roman" w:hAnsi="Times New Roman" w:cs="Times New Roman"/>
          <w:i/>
          <w:sz w:val="24"/>
          <w:szCs w:val="24"/>
        </w:rPr>
        <w:t xml:space="preserve">Asian Development Bank and implemented by </w:t>
      </w:r>
      <w:r>
        <w:rPr>
          <w:rFonts w:ascii="Times New Roman" w:hAnsi="Times New Roman" w:cs="Times New Roman"/>
          <w:i/>
          <w:sz w:val="24"/>
          <w:szCs w:val="24"/>
        </w:rPr>
        <w:t xml:space="preserve">the </w:t>
      </w:r>
      <w:r w:rsidR="005D2AEB" w:rsidRPr="005D2AEB">
        <w:rPr>
          <w:rFonts w:ascii="Times New Roman" w:hAnsi="Times New Roman" w:cs="Times New Roman"/>
          <w:i/>
          <w:sz w:val="24"/>
          <w:szCs w:val="24"/>
        </w:rPr>
        <w:t>S</w:t>
      </w:r>
      <w:r w:rsidR="004229C3">
        <w:rPr>
          <w:rFonts w:ascii="Times New Roman" w:hAnsi="Times New Roman" w:cs="Times New Roman"/>
          <w:i/>
          <w:sz w:val="24"/>
          <w:szCs w:val="24"/>
        </w:rPr>
        <w:t xml:space="preserve">tate Bank of Pakistan </w:t>
      </w:r>
    </w:p>
    <w:p w14:paraId="3603883A" w14:textId="03CF898F" w:rsidR="004229C3"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lastRenderedPageBreak/>
        <w:t>Successfully conducted multiple training sessions with schools and colleges to raise awareness about financial literacy and how to manage money effectively.</w:t>
      </w:r>
    </w:p>
    <w:p w14:paraId="408DDC48" w14:textId="4C5BD3C7" w:rsidR="004229C3"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t>Received positive feedback from participants.</w:t>
      </w:r>
    </w:p>
    <w:p w14:paraId="1D488D60" w14:textId="1B40CE29" w:rsidR="004229C3"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t>High quality of training provided, followed by increased trust and repeated attendance.</w:t>
      </w:r>
    </w:p>
    <w:p w14:paraId="3CBD64EA" w14:textId="3786A834" w:rsidR="004229C3"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t xml:space="preserve">Assisted the PIU management </w:t>
      </w:r>
      <w:r w:rsidR="00043B7B">
        <w:rPr>
          <w:rFonts w:ascii="Times New Roman" w:hAnsi="Times New Roman" w:cs="Times New Roman"/>
          <w:sz w:val="24"/>
          <w:szCs w:val="24"/>
          <w:lang w:val="en-PK"/>
        </w:rPr>
        <w:t>in acquiring</w:t>
      </w:r>
      <w:r w:rsidRPr="007A12C6">
        <w:rPr>
          <w:rFonts w:ascii="Times New Roman" w:hAnsi="Times New Roman" w:cs="Times New Roman"/>
          <w:sz w:val="24"/>
          <w:szCs w:val="24"/>
          <w:lang w:val="en-PK"/>
        </w:rPr>
        <w:t xml:space="preserve"> and </w:t>
      </w:r>
      <w:r w:rsidR="00043B7B">
        <w:rPr>
          <w:rFonts w:ascii="Times New Roman" w:hAnsi="Times New Roman" w:cs="Times New Roman"/>
          <w:sz w:val="24"/>
          <w:szCs w:val="24"/>
          <w:lang w:val="en-PK"/>
        </w:rPr>
        <w:t>maintaining</w:t>
      </w:r>
      <w:r w:rsidRPr="007A12C6">
        <w:rPr>
          <w:rFonts w:ascii="Times New Roman" w:hAnsi="Times New Roman" w:cs="Times New Roman"/>
          <w:sz w:val="24"/>
          <w:szCs w:val="24"/>
          <w:lang w:val="en-PK"/>
        </w:rPr>
        <w:t xml:space="preserve"> application skills related to financial literacy, resulting in improved overall performance and productivity.</w:t>
      </w:r>
    </w:p>
    <w:p w14:paraId="39E404F8" w14:textId="42AE6755" w:rsidR="004229C3"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t>Maintained effective communication with the monitoring and evaluation team to assess the impact of training programs and make necessary adjustments.</w:t>
      </w:r>
    </w:p>
    <w:p w14:paraId="7B9F625A" w14:textId="49A13386" w:rsidR="004229C3"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t>Trained overall 50 thousand students on financial literacy, money management skills and budgeting.</w:t>
      </w:r>
    </w:p>
    <w:p w14:paraId="38AF0A2A" w14:textId="40D237A5" w:rsidR="004229C3"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t>Evaluated the effectiveness of financial literacy training programs and modified materials as appropriate to ensure maximum impact and value.</w:t>
      </w:r>
    </w:p>
    <w:p w14:paraId="7BC0EB53" w14:textId="3ADC846B" w:rsidR="004229C3"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t>Reviewed and maintained high-quality training materials on financial literacy, ensuring consistency and quality across all training programs.</w:t>
      </w:r>
    </w:p>
    <w:p w14:paraId="28EC70D7" w14:textId="4764170A" w:rsidR="004229C3"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t>Managed time effectively to meet high standards of participant engagement, leading to positive relationships and increased participant satisfaction.</w:t>
      </w:r>
    </w:p>
    <w:p w14:paraId="6B44D444" w14:textId="0632EC88" w:rsidR="004229C3"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t>Successfully gained support from District Coordinator and Project Director to assist with issues or projects related to financial literacy training, demonstrating strong interpersonal and communication skills.</w:t>
      </w:r>
    </w:p>
    <w:p w14:paraId="15C102B2" w14:textId="5DC39A5D" w:rsidR="004229C3"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t>Liaised with managers from other departments on agreed timescales related to financial literacy training initiatives, ensuring smooth collaboration and timely delivery of training sessions.</w:t>
      </w:r>
    </w:p>
    <w:p w14:paraId="7A62AB3F" w14:textId="458C5FF7" w:rsidR="006667DA" w:rsidRPr="007A12C6" w:rsidRDefault="004229C3" w:rsidP="007A12C6">
      <w:pPr>
        <w:pStyle w:val="ListParagraph"/>
        <w:numPr>
          <w:ilvl w:val="0"/>
          <w:numId w:val="14"/>
        </w:numPr>
        <w:spacing w:after="0"/>
        <w:jc w:val="both"/>
        <w:rPr>
          <w:rFonts w:ascii="Times New Roman" w:hAnsi="Times New Roman" w:cs="Times New Roman"/>
          <w:sz w:val="24"/>
          <w:szCs w:val="24"/>
          <w:lang w:val="en-PK"/>
        </w:rPr>
      </w:pPr>
      <w:r w:rsidRPr="007A12C6">
        <w:rPr>
          <w:rFonts w:ascii="Times New Roman" w:hAnsi="Times New Roman" w:cs="Times New Roman"/>
          <w:sz w:val="24"/>
          <w:szCs w:val="24"/>
          <w:lang w:val="en-PK"/>
        </w:rPr>
        <w:t>Developed and implemented an effective communication, dissemination, and advocacy strategy for media campaigns and informing stakeholders, resulting in increased awareness and engagement around financial literacy and money management.</w:t>
      </w:r>
    </w:p>
    <w:p w14:paraId="72AF0665" w14:textId="36EBA697" w:rsidR="00D53BE2" w:rsidRPr="005D2AEB" w:rsidRDefault="00D53BE2" w:rsidP="006667DA">
      <w:pPr>
        <w:ind w:firstLine="36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w:t>
      </w:r>
      <w:r w:rsidR="006B0845">
        <w:rPr>
          <w:rFonts w:ascii="Times New Roman" w:hAnsi="Times New Roman" w:cs="Times New Roman"/>
          <w:sz w:val="24"/>
          <w:szCs w:val="24"/>
        </w:rPr>
        <w:t>_______________________</w:t>
      </w:r>
    </w:p>
    <w:p w14:paraId="3F953372" w14:textId="77777777" w:rsidR="005D2AEB" w:rsidRPr="005D2AEB" w:rsidRDefault="005D2AEB" w:rsidP="006667DA">
      <w:pPr>
        <w:ind w:left="360"/>
        <w:jc w:val="both"/>
        <w:rPr>
          <w:rFonts w:ascii="Times New Roman" w:hAnsi="Times New Roman" w:cs="Times New Roman"/>
          <w:b/>
          <w:sz w:val="24"/>
          <w:szCs w:val="24"/>
        </w:rPr>
      </w:pPr>
      <w:r w:rsidRPr="005D2AEB">
        <w:rPr>
          <w:rFonts w:ascii="Times New Roman" w:hAnsi="Times New Roman" w:cs="Times New Roman"/>
          <w:b/>
          <w:sz w:val="24"/>
          <w:szCs w:val="24"/>
        </w:rPr>
        <w:t>Training &amp; Certification:</w:t>
      </w:r>
    </w:p>
    <w:p w14:paraId="08925264" w14:textId="673F6F13" w:rsidR="005D2AEB" w:rsidRDefault="00F2611D" w:rsidP="008E7615">
      <w:pPr>
        <w:spacing w:after="0"/>
        <w:ind w:left="360"/>
        <w:jc w:val="both"/>
        <w:rPr>
          <w:rFonts w:ascii="Times New Roman" w:hAnsi="Times New Roman" w:cs="Times New Roman"/>
          <w:sz w:val="24"/>
          <w:szCs w:val="24"/>
        </w:rPr>
      </w:pPr>
      <w:bookmarkStart w:id="0" w:name="_Hlk164535207"/>
      <w:r w:rsidRPr="00F2611D">
        <w:rPr>
          <w:rFonts w:ascii="Times New Roman" w:hAnsi="Times New Roman" w:cs="Times New Roman"/>
          <w:sz w:val="24"/>
          <w:szCs w:val="24"/>
          <w:lang w:val="en-PK"/>
        </w:rPr>
        <w:t>UNDERSTANDING RESEARCH METHODS</w:t>
      </w:r>
      <w:r w:rsidRPr="00F2611D">
        <w:rPr>
          <w:rFonts w:ascii="Times New Roman" w:hAnsi="Times New Roman" w:cs="Times New Roman"/>
          <w:b/>
          <w:bCs/>
          <w:sz w:val="24"/>
          <w:szCs w:val="24"/>
          <w:lang w:val="en-PK"/>
        </w:rPr>
        <w:t xml:space="preserve"> </w:t>
      </w:r>
      <w:r w:rsidRPr="00F2611D">
        <w:rPr>
          <w:rFonts w:ascii="Times New Roman" w:hAnsi="Times New Roman" w:cs="Times New Roman"/>
          <w:sz w:val="24"/>
          <w:szCs w:val="24"/>
          <w:lang w:val="en-PK"/>
        </w:rPr>
        <w:t>University College London, UK</w:t>
      </w:r>
      <w:r w:rsidR="00CC782B">
        <w:rPr>
          <w:rFonts w:ascii="Times New Roman" w:hAnsi="Times New Roman" w:cs="Times New Roman"/>
          <w:sz w:val="24"/>
          <w:szCs w:val="24"/>
          <w:lang w:val="en-PK"/>
        </w:rPr>
        <w:t xml:space="preserve"> </w:t>
      </w:r>
      <w:r w:rsidR="005D2AEB" w:rsidRPr="005D2AEB">
        <w:rPr>
          <w:rFonts w:ascii="Times New Roman" w:hAnsi="Times New Roman" w:cs="Times New Roman"/>
          <w:sz w:val="24"/>
          <w:szCs w:val="24"/>
        </w:rPr>
        <w:t>Induction Training</w:t>
      </w:r>
    </w:p>
    <w:p w14:paraId="552EE9B0" w14:textId="29A29CF6" w:rsidR="00DD6F9C" w:rsidRPr="005D2AEB" w:rsidRDefault="00DD6F9C" w:rsidP="008E7615">
      <w:pPr>
        <w:spacing w:after="0"/>
        <w:ind w:left="360"/>
        <w:jc w:val="both"/>
        <w:rPr>
          <w:rFonts w:ascii="Times New Roman" w:hAnsi="Times New Roman" w:cs="Times New Roman"/>
          <w:sz w:val="24"/>
          <w:szCs w:val="24"/>
        </w:rPr>
      </w:pPr>
      <w:bookmarkStart w:id="1" w:name="_Hlk164535261"/>
      <w:bookmarkEnd w:id="0"/>
      <w:r w:rsidRPr="00DD6F9C">
        <w:rPr>
          <w:rFonts w:ascii="Times New Roman" w:hAnsi="Times New Roman" w:cs="Times New Roman"/>
          <w:sz w:val="24"/>
          <w:szCs w:val="24"/>
          <w:lang w:val="en-PK"/>
        </w:rPr>
        <w:t>INTERNATIONAL WOMEN'S HEALTH AND HUMAN RIGHTS</w:t>
      </w:r>
      <w:r w:rsidRPr="00DD6F9C">
        <w:rPr>
          <w:rFonts w:ascii="Times New Roman" w:hAnsi="Times New Roman" w:cs="Times New Roman"/>
          <w:b/>
          <w:bCs/>
          <w:sz w:val="24"/>
          <w:szCs w:val="24"/>
          <w:lang w:val="en-PK"/>
        </w:rPr>
        <w:t xml:space="preserve"> </w:t>
      </w:r>
      <w:r w:rsidRPr="00DD6F9C">
        <w:rPr>
          <w:rFonts w:ascii="Times New Roman" w:hAnsi="Times New Roman" w:cs="Times New Roman"/>
          <w:sz w:val="24"/>
          <w:szCs w:val="24"/>
          <w:lang w:val="en-PK"/>
        </w:rPr>
        <w:t>Stanford University</w:t>
      </w:r>
    </w:p>
    <w:p w14:paraId="540C87CB" w14:textId="027AD155" w:rsidR="005D2AEB" w:rsidRPr="005D2AEB" w:rsidRDefault="005D2AEB" w:rsidP="008E7615">
      <w:pPr>
        <w:spacing w:after="0"/>
        <w:ind w:left="360"/>
        <w:jc w:val="both"/>
        <w:rPr>
          <w:rFonts w:ascii="Times New Roman" w:hAnsi="Times New Roman" w:cs="Times New Roman"/>
          <w:sz w:val="24"/>
          <w:szCs w:val="24"/>
        </w:rPr>
      </w:pPr>
      <w:r w:rsidRPr="005D2AEB">
        <w:rPr>
          <w:rFonts w:ascii="Times New Roman" w:hAnsi="Times New Roman" w:cs="Times New Roman"/>
          <w:sz w:val="24"/>
          <w:szCs w:val="24"/>
        </w:rPr>
        <w:t xml:space="preserve">Training on Sexually Transmitted </w:t>
      </w:r>
      <w:r w:rsidR="00311E76">
        <w:rPr>
          <w:rFonts w:ascii="Times New Roman" w:hAnsi="Times New Roman" w:cs="Times New Roman"/>
          <w:sz w:val="24"/>
          <w:szCs w:val="24"/>
        </w:rPr>
        <w:t>Diseases</w:t>
      </w:r>
      <w:r w:rsidRPr="005D2AEB">
        <w:rPr>
          <w:rFonts w:ascii="Times New Roman" w:hAnsi="Times New Roman" w:cs="Times New Roman"/>
          <w:sz w:val="24"/>
          <w:szCs w:val="24"/>
        </w:rPr>
        <w:t xml:space="preserve"> (USAID) </w:t>
      </w:r>
    </w:p>
    <w:p w14:paraId="22B955A2" w14:textId="76131282" w:rsidR="00BD1A4E" w:rsidRPr="005D2AEB" w:rsidRDefault="005D2AEB" w:rsidP="00BD1A4E">
      <w:pPr>
        <w:spacing w:after="0"/>
        <w:ind w:left="360"/>
        <w:jc w:val="both"/>
        <w:rPr>
          <w:rFonts w:ascii="Times New Roman" w:hAnsi="Times New Roman" w:cs="Times New Roman"/>
          <w:sz w:val="24"/>
          <w:szCs w:val="24"/>
        </w:rPr>
      </w:pPr>
      <w:r w:rsidRPr="005D2AEB">
        <w:rPr>
          <w:rFonts w:ascii="Times New Roman" w:hAnsi="Times New Roman" w:cs="Times New Roman"/>
          <w:sz w:val="24"/>
          <w:szCs w:val="24"/>
        </w:rPr>
        <w:t xml:space="preserve">Demystifying Masculinities to end gender-based </w:t>
      </w:r>
      <w:r w:rsidR="00311E76">
        <w:rPr>
          <w:rFonts w:ascii="Times New Roman" w:hAnsi="Times New Roman" w:cs="Times New Roman"/>
          <w:sz w:val="24"/>
          <w:szCs w:val="24"/>
        </w:rPr>
        <w:t>violence</w:t>
      </w:r>
      <w:r w:rsidRPr="005D2AEB">
        <w:rPr>
          <w:rFonts w:ascii="Times New Roman" w:hAnsi="Times New Roman" w:cs="Times New Roman"/>
          <w:sz w:val="24"/>
          <w:szCs w:val="24"/>
        </w:rPr>
        <w:t xml:space="preserve"> and male involvement as </w:t>
      </w:r>
      <w:r w:rsidR="00311E76">
        <w:rPr>
          <w:rFonts w:ascii="Times New Roman" w:hAnsi="Times New Roman" w:cs="Times New Roman"/>
          <w:sz w:val="24"/>
          <w:szCs w:val="24"/>
        </w:rPr>
        <w:t>Partners</w:t>
      </w:r>
      <w:r w:rsidRPr="005D2AEB">
        <w:rPr>
          <w:rFonts w:ascii="Times New Roman" w:hAnsi="Times New Roman" w:cs="Times New Roman"/>
          <w:sz w:val="24"/>
          <w:szCs w:val="24"/>
        </w:rPr>
        <w:t xml:space="preserve"> in RH</w:t>
      </w:r>
      <w:r w:rsidR="00BD1A4E">
        <w:rPr>
          <w:rFonts w:ascii="Times New Roman" w:hAnsi="Times New Roman" w:cs="Times New Roman"/>
          <w:sz w:val="24"/>
          <w:szCs w:val="24"/>
        </w:rPr>
        <w:t xml:space="preserve"> </w:t>
      </w:r>
      <w:r w:rsidRPr="005D2AEB">
        <w:rPr>
          <w:rFonts w:ascii="Times New Roman" w:hAnsi="Times New Roman" w:cs="Times New Roman"/>
          <w:sz w:val="24"/>
          <w:szCs w:val="24"/>
        </w:rPr>
        <w:t>PAVANA</w:t>
      </w:r>
    </w:p>
    <w:bookmarkEnd w:id="1"/>
    <w:p w14:paraId="1A856B7F" w14:textId="5D8605A8" w:rsidR="00505991" w:rsidRDefault="00505991" w:rsidP="005D2AEB">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r w:rsidR="006B0845">
        <w:rPr>
          <w:rFonts w:ascii="Times New Roman" w:hAnsi="Times New Roman" w:cs="Times New Roman"/>
          <w:sz w:val="24"/>
          <w:szCs w:val="24"/>
        </w:rPr>
        <w:t>__</w:t>
      </w:r>
    </w:p>
    <w:p w14:paraId="5712BDD4" w14:textId="77777777" w:rsidR="005D2AEB" w:rsidRDefault="005D2AEB" w:rsidP="006B0845">
      <w:pPr>
        <w:jc w:val="both"/>
        <w:rPr>
          <w:rFonts w:ascii="Times New Roman" w:hAnsi="Times New Roman" w:cs="Times New Roman"/>
          <w:b/>
          <w:sz w:val="28"/>
          <w:szCs w:val="24"/>
        </w:rPr>
      </w:pPr>
      <w:r w:rsidRPr="00311E76">
        <w:rPr>
          <w:rFonts w:ascii="Times New Roman" w:hAnsi="Times New Roman" w:cs="Times New Roman"/>
          <w:b/>
          <w:sz w:val="28"/>
          <w:szCs w:val="24"/>
        </w:rPr>
        <w:t xml:space="preserve">References </w:t>
      </w:r>
    </w:p>
    <w:p w14:paraId="6CA9E619" w14:textId="0F25C5DF" w:rsidR="006B0845" w:rsidRPr="006B0845" w:rsidRDefault="006B0845" w:rsidP="006B0845">
      <w:pPr>
        <w:jc w:val="both"/>
        <w:rPr>
          <w:rFonts w:ascii="Times New Roman" w:hAnsi="Times New Roman" w:cs="Times New Roman"/>
          <w:bCs/>
          <w:sz w:val="24"/>
        </w:rPr>
      </w:pPr>
      <w:r>
        <w:rPr>
          <w:rFonts w:ascii="Times New Roman" w:hAnsi="Times New Roman" w:cs="Times New Roman"/>
          <w:bCs/>
          <w:sz w:val="24"/>
        </w:rPr>
        <w:t>References will be furnished on demand</w:t>
      </w:r>
    </w:p>
    <w:p w14:paraId="170B0D76" w14:textId="77777777" w:rsidR="006B0845" w:rsidRDefault="006B0845" w:rsidP="006B0845">
      <w:pPr>
        <w:jc w:val="both"/>
        <w:rPr>
          <w:rFonts w:ascii="Times New Roman" w:hAnsi="Times New Roman" w:cs="Times New Roman"/>
          <w:b/>
          <w:sz w:val="24"/>
          <w:szCs w:val="24"/>
        </w:rPr>
      </w:pPr>
    </w:p>
    <w:p w14:paraId="045BFC23" w14:textId="1E102F47" w:rsidR="00B7077B" w:rsidRPr="00311E76" w:rsidRDefault="005D2AEB" w:rsidP="006B0845">
      <w:pPr>
        <w:jc w:val="both"/>
        <w:rPr>
          <w:rFonts w:ascii="Times New Roman" w:hAnsi="Times New Roman" w:cs="Times New Roman"/>
          <w:b/>
          <w:sz w:val="24"/>
          <w:szCs w:val="24"/>
        </w:rPr>
      </w:pPr>
      <w:r w:rsidRPr="00311E76">
        <w:rPr>
          <w:rFonts w:ascii="Times New Roman" w:hAnsi="Times New Roman" w:cs="Times New Roman"/>
          <w:b/>
          <w:sz w:val="24"/>
          <w:szCs w:val="24"/>
        </w:rPr>
        <w:t xml:space="preserve">Resume </w:t>
      </w:r>
      <w:r w:rsidR="006667DA" w:rsidRPr="00311E76">
        <w:rPr>
          <w:rFonts w:ascii="Times New Roman" w:hAnsi="Times New Roman" w:cs="Times New Roman"/>
          <w:b/>
          <w:sz w:val="24"/>
          <w:szCs w:val="24"/>
        </w:rPr>
        <w:t>conclude</w:t>
      </w:r>
      <w:r w:rsidR="006667DA">
        <w:rPr>
          <w:rFonts w:ascii="Times New Roman" w:hAnsi="Times New Roman" w:cs="Times New Roman"/>
          <w:b/>
          <w:sz w:val="24"/>
          <w:szCs w:val="24"/>
        </w:rPr>
        <w:t>s.</w:t>
      </w:r>
    </w:p>
    <w:sectPr w:rsidR="00B7077B" w:rsidRPr="00311E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7776"/>
    <w:multiLevelType w:val="hybridMultilevel"/>
    <w:tmpl w:val="791A6E78"/>
    <w:lvl w:ilvl="0" w:tplc="A444670C">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07C11ED3"/>
    <w:multiLevelType w:val="hybridMultilevel"/>
    <w:tmpl w:val="93FEF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7D5AF2"/>
    <w:multiLevelType w:val="hybridMultilevel"/>
    <w:tmpl w:val="7E6A307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F433DC"/>
    <w:multiLevelType w:val="hybridMultilevel"/>
    <w:tmpl w:val="639A7A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92714C3"/>
    <w:multiLevelType w:val="hybridMultilevel"/>
    <w:tmpl w:val="729A1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0120CF"/>
    <w:multiLevelType w:val="hybridMultilevel"/>
    <w:tmpl w:val="986252AE"/>
    <w:lvl w:ilvl="0" w:tplc="A444670C">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5E466DA"/>
    <w:multiLevelType w:val="hybridMultilevel"/>
    <w:tmpl w:val="0F1C1CF0"/>
    <w:lvl w:ilvl="0" w:tplc="A444670C">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 w15:restartNumberingAfterBreak="0">
    <w:nsid w:val="2CD17F86"/>
    <w:multiLevelType w:val="hybridMultilevel"/>
    <w:tmpl w:val="499A0C5E"/>
    <w:lvl w:ilvl="0" w:tplc="F296EF3C">
      <w:numFmt w:val="bullet"/>
      <w:lvlText w:val="•"/>
      <w:lvlJc w:val="left"/>
      <w:pPr>
        <w:ind w:left="1080" w:hanging="360"/>
      </w:pPr>
      <w:rPr>
        <w:rFonts w:ascii="Times New Roman" w:eastAsiaTheme="minorHAnsi" w:hAnsi="Times New Roman" w:cs="Times New Roman" w:hint="default"/>
        <w:lang w:val="en-AU"/>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 w15:restartNumberingAfterBreak="0">
    <w:nsid w:val="39AF205F"/>
    <w:multiLevelType w:val="hybridMultilevel"/>
    <w:tmpl w:val="170C7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586673"/>
    <w:multiLevelType w:val="hybridMultilevel"/>
    <w:tmpl w:val="25BAC85C"/>
    <w:lvl w:ilvl="0" w:tplc="A444670C">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2BD0C22"/>
    <w:multiLevelType w:val="hybridMultilevel"/>
    <w:tmpl w:val="63BEE0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78D3D44"/>
    <w:multiLevelType w:val="hybridMultilevel"/>
    <w:tmpl w:val="52CCBB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00216AD"/>
    <w:multiLevelType w:val="hybridMultilevel"/>
    <w:tmpl w:val="2C38BD9A"/>
    <w:lvl w:ilvl="0" w:tplc="A444670C">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505B021B"/>
    <w:multiLevelType w:val="multilevel"/>
    <w:tmpl w:val="028A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1226E1"/>
    <w:multiLevelType w:val="hybridMultilevel"/>
    <w:tmpl w:val="99329CCC"/>
    <w:lvl w:ilvl="0" w:tplc="A444670C">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4820D39"/>
    <w:multiLevelType w:val="hybridMultilevel"/>
    <w:tmpl w:val="00087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9A274C"/>
    <w:multiLevelType w:val="hybridMultilevel"/>
    <w:tmpl w:val="80386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96187">
    <w:abstractNumId w:val="4"/>
  </w:num>
  <w:num w:numId="2" w16cid:durableId="23601087">
    <w:abstractNumId w:val="8"/>
  </w:num>
  <w:num w:numId="3" w16cid:durableId="839198082">
    <w:abstractNumId w:val="1"/>
  </w:num>
  <w:num w:numId="4" w16cid:durableId="699285386">
    <w:abstractNumId w:val="15"/>
  </w:num>
  <w:num w:numId="5" w16cid:durableId="1137603570">
    <w:abstractNumId w:val="16"/>
  </w:num>
  <w:num w:numId="6" w16cid:durableId="1452628950">
    <w:abstractNumId w:val="2"/>
  </w:num>
  <w:num w:numId="7" w16cid:durableId="1391660228">
    <w:abstractNumId w:val="13"/>
  </w:num>
  <w:num w:numId="8" w16cid:durableId="1622497734">
    <w:abstractNumId w:val="10"/>
  </w:num>
  <w:num w:numId="9" w16cid:durableId="1533810921">
    <w:abstractNumId w:val="11"/>
  </w:num>
  <w:num w:numId="10" w16cid:durableId="1455169878">
    <w:abstractNumId w:val="3"/>
  </w:num>
  <w:num w:numId="11" w16cid:durableId="2064795197">
    <w:abstractNumId w:val="14"/>
  </w:num>
  <w:num w:numId="12" w16cid:durableId="822088401">
    <w:abstractNumId w:val="5"/>
  </w:num>
  <w:num w:numId="13" w16cid:durableId="2092309593">
    <w:abstractNumId w:val="9"/>
  </w:num>
  <w:num w:numId="14" w16cid:durableId="460538662">
    <w:abstractNumId w:val="12"/>
  </w:num>
  <w:num w:numId="15" w16cid:durableId="280958497">
    <w:abstractNumId w:val="6"/>
  </w:num>
  <w:num w:numId="16" w16cid:durableId="1157496875">
    <w:abstractNumId w:val="7"/>
  </w:num>
  <w:num w:numId="17" w16cid:durableId="2069038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EB"/>
    <w:rsid w:val="000156B5"/>
    <w:rsid w:val="00043B7B"/>
    <w:rsid w:val="000520AF"/>
    <w:rsid w:val="0005560E"/>
    <w:rsid w:val="00076752"/>
    <w:rsid w:val="000A346A"/>
    <w:rsid w:val="000A6980"/>
    <w:rsid w:val="000C0789"/>
    <w:rsid w:val="001277FB"/>
    <w:rsid w:val="0014358D"/>
    <w:rsid w:val="001C5846"/>
    <w:rsid w:val="001F3D25"/>
    <w:rsid w:val="00202B19"/>
    <w:rsid w:val="00214AD5"/>
    <w:rsid w:val="00225F98"/>
    <w:rsid w:val="00235FD8"/>
    <w:rsid w:val="00290D90"/>
    <w:rsid w:val="002A4439"/>
    <w:rsid w:val="002A4C73"/>
    <w:rsid w:val="002B5205"/>
    <w:rsid w:val="002D43A3"/>
    <w:rsid w:val="002F290F"/>
    <w:rsid w:val="00311E76"/>
    <w:rsid w:val="00313649"/>
    <w:rsid w:val="00343A86"/>
    <w:rsid w:val="00346DF8"/>
    <w:rsid w:val="00363B5E"/>
    <w:rsid w:val="003733A0"/>
    <w:rsid w:val="003A4DC6"/>
    <w:rsid w:val="003E0033"/>
    <w:rsid w:val="004229C3"/>
    <w:rsid w:val="0044234B"/>
    <w:rsid w:val="00476ABE"/>
    <w:rsid w:val="00481337"/>
    <w:rsid w:val="004C0178"/>
    <w:rsid w:val="00505991"/>
    <w:rsid w:val="00532412"/>
    <w:rsid w:val="00565BBD"/>
    <w:rsid w:val="00567A91"/>
    <w:rsid w:val="00585478"/>
    <w:rsid w:val="005B7826"/>
    <w:rsid w:val="005D2AEB"/>
    <w:rsid w:val="005D3381"/>
    <w:rsid w:val="005D3884"/>
    <w:rsid w:val="006061EF"/>
    <w:rsid w:val="006667DA"/>
    <w:rsid w:val="0067407B"/>
    <w:rsid w:val="00680F13"/>
    <w:rsid w:val="00683CC9"/>
    <w:rsid w:val="006A59C4"/>
    <w:rsid w:val="006B0845"/>
    <w:rsid w:val="00714258"/>
    <w:rsid w:val="00723BFE"/>
    <w:rsid w:val="00780442"/>
    <w:rsid w:val="00787414"/>
    <w:rsid w:val="007A12C6"/>
    <w:rsid w:val="007A427F"/>
    <w:rsid w:val="007A5109"/>
    <w:rsid w:val="00822B77"/>
    <w:rsid w:val="00833131"/>
    <w:rsid w:val="00836FB8"/>
    <w:rsid w:val="00853843"/>
    <w:rsid w:val="00866906"/>
    <w:rsid w:val="00872398"/>
    <w:rsid w:val="0087330D"/>
    <w:rsid w:val="008D2994"/>
    <w:rsid w:val="008E7615"/>
    <w:rsid w:val="00954F41"/>
    <w:rsid w:val="00984C53"/>
    <w:rsid w:val="00A03841"/>
    <w:rsid w:val="00A24B63"/>
    <w:rsid w:val="00A4558A"/>
    <w:rsid w:val="00A50255"/>
    <w:rsid w:val="00A60AAF"/>
    <w:rsid w:val="00A64495"/>
    <w:rsid w:val="00A85738"/>
    <w:rsid w:val="00A90342"/>
    <w:rsid w:val="00AC2A5B"/>
    <w:rsid w:val="00B7077B"/>
    <w:rsid w:val="00BA776E"/>
    <w:rsid w:val="00BD1A4E"/>
    <w:rsid w:val="00BF60FD"/>
    <w:rsid w:val="00C25377"/>
    <w:rsid w:val="00C325CD"/>
    <w:rsid w:val="00C67BEF"/>
    <w:rsid w:val="00C73BB1"/>
    <w:rsid w:val="00C7673B"/>
    <w:rsid w:val="00CC782B"/>
    <w:rsid w:val="00D1775D"/>
    <w:rsid w:val="00D53BE2"/>
    <w:rsid w:val="00D55ED4"/>
    <w:rsid w:val="00D67ECD"/>
    <w:rsid w:val="00DA75F5"/>
    <w:rsid w:val="00DD6F9C"/>
    <w:rsid w:val="00E3445D"/>
    <w:rsid w:val="00E800CA"/>
    <w:rsid w:val="00F2611D"/>
    <w:rsid w:val="00F478B0"/>
    <w:rsid w:val="00F633E0"/>
    <w:rsid w:val="00F870E3"/>
    <w:rsid w:val="00F87ED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7F7CE"/>
  <w15:chartTrackingRefBased/>
  <w15:docId w15:val="{4D6EEB4A-4A6A-4372-9642-D637499D4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AEB"/>
    <w:pPr>
      <w:ind w:left="720"/>
      <w:contextualSpacing/>
    </w:pPr>
  </w:style>
  <w:style w:type="character" w:styleId="Hyperlink">
    <w:name w:val="Hyperlink"/>
    <w:basedOn w:val="DefaultParagraphFont"/>
    <w:uiPriority w:val="99"/>
    <w:unhideWhenUsed/>
    <w:rsid w:val="00311E76"/>
    <w:rPr>
      <w:color w:val="0563C1" w:themeColor="hyperlink"/>
      <w:u w:val="single"/>
    </w:rPr>
  </w:style>
  <w:style w:type="character" w:styleId="UnresolvedMention">
    <w:name w:val="Unresolved Mention"/>
    <w:basedOn w:val="DefaultParagraphFont"/>
    <w:uiPriority w:val="99"/>
    <w:semiHidden/>
    <w:unhideWhenUsed/>
    <w:rsid w:val="00D67ECD"/>
    <w:rPr>
      <w:color w:val="605E5C"/>
      <w:shd w:val="clear" w:color="auto" w:fill="E1DFDD"/>
    </w:rPr>
  </w:style>
  <w:style w:type="character" w:styleId="FollowedHyperlink">
    <w:name w:val="FollowedHyperlink"/>
    <w:basedOn w:val="DefaultParagraphFont"/>
    <w:uiPriority w:val="99"/>
    <w:semiHidden/>
    <w:unhideWhenUsed/>
    <w:rsid w:val="00D67E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25229">
      <w:bodyDiv w:val="1"/>
      <w:marLeft w:val="0"/>
      <w:marRight w:val="0"/>
      <w:marTop w:val="0"/>
      <w:marBottom w:val="0"/>
      <w:divBdr>
        <w:top w:val="none" w:sz="0" w:space="0" w:color="auto"/>
        <w:left w:val="none" w:sz="0" w:space="0" w:color="auto"/>
        <w:bottom w:val="none" w:sz="0" w:space="0" w:color="auto"/>
        <w:right w:val="none" w:sz="0" w:space="0" w:color="auto"/>
      </w:divBdr>
    </w:div>
    <w:div w:id="15916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sharmeen-kausar-8273a6282/" TargetMode="External"/><Relationship Id="rId5" Type="http://schemas.openxmlformats.org/officeDocument/2006/relationships/hyperlink" Target="mailto:Jhatialsharmeen.sj@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1310</TotalTime>
  <Pages>4</Pages>
  <Words>1258</Words>
  <Characters>8519</Characters>
  <Application>Microsoft Office Word</Application>
  <DocSecurity>0</DocSecurity>
  <Lines>173</Lines>
  <Paragraphs>100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LRF SANGHAR</dc:creator>
  <cp:keywords/>
  <dc:description/>
  <cp:lastModifiedBy>SHARMEEN KHOUSAR</cp:lastModifiedBy>
  <cp:revision>71</cp:revision>
  <cp:lastPrinted>2025-02-01T07:31:00Z</cp:lastPrinted>
  <dcterms:created xsi:type="dcterms:W3CDTF">2023-07-20T07:49:00Z</dcterms:created>
  <dcterms:modified xsi:type="dcterms:W3CDTF">2025-04-29T12:32:00Z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515d3355-c3d4-4f91-abba-f510c056a6d7</vt:lpwstr>
  </property>
</Properties>
</file>