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3AB6D" w14:textId="77777777" w:rsidR="005B07DC" w:rsidRPr="00C628B4" w:rsidRDefault="007E26A9" w:rsidP="005E3F5C">
      <w:pPr>
        <w:pStyle w:val="Heading1"/>
        <w:rPr>
          <w:sz w:val="34"/>
        </w:rPr>
      </w:pPr>
      <w:r>
        <w:rPr>
          <w:noProof/>
          <w:sz w:val="34"/>
        </w:rPr>
        <w:t xml:space="preserve">Muhammad Abdul </w:t>
      </w:r>
      <w:r w:rsidR="00E1574C">
        <w:rPr>
          <w:noProof/>
          <w:sz w:val="34"/>
        </w:rPr>
        <w:t xml:space="preserve">Kamal </w:t>
      </w:r>
      <w:r w:rsidR="009F443D">
        <w:rPr>
          <w:noProof/>
          <w:sz w:val="34"/>
        </w:rPr>
        <w:t xml:space="preserve">         </w:t>
      </w:r>
    </w:p>
    <w:p w14:paraId="35E460F2" w14:textId="7F0BF198" w:rsidR="005B07DC" w:rsidRPr="005E3F5C" w:rsidRDefault="005E3F5C" w:rsidP="00E1574C">
      <w:pPr>
        <w:tabs>
          <w:tab w:val="left" w:pos="8316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C004CE">
        <w:rPr>
          <w:rFonts w:ascii="Times New Roman" w:hAnsi="Times New Roman"/>
          <w:b/>
          <w:i/>
          <w:sz w:val="24"/>
          <w:szCs w:val="24"/>
        </w:rPr>
        <w:t>CV</w:t>
      </w:r>
      <w:r w:rsidR="00786ED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E3F5C">
        <w:rPr>
          <w:rFonts w:ascii="Times New Roman" w:hAnsi="Times New Roman"/>
          <w:sz w:val="24"/>
          <w:szCs w:val="24"/>
        </w:rPr>
        <w:t>(</w:t>
      </w:r>
      <w:r w:rsidR="005B07DC" w:rsidRPr="005B07DC">
        <w:rPr>
          <w:rFonts w:ascii="Times New Roman" w:hAnsi="Times New Roman"/>
          <w:sz w:val="24"/>
          <w:szCs w:val="24"/>
        </w:rPr>
        <w:t xml:space="preserve">Updated: </w:t>
      </w:r>
      <w:r w:rsidR="006E198C">
        <w:rPr>
          <w:rFonts w:ascii="Times New Roman" w:hAnsi="Times New Roman"/>
          <w:sz w:val="24"/>
          <w:szCs w:val="24"/>
        </w:rPr>
        <w:t>June</w:t>
      </w:r>
      <w:r w:rsidR="00C03A3E">
        <w:rPr>
          <w:rFonts w:ascii="Times New Roman" w:hAnsi="Times New Roman"/>
          <w:sz w:val="24"/>
          <w:szCs w:val="24"/>
        </w:rPr>
        <w:t xml:space="preserve"> </w:t>
      </w:r>
      <w:r w:rsidR="006E198C">
        <w:rPr>
          <w:rFonts w:ascii="Times New Roman" w:hAnsi="Times New Roman"/>
          <w:sz w:val="24"/>
          <w:szCs w:val="24"/>
        </w:rPr>
        <w:t>30</w:t>
      </w:r>
      <w:r w:rsidR="0035581B">
        <w:rPr>
          <w:rFonts w:ascii="Times New Roman" w:hAnsi="Times New Roman"/>
          <w:sz w:val="24"/>
          <w:szCs w:val="24"/>
        </w:rPr>
        <w:t>, 202</w:t>
      </w:r>
      <w:r w:rsidR="006E198C">
        <w:rPr>
          <w:rFonts w:ascii="Times New Roman" w:hAnsi="Times New Roman"/>
          <w:sz w:val="24"/>
          <w:szCs w:val="24"/>
        </w:rPr>
        <w:t>5)</w:t>
      </w:r>
      <w:r w:rsidR="00E1574C">
        <w:rPr>
          <w:rFonts w:ascii="Times New Roman" w:hAnsi="Times New Roman"/>
          <w:sz w:val="24"/>
          <w:szCs w:val="24"/>
        </w:rPr>
        <w:tab/>
      </w:r>
    </w:p>
    <w:p w14:paraId="1567F06B" w14:textId="77777777" w:rsidR="005B07DC" w:rsidRDefault="005B07DC" w:rsidP="005B07D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F7EFDCE" w14:textId="77777777" w:rsidR="009F6A73" w:rsidRDefault="009F6A73" w:rsidP="00D02D9F">
      <w:pPr>
        <w:pBdr>
          <w:bottom w:val="single" w:sz="4" w:space="1" w:color="000000" w:themeColor="text1"/>
        </w:pBdr>
        <w:spacing w:after="0" w:line="240" w:lineRule="auto"/>
        <w:rPr>
          <w:rFonts w:ascii="Times New Roman" w:hAnsi="Times New Roman"/>
          <w:sz w:val="24"/>
          <w:szCs w:val="24"/>
        </w:rPr>
      </w:pPr>
      <w:r w:rsidRPr="00E1563D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HEC</w:t>
      </w:r>
      <w:r w:rsidR="006A7A5C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, Pakistan</w:t>
      </w:r>
      <w:r w:rsidRPr="00E1563D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B65AA1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A</w:t>
      </w:r>
      <w:r w:rsidRPr="00E1563D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pproved Supervisor</w:t>
      </w:r>
    </w:p>
    <w:p w14:paraId="55DBA5DF" w14:textId="77777777" w:rsidR="000602E5" w:rsidRDefault="005E3F5C" w:rsidP="00D02D9F">
      <w:pPr>
        <w:pBdr>
          <w:bottom w:val="single" w:sz="4" w:space="1" w:color="000000" w:themeColor="text1"/>
        </w:pBdr>
        <w:spacing w:after="0" w:line="240" w:lineRule="auto"/>
        <w:rPr>
          <w:rStyle w:val="Hyperlink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E-mail: </w:t>
      </w:r>
      <w:r w:rsidR="000602E5" w:rsidRPr="0059113A">
        <w:rPr>
          <w:rStyle w:val="Hyperlink"/>
          <w:rFonts w:ascii="Times New Roman" w:hAnsi="Times New Roman"/>
          <w:sz w:val="24"/>
          <w:szCs w:val="24"/>
        </w:rPr>
        <w:t>kamal@awkum.edu.pk</w:t>
      </w:r>
    </w:p>
    <w:p w14:paraId="66773446" w14:textId="77777777" w:rsidR="00CE50C0" w:rsidRPr="00CE50C0" w:rsidRDefault="00CE50C0" w:rsidP="00D02D9F">
      <w:pPr>
        <w:pBdr>
          <w:bottom w:val="single" w:sz="4" w:space="1" w:color="000000" w:themeColor="text1"/>
        </w:pBdr>
        <w:spacing w:after="0" w:line="240" w:lineRule="auto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  <w:r w:rsidRPr="00CE50C0"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>ORCID:</w:t>
      </w:r>
      <w:r>
        <w:rPr>
          <w:rStyle w:val="Hyperlink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Pr="0059113A">
        <w:rPr>
          <w:rStyle w:val="Hyperlink"/>
          <w:rFonts w:ascii="Arial" w:hAnsi="Arial" w:cs="Arial"/>
          <w:sz w:val="18"/>
          <w:szCs w:val="18"/>
          <w:shd w:val="clear" w:color="auto" w:fill="FFFFFF"/>
        </w:rPr>
        <w:t>https://orcid.org/0000-0003-3419-7879</w:t>
      </w:r>
      <w:r>
        <w:rPr>
          <w:rFonts w:ascii="Arial" w:hAnsi="Arial" w:cs="Arial"/>
          <w:color w:val="494A4C"/>
          <w:sz w:val="18"/>
          <w:szCs w:val="18"/>
          <w:shd w:val="clear" w:color="auto" w:fill="FFFFFF"/>
        </w:rPr>
        <w:t xml:space="preserve"> </w:t>
      </w:r>
    </w:p>
    <w:p w14:paraId="061D6096" w14:textId="77777777" w:rsidR="00E93BFD" w:rsidRDefault="00E93BFD" w:rsidP="00E93BFD">
      <w:pPr>
        <w:pStyle w:val="Heading1"/>
        <w:rPr>
          <w:u w:val="single"/>
        </w:rPr>
      </w:pPr>
      <w:r w:rsidRPr="00E93BFD">
        <w:rPr>
          <w:u w:val="single"/>
        </w:rPr>
        <w:t>Education</w:t>
      </w:r>
      <w:r w:rsidR="009E3E39">
        <w:rPr>
          <w:u w:val="single"/>
        </w:rPr>
        <w:t>:</w:t>
      </w:r>
    </w:p>
    <w:tbl>
      <w:tblPr>
        <w:tblStyle w:val="TableGrid"/>
        <w:tblW w:w="477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7"/>
        <w:gridCol w:w="2183"/>
      </w:tblGrid>
      <w:tr w:rsidR="00E93BFD" w:rsidRPr="00E93BFD" w14:paraId="3A0CAEE7" w14:textId="77777777" w:rsidTr="00F83AAA">
        <w:trPr>
          <w:trHeight w:val="1368"/>
        </w:trPr>
        <w:tc>
          <w:tcPr>
            <w:tcW w:w="3816" w:type="pct"/>
            <w:tcMar>
              <w:left w:w="58" w:type="dxa"/>
              <w:right w:w="58" w:type="dxa"/>
            </w:tcMar>
          </w:tcPr>
          <w:p w14:paraId="300F1756" w14:textId="640BE06B" w:rsidR="00E93BFD" w:rsidRPr="00E93BFD" w:rsidRDefault="00E93BFD" w:rsidP="00C628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454">
              <w:rPr>
                <w:rFonts w:ascii="Times New Roman" w:hAnsi="Times New Roman"/>
                <w:b/>
                <w:sz w:val="24"/>
                <w:szCs w:val="24"/>
              </w:rPr>
              <w:t xml:space="preserve">Ph. D. </w:t>
            </w:r>
            <w:r w:rsidR="000F0182">
              <w:rPr>
                <w:rFonts w:ascii="Times New Roman" w:hAnsi="Times New Roman"/>
                <w:sz w:val="24"/>
                <w:szCs w:val="24"/>
              </w:rPr>
              <w:t>in Economics</w:t>
            </w:r>
            <w:r w:rsidR="001700F1">
              <w:rPr>
                <w:rFonts w:ascii="Times New Roman" w:hAnsi="Times New Roman"/>
                <w:sz w:val="24"/>
                <w:szCs w:val="24"/>
              </w:rPr>
              <w:t>, June 2015</w:t>
            </w:r>
            <w:r w:rsidRPr="00E93BFD">
              <w:rPr>
                <w:rFonts w:ascii="Times New Roman" w:hAnsi="Times New Roman"/>
                <w:sz w:val="24"/>
                <w:szCs w:val="24"/>
              </w:rPr>
              <w:t xml:space="preserve"> (Specia</w:t>
            </w:r>
            <w:r w:rsidR="00E607A7">
              <w:rPr>
                <w:rFonts w:ascii="Times New Roman" w:hAnsi="Times New Roman"/>
                <w:sz w:val="24"/>
                <w:szCs w:val="24"/>
              </w:rPr>
              <w:t xml:space="preserve">lization in International </w:t>
            </w:r>
            <w:r w:rsidR="000F0182">
              <w:rPr>
                <w:rFonts w:ascii="Times New Roman" w:hAnsi="Times New Roman"/>
                <w:sz w:val="24"/>
                <w:szCs w:val="24"/>
              </w:rPr>
              <w:t>Trade</w:t>
            </w:r>
            <w:r w:rsidRPr="00E93BFD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4DFF0499" w14:textId="77777777" w:rsidR="00E93BFD" w:rsidRPr="0041778A" w:rsidRDefault="000F0182" w:rsidP="00C628B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School of Economics</w:t>
            </w:r>
            <w:r w:rsidR="004B4681" w:rsidRPr="0041778A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E93BFD" w:rsidRPr="0041778A">
              <w:rPr>
                <w:rFonts w:ascii="Times New Roman" w:hAnsi="Times New Roman"/>
                <w:i/>
                <w:sz w:val="24"/>
                <w:szCs w:val="24"/>
              </w:rPr>
              <w:t>Huazhong University of Science &amp; Technology</w:t>
            </w:r>
            <w:r w:rsidR="004B4681" w:rsidRPr="0041778A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="00C004CE">
              <w:rPr>
                <w:rFonts w:ascii="Times New Roman" w:hAnsi="Times New Roman"/>
                <w:i/>
                <w:sz w:val="24"/>
                <w:szCs w:val="24"/>
              </w:rPr>
              <w:t xml:space="preserve">Wuhan, </w:t>
            </w:r>
            <w:r w:rsidR="00E93BFD" w:rsidRPr="0041778A">
              <w:rPr>
                <w:rFonts w:ascii="Times New Roman" w:hAnsi="Times New Roman"/>
                <w:i/>
                <w:sz w:val="24"/>
                <w:szCs w:val="24"/>
              </w:rPr>
              <w:t>China</w:t>
            </w:r>
            <w:r w:rsidR="00B07C1B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E93BFD" w:rsidRPr="0041778A">
              <w:rPr>
                <w:rFonts w:ascii="Times New Roman" w:hAnsi="Times New Roman"/>
                <w:i/>
                <w:sz w:val="24"/>
                <w:szCs w:val="24"/>
              </w:rPr>
              <w:tab/>
            </w:r>
          </w:p>
          <w:p w14:paraId="4B6050ED" w14:textId="77777777" w:rsidR="00E93BFD" w:rsidRDefault="00541B17" w:rsidP="00C628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Dissertation Title: </w:t>
            </w:r>
            <w:r w:rsidR="0056457D">
              <w:rPr>
                <w:rFonts w:ascii="Times New Roman" w:hAnsi="Times New Roman"/>
                <w:sz w:val="24"/>
                <w:szCs w:val="24"/>
              </w:rPr>
              <w:t>“</w:t>
            </w:r>
            <w:r w:rsidR="004C17C4">
              <w:rPr>
                <w:rFonts w:ascii="Times New Roman" w:hAnsi="Times New Roman"/>
                <w:sz w:val="24"/>
                <w:szCs w:val="24"/>
              </w:rPr>
              <w:t>Trends, Determinants and Motivations of China’s Outward Foreign Direct Investment in Asia</w:t>
            </w:r>
            <w:r w:rsidR="0056457D">
              <w:rPr>
                <w:rFonts w:ascii="Times New Roman" w:hAnsi="Times New Roman"/>
                <w:sz w:val="24"/>
                <w:szCs w:val="24"/>
              </w:rPr>
              <w:t>”</w:t>
            </w:r>
          </w:p>
          <w:p w14:paraId="490D6ACA" w14:textId="77777777" w:rsidR="00541B17" w:rsidRPr="00E93BFD" w:rsidRDefault="00541B17" w:rsidP="00C628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Dissertation Supervisor: </w:t>
            </w:r>
            <w:r w:rsidR="004C17C4">
              <w:rPr>
                <w:rFonts w:ascii="Times New Roman" w:hAnsi="Times New Roman"/>
                <w:sz w:val="24"/>
                <w:szCs w:val="24"/>
              </w:rPr>
              <w:t xml:space="preserve">Professor </w:t>
            </w:r>
            <w:r w:rsidR="004C17C4" w:rsidRPr="004C17C4">
              <w:rPr>
                <w:rFonts w:ascii="Times New Roman" w:hAnsi="Times New Roman"/>
                <w:sz w:val="24"/>
                <w:szCs w:val="24"/>
              </w:rPr>
              <w:t>Zhaohua Li</w:t>
            </w:r>
          </w:p>
        </w:tc>
        <w:tc>
          <w:tcPr>
            <w:tcW w:w="1184" w:type="pct"/>
            <w:tcMar>
              <w:left w:w="58" w:type="dxa"/>
              <w:right w:w="58" w:type="dxa"/>
            </w:tcMar>
          </w:tcPr>
          <w:p w14:paraId="22C6A74B" w14:textId="77777777" w:rsidR="00E93BFD" w:rsidRPr="00E93BFD" w:rsidRDefault="00E93BFD" w:rsidP="00E93B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BFD" w:rsidRPr="00E93BFD" w14:paraId="0E33F6E6" w14:textId="77777777" w:rsidTr="00F83AAA">
        <w:trPr>
          <w:trHeight w:val="659"/>
        </w:trPr>
        <w:tc>
          <w:tcPr>
            <w:tcW w:w="3816" w:type="pct"/>
            <w:tcMar>
              <w:left w:w="58" w:type="dxa"/>
              <w:right w:w="58" w:type="dxa"/>
            </w:tcMar>
          </w:tcPr>
          <w:p w14:paraId="139EB8C6" w14:textId="77777777" w:rsidR="00E93BFD" w:rsidRDefault="00372454" w:rsidP="00C628B4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2454">
              <w:rPr>
                <w:rFonts w:ascii="Times New Roman" w:hAnsi="Times New Roman"/>
                <w:b/>
                <w:sz w:val="24"/>
                <w:szCs w:val="24"/>
              </w:rPr>
              <w:t>M.A.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4B4681">
              <w:rPr>
                <w:rFonts w:ascii="Times New Roman" w:hAnsi="Times New Roman"/>
                <w:sz w:val="24"/>
                <w:szCs w:val="24"/>
              </w:rPr>
              <w:t>Master of Economics</w:t>
            </w:r>
            <w:r w:rsidR="00C628B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1464E353" w14:textId="44A8F136" w:rsidR="00DB76AA" w:rsidRPr="0041778A" w:rsidRDefault="00C628B4" w:rsidP="00C628B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1778A">
              <w:rPr>
                <w:rFonts w:ascii="Times New Roman" w:hAnsi="Times New Roman"/>
                <w:i/>
                <w:sz w:val="24"/>
                <w:szCs w:val="24"/>
              </w:rPr>
              <w:t>University</w:t>
            </w:r>
            <w:r w:rsidR="004B4681" w:rsidRPr="0041778A">
              <w:rPr>
                <w:rFonts w:ascii="Times New Roman" w:hAnsi="Times New Roman"/>
                <w:i/>
                <w:sz w:val="24"/>
                <w:szCs w:val="24"/>
              </w:rPr>
              <w:t xml:space="preserve"> of Punjab, Pakistan</w:t>
            </w:r>
            <w:r w:rsidR="00625A7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DB76A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84" w:type="pct"/>
            <w:tcMar>
              <w:left w:w="58" w:type="dxa"/>
              <w:right w:w="58" w:type="dxa"/>
            </w:tcMar>
          </w:tcPr>
          <w:p w14:paraId="7D71B4D9" w14:textId="77777777" w:rsidR="00E93BFD" w:rsidRPr="00E93BFD" w:rsidRDefault="00E93BFD" w:rsidP="00C628B4">
            <w:pPr>
              <w:spacing w:before="24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BFD" w:rsidRPr="00E93BFD" w14:paraId="6359910D" w14:textId="77777777" w:rsidTr="00F83AAA">
        <w:trPr>
          <w:trHeight w:val="659"/>
        </w:trPr>
        <w:tc>
          <w:tcPr>
            <w:tcW w:w="3816" w:type="pct"/>
            <w:tcMar>
              <w:left w:w="58" w:type="dxa"/>
              <w:right w:w="58" w:type="dxa"/>
            </w:tcMar>
          </w:tcPr>
          <w:p w14:paraId="7A939803" w14:textId="77777777" w:rsidR="00E93BFD" w:rsidRDefault="004C17C4" w:rsidP="00C628B4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B.Sc</w:t>
            </w:r>
            <w:proofErr w:type="gramEnd"/>
            <w:r w:rsidR="00C628B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Bachelor of Science</w:t>
            </w:r>
            <w:r w:rsidR="00C628B4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0B3BAFB7" w14:textId="203A8161" w:rsidR="00C628B4" w:rsidRPr="0041778A" w:rsidRDefault="004C17C4" w:rsidP="00C628B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1778A">
              <w:rPr>
                <w:rFonts w:ascii="Times New Roman" w:hAnsi="Times New Roman"/>
                <w:i/>
                <w:sz w:val="24"/>
                <w:szCs w:val="24"/>
              </w:rPr>
              <w:t>University of Punjab, Pakistan</w:t>
            </w:r>
            <w:r w:rsidR="00625A7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84" w:type="pct"/>
            <w:tcMar>
              <w:left w:w="58" w:type="dxa"/>
              <w:right w:w="58" w:type="dxa"/>
            </w:tcMar>
          </w:tcPr>
          <w:p w14:paraId="0BD0C671" w14:textId="77777777" w:rsidR="00E93BFD" w:rsidRPr="00E93BFD" w:rsidRDefault="00E93BFD" w:rsidP="00C628B4">
            <w:pPr>
              <w:spacing w:before="240"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3BFD" w:rsidRPr="00E93BFD" w14:paraId="4A31B7A8" w14:textId="77777777" w:rsidTr="00F83AAA">
        <w:trPr>
          <w:trHeight w:val="424"/>
        </w:trPr>
        <w:tc>
          <w:tcPr>
            <w:tcW w:w="3816" w:type="pct"/>
            <w:tcMar>
              <w:left w:w="58" w:type="dxa"/>
              <w:right w:w="58" w:type="dxa"/>
            </w:tcMar>
          </w:tcPr>
          <w:p w14:paraId="027DBD3C" w14:textId="77777777" w:rsidR="00C628B4" w:rsidRDefault="00C628B4" w:rsidP="004C17C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5926BD6" w14:textId="77777777" w:rsidR="00994E5A" w:rsidRDefault="00994E5A" w:rsidP="004C17C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E1E7BCE" w14:textId="2CD1540E" w:rsidR="00994E5A" w:rsidRPr="0041778A" w:rsidRDefault="00994E5A" w:rsidP="004C17C4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84" w:type="pct"/>
            <w:tcMar>
              <w:left w:w="58" w:type="dxa"/>
              <w:right w:w="58" w:type="dxa"/>
            </w:tcMar>
          </w:tcPr>
          <w:p w14:paraId="7280971A" w14:textId="77777777" w:rsidR="00E93BFD" w:rsidRPr="00E93BFD" w:rsidRDefault="00E93BFD" w:rsidP="004C17C4">
            <w:pPr>
              <w:spacing w:before="24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05F8191" w14:textId="77777777" w:rsidR="00A811F2" w:rsidRDefault="00CD4B41" w:rsidP="009E3E39">
      <w:pPr>
        <w:pStyle w:val="Heading1"/>
        <w:spacing w:before="0" w:after="80" w:line="240" w:lineRule="auto"/>
      </w:pPr>
      <w:r w:rsidRPr="009E3E39">
        <w:rPr>
          <w:u w:val="single"/>
        </w:rPr>
        <w:t>Major C</w:t>
      </w:r>
      <w:r w:rsidR="00A811F2" w:rsidRPr="009E3E39">
        <w:rPr>
          <w:u w:val="single"/>
        </w:rPr>
        <w:t>ourses</w:t>
      </w:r>
      <w:r w:rsidR="009E3E39">
        <w:t>:</w:t>
      </w:r>
      <w:r w:rsidR="00A811F2">
        <w:t xml:space="preserve"> </w:t>
      </w:r>
    </w:p>
    <w:tbl>
      <w:tblPr>
        <w:tblpPr w:leftFromText="180" w:rightFromText="180" w:vertAnchor="text" w:tblpY="1"/>
        <w:tblOverlap w:val="never"/>
        <w:tblW w:w="10052" w:type="dxa"/>
        <w:tblLook w:val="0000" w:firstRow="0" w:lastRow="0" w:firstColumn="0" w:lastColumn="0" w:noHBand="0" w:noVBand="0"/>
      </w:tblPr>
      <w:tblGrid>
        <w:gridCol w:w="2706"/>
        <w:gridCol w:w="1612"/>
        <w:gridCol w:w="5734"/>
      </w:tblGrid>
      <w:tr w:rsidR="00A811F2" w:rsidRPr="00156AEB" w14:paraId="20F78510" w14:textId="77777777" w:rsidTr="00F83AAA">
        <w:trPr>
          <w:cantSplit/>
          <w:trHeight w:val="293"/>
        </w:trPr>
        <w:tc>
          <w:tcPr>
            <w:tcW w:w="2706" w:type="dxa"/>
            <w:tcBorders>
              <w:bottom w:val="single" w:sz="4" w:space="0" w:color="auto"/>
            </w:tcBorders>
          </w:tcPr>
          <w:p w14:paraId="1AFA9A34" w14:textId="77777777" w:rsidR="00A811F2" w:rsidRPr="009E3E39" w:rsidRDefault="00A811F2" w:rsidP="000D77E9">
            <w:pPr>
              <w:pStyle w:val="Header"/>
              <w:tabs>
                <w:tab w:val="clear" w:pos="4320"/>
                <w:tab w:val="clear" w:pos="8640"/>
                <w:tab w:val="left" w:pos="2520"/>
              </w:tabs>
              <w:spacing w:before="20" w:after="20"/>
              <w:rPr>
                <w:b/>
                <w:sz w:val="22"/>
                <w:szCs w:val="22"/>
              </w:rPr>
            </w:pPr>
            <w:r w:rsidRPr="009E3E39">
              <w:rPr>
                <w:b/>
                <w:sz w:val="22"/>
                <w:szCs w:val="22"/>
              </w:rPr>
              <w:t>Degree/ Certification</w:t>
            </w:r>
          </w:p>
        </w:tc>
        <w:tc>
          <w:tcPr>
            <w:tcW w:w="1612" w:type="dxa"/>
            <w:tcBorders>
              <w:bottom w:val="single" w:sz="4" w:space="0" w:color="auto"/>
            </w:tcBorders>
          </w:tcPr>
          <w:p w14:paraId="1AFA808E" w14:textId="77777777" w:rsidR="00A811F2" w:rsidRPr="009E3E39" w:rsidRDefault="00A811F2" w:rsidP="000D77E9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b/>
                <w:sz w:val="22"/>
                <w:szCs w:val="22"/>
              </w:rPr>
            </w:pPr>
            <w:r w:rsidRPr="009E3E39">
              <w:rPr>
                <w:b/>
                <w:sz w:val="22"/>
                <w:szCs w:val="22"/>
              </w:rPr>
              <w:t>Major</w:t>
            </w:r>
          </w:p>
        </w:tc>
        <w:tc>
          <w:tcPr>
            <w:tcW w:w="5734" w:type="dxa"/>
            <w:tcBorders>
              <w:bottom w:val="single" w:sz="4" w:space="0" w:color="auto"/>
            </w:tcBorders>
          </w:tcPr>
          <w:p w14:paraId="17227BE4" w14:textId="77777777" w:rsidR="00A811F2" w:rsidRPr="009E3E39" w:rsidRDefault="00A811F2" w:rsidP="000D77E9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b/>
                <w:sz w:val="22"/>
                <w:szCs w:val="22"/>
              </w:rPr>
            </w:pPr>
            <w:r w:rsidRPr="009E3E39">
              <w:rPr>
                <w:b/>
                <w:sz w:val="22"/>
                <w:szCs w:val="22"/>
              </w:rPr>
              <w:t>Subjects</w:t>
            </w:r>
          </w:p>
        </w:tc>
      </w:tr>
      <w:tr w:rsidR="00A811F2" w:rsidRPr="00156AEB" w14:paraId="571D8956" w14:textId="77777777" w:rsidTr="00F83AAA">
        <w:trPr>
          <w:cantSplit/>
          <w:trHeight w:val="1827"/>
        </w:trPr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14:paraId="52B8893C" w14:textId="77777777" w:rsidR="00A811F2" w:rsidRPr="00156AEB" w:rsidRDefault="00A811F2" w:rsidP="00B65AA1">
            <w:pPr>
              <w:pStyle w:val="Header"/>
              <w:tabs>
                <w:tab w:val="clear" w:pos="4320"/>
                <w:tab w:val="clear" w:pos="8640"/>
                <w:tab w:val="left" w:pos="2520"/>
              </w:tabs>
              <w:spacing w:before="20" w:after="20"/>
              <w:rPr>
                <w:b/>
                <w:bCs/>
                <w:sz w:val="22"/>
                <w:szCs w:val="22"/>
              </w:rPr>
            </w:pPr>
            <w:r w:rsidRPr="00156AEB">
              <w:rPr>
                <w:b/>
                <w:sz w:val="22"/>
                <w:szCs w:val="22"/>
              </w:rPr>
              <w:t>Ph</w:t>
            </w:r>
            <w:r w:rsidR="00B65AA1">
              <w:rPr>
                <w:b/>
                <w:sz w:val="22"/>
                <w:szCs w:val="22"/>
              </w:rPr>
              <w:t>.D.</w:t>
            </w:r>
            <w:r w:rsidRPr="00156AEB">
              <w:rPr>
                <w:b/>
                <w:sz w:val="22"/>
                <w:szCs w:val="22"/>
              </w:rPr>
              <w:t xml:space="preserve"> </w:t>
            </w:r>
            <w:r w:rsidRPr="00156AEB">
              <w:rPr>
                <w:sz w:val="22"/>
                <w:szCs w:val="22"/>
              </w:rPr>
              <w:t>(H</w:t>
            </w:r>
            <w:r w:rsidR="0006055E" w:rsidRPr="00156AEB">
              <w:rPr>
                <w:sz w:val="22"/>
                <w:szCs w:val="22"/>
              </w:rPr>
              <w:t>u</w:t>
            </w:r>
            <w:r w:rsidR="0006055E">
              <w:rPr>
                <w:sz w:val="22"/>
                <w:szCs w:val="22"/>
              </w:rPr>
              <w:t>azhong University of Science and Technology</w:t>
            </w:r>
            <w:r w:rsidRPr="00156AEB">
              <w:rPr>
                <w:sz w:val="22"/>
                <w:szCs w:val="22"/>
              </w:rPr>
              <w:t>-China)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14:paraId="0C759526" w14:textId="77777777" w:rsidR="00A811F2" w:rsidRPr="00156AEB" w:rsidRDefault="0006055E" w:rsidP="000D77E9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International </w:t>
            </w:r>
            <w:r w:rsidR="00E35AED">
              <w:rPr>
                <w:sz w:val="22"/>
                <w:szCs w:val="22"/>
              </w:rPr>
              <w:t>Trade (</w:t>
            </w:r>
            <w:r>
              <w:rPr>
                <w:sz w:val="22"/>
                <w:szCs w:val="22"/>
              </w:rPr>
              <w:t>Economics</w:t>
            </w:r>
            <w:r w:rsidR="00E35AED">
              <w:rPr>
                <w:sz w:val="22"/>
                <w:szCs w:val="22"/>
              </w:rPr>
              <w:t>)</w:t>
            </w:r>
          </w:p>
        </w:tc>
        <w:tc>
          <w:tcPr>
            <w:tcW w:w="5734" w:type="dxa"/>
            <w:tcBorders>
              <w:top w:val="single" w:sz="4" w:space="0" w:color="auto"/>
              <w:bottom w:val="single" w:sz="4" w:space="0" w:color="auto"/>
            </w:tcBorders>
          </w:tcPr>
          <w:p w14:paraId="15E777D2" w14:textId="4638E6BB" w:rsidR="00A811F2" w:rsidRPr="00156AEB" w:rsidRDefault="00A811F2" w:rsidP="000D77E9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b/>
                <w:sz w:val="22"/>
                <w:szCs w:val="22"/>
              </w:rPr>
            </w:pPr>
            <w:r w:rsidRPr="00156AEB">
              <w:rPr>
                <w:b/>
                <w:sz w:val="22"/>
                <w:szCs w:val="22"/>
              </w:rPr>
              <w:t xml:space="preserve">Research interests: </w:t>
            </w:r>
            <w:r w:rsidR="00AD3756" w:rsidRPr="00AC0777">
              <w:rPr>
                <w:sz w:val="22"/>
                <w:szCs w:val="22"/>
              </w:rPr>
              <w:t xml:space="preserve">China’s </w:t>
            </w:r>
            <w:r w:rsidR="00AD3756">
              <w:rPr>
                <w:sz w:val="22"/>
                <w:szCs w:val="22"/>
              </w:rPr>
              <w:t>Trade and Investment activities,</w:t>
            </w:r>
            <w:r w:rsidR="00AC0777">
              <w:rPr>
                <w:sz w:val="22"/>
                <w:szCs w:val="22"/>
              </w:rPr>
              <w:t xml:space="preserve"> Economic Consequences of China’s </w:t>
            </w:r>
            <w:r w:rsidR="00AC0777" w:rsidRPr="00AC0777">
              <w:rPr>
                <w:b/>
                <w:sz w:val="22"/>
                <w:szCs w:val="22"/>
              </w:rPr>
              <w:t>“One Belt One Road”</w:t>
            </w:r>
            <w:r w:rsidR="00E607A7">
              <w:rPr>
                <w:sz w:val="22"/>
                <w:szCs w:val="22"/>
              </w:rPr>
              <w:t xml:space="preserve"> initiative, Chinese OFDI,</w:t>
            </w:r>
            <w:r w:rsidR="00AC0777">
              <w:rPr>
                <w:sz w:val="22"/>
                <w:szCs w:val="22"/>
              </w:rPr>
              <w:t xml:space="preserve"> </w:t>
            </w:r>
            <w:r w:rsidR="00DB76AA">
              <w:rPr>
                <w:sz w:val="22"/>
                <w:szCs w:val="22"/>
              </w:rPr>
              <w:t xml:space="preserve">Governance </w:t>
            </w:r>
            <w:r w:rsidR="005A006C">
              <w:rPr>
                <w:sz w:val="22"/>
                <w:szCs w:val="22"/>
              </w:rPr>
              <w:t>and institutions</w:t>
            </w:r>
            <w:r w:rsidR="00AD3756">
              <w:rPr>
                <w:sz w:val="22"/>
                <w:szCs w:val="22"/>
              </w:rPr>
              <w:t>, Regional Economics</w:t>
            </w:r>
            <w:r w:rsidR="00473CB4">
              <w:rPr>
                <w:sz w:val="22"/>
                <w:szCs w:val="22"/>
              </w:rPr>
              <w:t xml:space="preserve">, Analysis of Chinese FTAs, </w:t>
            </w:r>
            <w:r w:rsidR="005A006C">
              <w:rPr>
                <w:sz w:val="22"/>
                <w:szCs w:val="22"/>
              </w:rPr>
              <w:t xml:space="preserve">and </w:t>
            </w:r>
            <w:r w:rsidR="00473CB4">
              <w:rPr>
                <w:sz w:val="22"/>
                <w:szCs w:val="22"/>
              </w:rPr>
              <w:t>Energy Economics.</w:t>
            </w:r>
            <w:r w:rsidR="00AC0777">
              <w:rPr>
                <w:sz w:val="22"/>
                <w:szCs w:val="22"/>
              </w:rPr>
              <w:t xml:space="preserve"> </w:t>
            </w:r>
          </w:p>
          <w:p w14:paraId="6BEC82C9" w14:textId="21367B9B" w:rsidR="00CD4B41" w:rsidRPr="00156AEB" w:rsidRDefault="00CD4B41" w:rsidP="00CD4B41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b/>
                <w:i/>
                <w:sz w:val="22"/>
                <w:szCs w:val="22"/>
              </w:rPr>
            </w:pPr>
            <w:r w:rsidRPr="00156AEB">
              <w:rPr>
                <w:b/>
                <w:i/>
                <w:sz w:val="22"/>
                <w:szCs w:val="22"/>
              </w:rPr>
              <w:t>Course Work</w:t>
            </w:r>
            <w:r w:rsidR="00994E5A">
              <w:rPr>
                <w:b/>
                <w:i/>
                <w:sz w:val="22"/>
                <w:szCs w:val="22"/>
              </w:rPr>
              <w:t>;</w:t>
            </w:r>
          </w:p>
          <w:p w14:paraId="6B624E81" w14:textId="77777777" w:rsidR="00CD4B41" w:rsidRPr="00156AEB" w:rsidRDefault="00CD4B41" w:rsidP="00CD4B41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 w:val="22"/>
                <w:szCs w:val="22"/>
              </w:rPr>
            </w:pPr>
            <w:r w:rsidRPr="00156AEB">
              <w:rPr>
                <w:b/>
                <w:sz w:val="22"/>
                <w:szCs w:val="22"/>
              </w:rPr>
              <w:t>Research Methods</w:t>
            </w:r>
            <w:r w:rsidR="00A811F2" w:rsidRPr="00156AEB">
              <w:rPr>
                <w:b/>
                <w:sz w:val="22"/>
                <w:szCs w:val="22"/>
              </w:rPr>
              <w:t>:</w:t>
            </w:r>
            <w:r w:rsidR="00A709C9">
              <w:rPr>
                <w:b/>
                <w:sz w:val="22"/>
                <w:szCs w:val="22"/>
              </w:rPr>
              <w:t xml:space="preserve"> </w:t>
            </w:r>
            <w:r w:rsidRPr="00156AEB">
              <w:rPr>
                <w:sz w:val="22"/>
                <w:szCs w:val="22"/>
              </w:rPr>
              <w:t>Quantit</w:t>
            </w:r>
            <w:r w:rsidR="00FC47A4">
              <w:rPr>
                <w:sz w:val="22"/>
                <w:szCs w:val="22"/>
              </w:rPr>
              <w:t xml:space="preserve">ative </w:t>
            </w:r>
            <w:r w:rsidRPr="00156AEB">
              <w:rPr>
                <w:sz w:val="22"/>
                <w:szCs w:val="22"/>
              </w:rPr>
              <w:t xml:space="preserve">Research Methods and Techniques, Econometrics </w:t>
            </w:r>
          </w:p>
          <w:p w14:paraId="356AA3E0" w14:textId="218C13C5" w:rsidR="00A811F2" w:rsidRPr="00156AEB" w:rsidRDefault="00AD3756" w:rsidP="00F83AAA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International Trade/International Business</w:t>
            </w:r>
            <w:r w:rsidR="00CD4B41" w:rsidRPr="00156AEB">
              <w:rPr>
                <w:b/>
                <w:sz w:val="22"/>
                <w:szCs w:val="22"/>
              </w:rPr>
              <w:t>:</w:t>
            </w:r>
            <w:r w:rsidR="00AC0777">
              <w:rPr>
                <w:b/>
                <w:sz w:val="22"/>
                <w:szCs w:val="22"/>
              </w:rPr>
              <w:t xml:space="preserve"> </w:t>
            </w:r>
            <w:r w:rsidR="005E734E">
              <w:rPr>
                <w:sz w:val="22"/>
                <w:szCs w:val="22"/>
              </w:rPr>
              <w:t>International Trade theory and policy</w:t>
            </w:r>
            <w:r w:rsidR="00A811F2" w:rsidRPr="00156AEB">
              <w:rPr>
                <w:sz w:val="22"/>
                <w:szCs w:val="22"/>
              </w:rPr>
              <w:t>,</w:t>
            </w:r>
            <w:r w:rsidR="00CD4B41" w:rsidRPr="00156AEB">
              <w:rPr>
                <w:sz w:val="22"/>
                <w:szCs w:val="22"/>
              </w:rPr>
              <w:t xml:space="preserve"> </w:t>
            </w:r>
            <w:r w:rsidR="00C35D96">
              <w:rPr>
                <w:sz w:val="22"/>
                <w:szCs w:val="22"/>
              </w:rPr>
              <w:t>Regional Integration, Chinese Economy</w:t>
            </w:r>
          </w:p>
        </w:tc>
      </w:tr>
      <w:tr w:rsidR="00A811F2" w:rsidRPr="00156AEB" w14:paraId="1D929019" w14:textId="77777777" w:rsidTr="00F83AAA">
        <w:trPr>
          <w:cantSplit/>
          <w:trHeight w:val="141"/>
        </w:trPr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14:paraId="232A9497" w14:textId="44542C5A" w:rsidR="00A811F2" w:rsidRPr="00156AEB" w:rsidRDefault="00A811F2" w:rsidP="000D77E9">
            <w:pPr>
              <w:pStyle w:val="Header"/>
              <w:tabs>
                <w:tab w:val="clear" w:pos="4320"/>
                <w:tab w:val="clear" w:pos="8640"/>
                <w:tab w:val="left" w:pos="2520"/>
              </w:tabs>
              <w:spacing w:before="20" w:after="20"/>
              <w:rPr>
                <w:b/>
                <w:bCs/>
                <w:sz w:val="22"/>
                <w:szCs w:val="22"/>
              </w:rPr>
            </w:pPr>
            <w:r w:rsidRPr="00156AEB">
              <w:rPr>
                <w:b/>
                <w:bCs/>
                <w:sz w:val="22"/>
                <w:szCs w:val="22"/>
              </w:rPr>
              <w:t xml:space="preserve">Master </w:t>
            </w:r>
            <w:r w:rsidR="00994E5A">
              <w:rPr>
                <w:b/>
                <w:bCs/>
                <w:sz w:val="22"/>
                <w:szCs w:val="22"/>
              </w:rPr>
              <w:t>in Economics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14:paraId="3393315C" w14:textId="77777777" w:rsidR="00A811F2" w:rsidRPr="00156AEB" w:rsidRDefault="00A811F2" w:rsidP="000D77E9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 w:val="22"/>
                <w:szCs w:val="22"/>
              </w:rPr>
            </w:pPr>
            <w:r w:rsidRPr="00156AEB">
              <w:rPr>
                <w:sz w:val="22"/>
                <w:szCs w:val="22"/>
              </w:rPr>
              <w:t>Economics</w:t>
            </w:r>
          </w:p>
        </w:tc>
        <w:tc>
          <w:tcPr>
            <w:tcW w:w="5734" w:type="dxa"/>
            <w:tcBorders>
              <w:top w:val="single" w:sz="4" w:space="0" w:color="auto"/>
              <w:bottom w:val="single" w:sz="4" w:space="0" w:color="auto"/>
            </w:tcBorders>
          </w:tcPr>
          <w:p w14:paraId="30D95B5B" w14:textId="77777777" w:rsidR="00A811F2" w:rsidRPr="00156AEB" w:rsidRDefault="00A811F2" w:rsidP="000D77E9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 w:val="22"/>
                <w:szCs w:val="22"/>
              </w:rPr>
            </w:pPr>
            <w:r w:rsidRPr="00156AEB">
              <w:rPr>
                <w:sz w:val="22"/>
                <w:szCs w:val="22"/>
              </w:rPr>
              <w:t>Micro/ Macro Economics, Development Economics, International Trade, Econometrics, Statistical &amp; Mathematical Economics</w:t>
            </w:r>
          </w:p>
        </w:tc>
      </w:tr>
      <w:tr w:rsidR="00A811F2" w:rsidRPr="00156AEB" w14:paraId="2E312C23" w14:textId="77777777" w:rsidTr="00F83AAA">
        <w:trPr>
          <w:cantSplit/>
          <w:trHeight w:val="141"/>
        </w:trPr>
        <w:tc>
          <w:tcPr>
            <w:tcW w:w="2706" w:type="dxa"/>
            <w:tcBorders>
              <w:top w:val="single" w:sz="4" w:space="0" w:color="auto"/>
              <w:bottom w:val="single" w:sz="4" w:space="0" w:color="auto"/>
            </w:tcBorders>
          </w:tcPr>
          <w:p w14:paraId="1AAEC0FD" w14:textId="74B2D934" w:rsidR="00A811F2" w:rsidRPr="00156AEB" w:rsidRDefault="00A811F2" w:rsidP="000D77E9">
            <w:pPr>
              <w:pStyle w:val="Header"/>
              <w:tabs>
                <w:tab w:val="clear" w:pos="4320"/>
                <w:tab w:val="clear" w:pos="8640"/>
                <w:tab w:val="left" w:pos="2520"/>
              </w:tabs>
              <w:spacing w:before="20" w:after="20"/>
              <w:rPr>
                <w:b/>
                <w:bCs/>
                <w:sz w:val="22"/>
                <w:szCs w:val="22"/>
              </w:rPr>
            </w:pPr>
            <w:r w:rsidRPr="00156AEB">
              <w:rPr>
                <w:b/>
                <w:bCs/>
                <w:sz w:val="22"/>
                <w:szCs w:val="22"/>
              </w:rPr>
              <w:t>Bachelor</w:t>
            </w:r>
            <w:r w:rsidR="00994E5A">
              <w:rPr>
                <w:b/>
                <w:bCs/>
                <w:sz w:val="22"/>
                <w:szCs w:val="22"/>
              </w:rPr>
              <w:t xml:space="preserve"> of Sciences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</w:tcPr>
          <w:p w14:paraId="3D2E5C56" w14:textId="77777777" w:rsidR="00A811F2" w:rsidRPr="00156AEB" w:rsidRDefault="00A811F2" w:rsidP="000D77E9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 w:val="22"/>
                <w:szCs w:val="22"/>
              </w:rPr>
            </w:pPr>
            <w:r w:rsidRPr="00156AEB">
              <w:rPr>
                <w:sz w:val="22"/>
                <w:szCs w:val="22"/>
              </w:rPr>
              <w:t>Economics</w:t>
            </w:r>
          </w:p>
        </w:tc>
        <w:tc>
          <w:tcPr>
            <w:tcW w:w="5734" w:type="dxa"/>
            <w:tcBorders>
              <w:top w:val="single" w:sz="4" w:space="0" w:color="auto"/>
              <w:bottom w:val="single" w:sz="4" w:space="0" w:color="auto"/>
            </w:tcBorders>
          </w:tcPr>
          <w:p w14:paraId="36993273" w14:textId="77777777" w:rsidR="00A811F2" w:rsidRPr="00156AEB" w:rsidRDefault="00A811F2" w:rsidP="00F83AAA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rPr>
                <w:sz w:val="22"/>
                <w:szCs w:val="22"/>
              </w:rPr>
            </w:pPr>
            <w:r w:rsidRPr="00156AEB">
              <w:rPr>
                <w:sz w:val="22"/>
                <w:szCs w:val="22"/>
              </w:rPr>
              <w:t xml:space="preserve"> Economics, </w:t>
            </w:r>
            <w:r w:rsidR="00F83AAA">
              <w:rPr>
                <w:sz w:val="22"/>
                <w:szCs w:val="22"/>
              </w:rPr>
              <w:t>Mathematics</w:t>
            </w:r>
            <w:r w:rsidRPr="00156AEB">
              <w:rPr>
                <w:sz w:val="22"/>
                <w:szCs w:val="22"/>
              </w:rPr>
              <w:t xml:space="preserve">, </w:t>
            </w:r>
            <w:r w:rsidR="00F83AAA">
              <w:rPr>
                <w:sz w:val="22"/>
                <w:szCs w:val="22"/>
              </w:rPr>
              <w:t>Statistics</w:t>
            </w:r>
          </w:p>
        </w:tc>
      </w:tr>
    </w:tbl>
    <w:p w14:paraId="03D59A5C" w14:textId="6A2DD5D7" w:rsidR="00AF6F72" w:rsidRDefault="00AF6F72" w:rsidP="00AF6F72"/>
    <w:p w14:paraId="7B718393" w14:textId="4CD1A2E0" w:rsidR="00AD29F7" w:rsidRDefault="00AD29F7" w:rsidP="00AF6F72"/>
    <w:p w14:paraId="21624A9C" w14:textId="0C438ECA" w:rsidR="00AD29F7" w:rsidRDefault="00AD29F7" w:rsidP="00AF6F72"/>
    <w:p w14:paraId="16C98845" w14:textId="77777777" w:rsidR="00994E5A" w:rsidRPr="00AF6F72" w:rsidRDefault="00994E5A" w:rsidP="00AF6F72"/>
    <w:p w14:paraId="348F74F8" w14:textId="77777777" w:rsidR="00AF6F72" w:rsidRPr="00AF6F72" w:rsidRDefault="00822891" w:rsidP="00A8001C">
      <w:pPr>
        <w:pStyle w:val="Heading1"/>
      </w:pPr>
      <w:r w:rsidRPr="009E3E39">
        <w:rPr>
          <w:u w:val="single"/>
        </w:rPr>
        <w:lastRenderedPageBreak/>
        <w:t xml:space="preserve">Refereed </w:t>
      </w:r>
      <w:r w:rsidR="008E6ED0" w:rsidRPr="009E3E39">
        <w:rPr>
          <w:u w:val="single"/>
        </w:rPr>
        <w:t>Publications</w:t>
      </w:r>
      <w:r w:rsidR="009E3E39">
        <w:t>:</w:t>
      </w:r>
    </w:p>
    <w:p w14:paraId="64DB00C9" w14:textId="74DE2F03" w:rsidR="007D5DAA" w:rsidRDefault="007D5DAA" w:rsidP="007D5DA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7D5DAA">
        <w:rPr>
          <w:rFonts w:ascii="Times New Roman" w:hAnsi="Times New Roman"/>
          <w:noProof/>
          <w:sz w:val="24"/>
          <w:szCs w:val="24"/>
        </w:rPr>
        <w:t xml:space="preserve">Syed, A. A., Mirani, S. H., </w:t>
      </w:r>
      <w:r w:rsidRPr="007D5DAA">
        <w:rPr>
          <w:rFonts w:ascii="Times New Roman" w:hAnsi="Times New Roman"/>
          <w:b/>
          <w:bCs/>
          <w:noProof/>
          <w:sz w:val="24"/>
          <w:szCs w:val="24"/>
        </w:rPr>
        <w:t>Kamal, M. A</w:t>
      </w:r>
      <w:r w:rsidRPr="007D5DAA">
        <w:rPr>
          <w:rFonts w:ascii="Times New Roman" w:hAnsi="Times New Roman"/>
          <w:noProof/>
          <w:sz w:val="24"/>
          <w:szCs w:val="24"/>
        </w:rPr>
        <w:t>., &amp; Silveira Ferreira, P. J. (2025). Does Climate Policy Uncertainty Abate Financial Inclusion? An Empirical Analysis Through the Lens of Institutional Quality and Governance. </w:t>
      </w:r>
      <w:r w:rsidRPr="007D5DAA">
        <w:rPr>
          <w:rFonts w:ascii="Times New Roman" w:hAnsi="Times New Roman"/>
          <w:i/>
          <w:iCs/>
          <w:noProof/>
          <w:sz w:val="24"/>
          <w:szCs w:val="24"/>
        </w:rPr>
        <w:t>S</w:t>
      </w:r>
      <w:r w:rsidRPr="007D5DAA">
        <w:rPr>
          <w:rFonts w:ascii="Times New Roman" w:hAnsi="Times New Roman"/>
          <w:i/>
          <w:iCs/>
          <w:noProof/>
          <w:sz w:val="24"/>
          <w:szCs w:val="24"/>
          <w:u w:val="single"/>
        </w:rPr>
        <w:t>ustainability</w:t>
      </w:r>
      <w:r w:rsidRPr="007D5DAA">
        <w:rPr>
          <w:rFonts w:ascii="Times New Roman" w:hAnsi="Times New Roman"/>
          <w:noProof/>
          <w:sz w:val="24"/>
          <w:szCs w:val="24"/>
        </w:rPr>
        <w:t>, </w:t>
      </w:r>
      <w:r w:rsidRPr="007D5DAA">
        <w:rPr>
          <w:rFonts w:ascii="Times New Roman" w:hAnsi="Times New Roman"/>
          <w:i/>
          <w:iCs/>
          <w:noProof/>
          <w:sz w:val="24"/>
          <w:szCs w:val="24"/>
        </w:rPr>
        <w:t>17</w:t>
      </w:r>
      <w:r w:rsidRPr="007D5DAA">
        <w:rPr>
          <w:rFonts w:ascii="Times New Roman" w:hAnsi="Times New Roman"/>
          <w:noProof/>
          <w:sz w:val="24"/>
          <w:szCs w:val="24"/>
        </w:rPr>
        <w:t>(2), 520</w:t>
      </w:r>
      <w:r>
        <w:rPr>
          <w:rFonts w:ascii="Times New Roman" w:hAnsi="Times New Roman"/>
          <w:noProof/>
          <w:sz w:val="24"/>
          <w:szCs w:val="24"/>
        </w:rPr>
        <w:t xml:space="preserve"> and IF= 3.3</w:t>
      </w:r>
    </w:p>
    <w:p w14:paraId="61A5C24E" w14:textId="77777777" w:rsidR="007D5DAA" w:rsidRDefault="007D5DAA" w:rsidP="007D5DAA">
      <w:pPr>
        <w:pStyle w:val="ListParagraph"/>
        <w:spacing w:after="0" w:line="240" w:lineRule="auto"/>
        <w:ind w:left="810"/>
        <w:jc w:val="both"/>
        <w:rPr>
          <w:rFonts w:ascii="Times New Roman" w:hAnsi="Times New Roman"/>
          <w:noProof/>
          <w:sz w:val="24"/>
          <w:szCs w:val="24"/>
        </w:rPr>
      </w:pPr>
    </w:p>
    <w:p w14:paraId="76E5DB19" w14:textId="6262015C" w:rsidR="006E198C" w:rsidRDefault="006E198C" w:rsidP="006E198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6E198C">
        <w:rPr>
          <w:rFonts w:ascii="Times New Roman" w:hAnsi="Times New Roman"/>
          <w:noProof/>
          <w:sz w:val="24"/>
          <w:szCs w:val="24"/>
        </w:rPr>
        <w:t xml:space="preserve">Ullah, A., Zhao, X., Ye, C., &amp; </w:t>
      </w:r>
      <w:r w:rsidRPr="006E198C">
        <w:rPr>
          <w:rFonts w:ascii="Times New Roman" w:hAnsi="Times New Roman"/>
          <w:b/>
          <w:bCs/>
          <w:noProof/>
          <w:sz w:val="24"/>
          <w:szCs w:val="24"/>
        </w:rPr>
        <w:t>Kamal, M. A.</w:t>
      </w:r>
      <w:r w:rsidRPr="006E198C">
        <w:rPr>
          <w:rFonts w:ascii="Times New Roman" w:hAnsi="Times New Roman"/>
          <w:noProof/>
          <w:sz w:val="24"/>
          <w:szCs w:val="24"/>
        </w:rPr>
        <w:t xml:space="preserve"> (2024). Impact of Economic Policy Uncertainty Shocks on China’s Stock Market Development: Evidence from Nonlinear Autoregressive Distributed Lag and Spectral Causality Approaches.</w:t>
      </w:r>
      <w:r w:rsidRPr="006E198C">
        <w:rPr>
          <w:rFonts w:ascii="Times New Roman" w:hAnsi="Times New Roman"/>
          <w:i/>
          <w:iCs/>
          <w:noProof/>
          <w:sz w:val="24"/>
          <w:szCs w:val="24"/>
          <w:u w:val="single"/>
        </w:rPr>
        <w:t> SAGE Open</w:t>
      </w:r>
      <w:r w:rsidRPr="006E198C">
        <w:rPr>
          <w:rFonts w:ascii="Times New Roman" w:hAnsi="Times New Roman"/>
          <w:noProof/>
          <w:sz w:val="24"/>
          <w:szCs w:val="24"/>
        </w:rPr>
        <w:t>, </w:t>
      </w:r>
      <w:r w:rsidRPr="006E198C">
        <w:rPr>
          <w:rFonts w:ascii="Times New Roman" w:hAnsi="Times New Roman"/>
          <w:i/>
          <w:iCs/>
          <w:noProof/>
          <w:sz w:val="24"/>
          <w:szCs w:val="24"/>
        </w:rPr>
        <w:t>14</w:t>
      </w:r>
      <w:r w:rsidRPr="006E198C">
        <w:rPr>
          <w:rFonts w:ascii="Times New Roman" w:hAnsi="Times New Roman"/>
          <w:noProof/>
          <w:sz w:val="24"/>
          <w:szCs w:val="24"/>
        </w:rPr>
        <w:t>(3)</w:t>
      </w:r>
      <w:r>
        <w:rPr>
          <w:rFonts w:ascii="Times New Roman" w:hAnsi="Times New Roman"/>
          <w:noProof/>
          <w:sz w:val="24"/>
          <w:szCs w:val="24"/>
        </w:rPr>
        <w:t xml:space="preserve"> and IF=</w:t>
      </w:r>
      <w:r w:rsidR="007D5DAA">
        <w:rPr>
          <w:rFonts w:ascii="Times New Roman" w:hAnsi="Times New Roman"/>
          <w:noProof/>
          <w:sz w:val="24"/>
          <w:szCs w:val="24"/>
        </w:rPr>
        <w:t>2.0</w:t>
      </w:r>
    </w:p>
    <w:p w14:paraId="5C0E7687" w14:textId="77777777" w:rsidR="006E198C" w:rsidRDefault="006E198C" w:rsidP="006E198C">
      <w:pPr>
        <w:pStyle w:val="ListParagraph"/>
        <w:spacing w:after="0" w:line="240" w:lineRule="auto"/>
        <w:ind w:left="810"/>
        <w:jc w:val="both"/>
        <w:rPr>
          <w:rFonts w:ascii="Times New Roman" w:hAnsi="Times New Roman"/>
          <w:noProof/>
          <w:sz w:val="24"/>
          <w:szCs w:val="24"/>
        </w:rPr>
      </w:pPr>
    </w:p>
    <w:p w14:paraId="3D59A9FF" w14:textId="662D676E" w:rsidR="00250DFF" w:rsidRDefault="00250DFF" w:rsidP="006E198C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250DFF">
        <w:rPr>
          <w:rFonts w:ascii="Times New Roman" w:hAnsi="Times New Roman"/>
          <w:noProof/>
          <w:sz w:val="24"/>
          <w:szCs w:val="24"/>
        </w:rPr>
        <w:t xml:space="preserve">Ullah, A., Ye, C., Dogan, M., Qureshi, F., &amp; </w:t>
      </w:r>
      <w:r w:rsidRPr="00E95CA6">
        <w:rPr>
          <w:rFonts w:ascii="Times New Roman" w:hAnsi="Times New Roman"/>
          <w:b/>
          <w:bCs/>
          <w:noProof/>
          <w:sz w:val="24"/>
          <w:szCs w:val="24"/>
        </w:rPr>
        <w:t>Kamal, M. A.</w:t>
      </w:r>
      <w:r w:rsidRPr="00250DFF">
        <w:rPr>
          <w:rFonts w:ascii="Times New Roman" w:hAnsi="Times New Roman"/>
          <w:noProof/>
          <w:sz w:val="24"/>
          <w:szCs w:val="24"/>
        </w:rPr>
        <w:t xml:space="preserve"> (2024). Riding the Green Wave: How Clean Energy Is Reshaping China’s Stock Market. </w:t>
      </w:r>
      <w:r w:rsidRPr="00340E25">
        <w:rPr>
          <w:rFonts w:ascii="Times New Roman" w:hAnsi="Times New Roman"/>
          <w:i/>
          <w:iCs/>
          <w:noProof/>
          <w:sz w:val="24"/>
          <w:szCs w:val="24"/>
          <w:u w:val="single"/>
        </w:rPr>
        <w:t>Journal of the Knowledge Economy</w:t>
      </w:r>
      <w:r w:rsidRPr="00250DFF">
        <w:rPr>
          <w:rFonts w:ascii="Times New Roman" w:hAnsi="Times New Roman"/>
          <w:noProof/>
          <w:sz w:val="24"/>
          <w:szCs w:val="24"/>
        </w:rPr>
        <w:t>, 1-29</w:t>
      </w:r>
      <w:r>
        <w:rPr>
          <w:rFonts w:ascii="Times New Roman" w:hAnsi="Times New Roman"/>
          <w:noProof/>
          <w:sz w:val="24"/>
          <w:szCs w:val="24"/>
        </w:rPr>
        <w:t xml:space="preserve"> and </w:t>
      </w:r>
      <w:r w:rsidR="006E198C">
        <w:rPr>
          <w:rFonts w:ascii="Times New Roman" w:hAnsi="Times New Roman"/>
          <w:noProof/>
          <w:sz w:val="24"/>
          <w:szCs w:val="24"/>
        </w:rPr>
        <w:t>IF=4.0</w:t>
      </w:r>
    </w:p>
    <w:p w14:paraId="5F69C557" w14:textId="77777777" w:rsidR="006E198C" w:rsidRPr="006E198C" w:rsidRDefault="006E198C" w:rsidP="006E198C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3E946F60" w14:textId="0300DC63" w:rsidR="00874E38" w:rsidRPr="00874E38" w:rsidRDefault="00874E38" w:rsidP="001F2CD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874E38">
        <w:rPr>
          <w:rFonts w:ascii="Times New Roman" w:hAnsi="Times New Roman"/>
          <w:noProof/>
          <w:sz w:val="24"/>
          <w:szCs w:val="24"/>
        </w:rPr>
        <w:t xml:space="preserve">Syed, A. A., Ullah, A., &amp; </w:t>
      </w:r>
      <w:r w:rsidRPr="00874E38">
        <w:rPr>
          <w:rFonts w:ascii="Times New Roman" w:hAnsi="Times New Roman"/>
          <w:b/>
          <w:bCs/>
          <w:noProof/>
          <w:sz w:val="24"/>
          <w:szCs w:val="24"/>
        </w:rPr>
        <w:t>Kamal, M. A.</w:t>
      </w:r>
      <w:r w:rsidRPr="00874E38">
        <w:rPr>
          <w:rFonts w:ascii="Times New Roman" w:hAnsi="Times New Roman"/>
          <w:noProof/>
          <w:sz w:val="24"/>
          <w:szCs w:val="24"/>
        </w:rPr>
        <w:t xml:space="preserve"> (2024). Does economic policy uncertainty impede financial inclusion in BRICS economies: the mediating role of quality of governance</w:t>
      </w:r>
      <w:r w:rsidR="006E198C">
        <w:rPr>
          <w:rFonts w:ascii="Times New Roman" w:hAnsi="Times New Roman"/>
          <w:noProof/>
          <w:sz w:val="24"/>
          <w:szCs w:val="24"/>
        </w:rPr>
        <w:t>?</w:t>
      </w:r>
      <w:r w:rsidRPr="00874E38">
        <w:rPr>
          <w:rFonts w:ascii="Times New Roman" w:hAnsi="Times New Roman"/>
          <w:noProof/>
          <w:sz w:val="24"/>
          <w:szCs w:val="24"/>
        </w:rPr>
        <w:t> </w:t>
      </w:r>
      <w:r w:rsidRPr="00340E25">
        <w:rPr>
          <w:rFonts w:ascii="Times New Roman" w:hAnsi="Times New Roman"/>
          <w:i/>
          <w:iCs/>
          <w:noProof/>
          <w:sz w:val="24"/>
          <w:szCs w:val="24"/>
          <w:u w:val="single"/>
        </w:rPr>
        <w:t>Economic Change and Restructuring</w:t>
      </w:r>
      <w:r w:rsidRPr="00874E38">
        <w:rPr>
          <w:rFonts w:ascii="Times New Roman" w:hAnsi="Times New Roman"/>
          <w:noProof/>
          <w:sz w:val="24"/>
          <w:szCs w:val="24"/>
        </w:rPr>
        <w:t>, 57(1), 11 and IF = 3.1</w:t>
      </w:r>
    </w:p>
    <w:p w14:paraId="3153911A" w14:textId="77777777" w:rsidR="00874E38" w:rsidRPr="00874E38" w:rsidRDefault="00874E38" w:rsidP="00874E38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</w:p>
    <w:p w14:paraId="6BC70FC7" w14:textId="6867BDB8" w:rsidR="005819F5" w:rsidRDefault="005819F5" w:rsidP="001F2CD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5819F5">
        <w:rPr>
          <w:rFonts w:ascii="Times New Roman" w:hAnsi="Times New Roman"/>
          <w:noProof/>
          <w:sz w:val="24"/>
          <w:szCs w:val="24"/>
        </w:rPr>
        <w:t xml:space="preserve">Yasmeen, R., Ye, Y., Shah, W. U. H., &amp; </w:t>
      </w:r>
      <w:r w:rsidRPr="005819F5">
        <w:rPr>
          <w:rFonts w:ascii="Times New Roman" w:hAnsi="Times New Roman"/>
          <w:b/>
          <w:bCs/>
          <w:noProof/>
          <w:sz w:val="24"/>
          <w:szCs w:val="24"/>
        </w:rPr>
        <w:t>Kamal, M. A.</w:t>
      </w:r>
      <w:r w:rsidRPr="005819F5">
        <w:rPr>
          <w:rFonts w:ascii="Times New Roman" w:hAnsi="Times New Roman"/>
          <w:noProof/>
          <w:sz w:val="24"/>
          <w:szCs w:val="24"/>
        </w:rPr>
        <w:t xml:space="preserve"> (2023). The role of governance quality on mobili</w:t>
      </w:r>
      <w:r w:rsidR="00E95CA6">
        <w:rPr>
          <w:rFonts w:ascii="Times New Roman" w:hAnsi="Times New Roman"/>
          <w:noProof/>
          <w:sz w:val="24"/>
          <w:szCs w:val="24"/>
        </w:rPr>
        <w:t>s</w:t>
      </w:r>
      <w:r w:rsidRPr="005819F5">
        <w:rPr>
          <w:rFonts w:ascii="Times New Roman" w:hAnsi="Times New Roman"/>
          <w:noProof/>
          <w:sz w:val="24"/>
          <w:szCs w:val="24"/>
        </w:rPr>
        <w:t xml:space="preserve">ing environmental technology and environmental taxations for renewable energy and ecological sustainability in belt and road economies: A </w:t>
      </w:r>
      <w:r>
        <w:rPr>
          <w:rFonts w:ascii="Times New Roman" w:hAnsi="Times New Roman"/>
          <w:noProof/>
          <w:sz w:val="24"/>
          <w:szCs w:val="24"/>
        </w:rPr>
        <w:t>method</w:t>
      </w:r>
      <w:r w:rsidRPr="005819F5">
        <w:rPr>
          <w:rFonts w:ascii="Times New Roman" w:hAnsi="Times New Roman"/>
          <w:noProof/>
          <w:sz w:val="24"/>
          <w:szCs w:val="24"/>
        </w:rPr>
        <w:t xml:space="preserve"> of Moment's quantile regression. </w:t>
      </w:r>
      <w:r w:rsidRPr="005819F5">
        <w:rPr>
          <w:rFonts w:ascii="Times New Roman" w:hAnsi="Times New Roman"/>
          <w:i/>
          <w:iCs/>
          <w:noProof/>
          <w:sz w:val="24"/>
          <w:szCs w:val="24"/>
          <w:u w:val="single"/>
        </w:rPr>
        <w:t>Energy Strategy Reviews</w:t>
      </w:r>
      <w:r w:rsidRPr="005819F5">
        <w:rPr>
          <w:rFonts w:ascii="Times New Roman" w:hAnsi="Times New Roman"/>
          <w:noProof/>
          <w:sz w:val="24"/>
          <w:szCs w:val="24"/>
        </w:rPr>
        <w:t xml:space="preserve">, 50, 101258 and </w:t>
      </w:r>
      <w:r w:rsidRPr="005819F5">
        <w:rPr>
          <w:rFonts w:ascii="Times New Roman" w:hAnsi="Times New Roman"/>
          <w:b/>
          <w:bCs/>
          <w:noProof/>
          <w:sz w:val="24"/>
          <w:szCs w:val="24"/>
        </w:rPr>
        <w:t>IF = 8.2</w:t>
      </w:r>
    </w:p>
    <w:p w14:paraId="742D6020" w14:textId="77777777" w:rsidR="005819F5" w:rsidRDefault="005819F5" w:rsidP="005819F5">
      <w:pPr>
        <w:pStyle w:val="ListParagraph"/>
        <w:spacing w:after="0" w:line="240" w:lineRule="auto"/>
        <w:ind w:left="810"/>
        <w:jc w:val="both"/>
        <w:rPr>
          <w:rFonts w:ascii="Times New Roman" w:hAnsi="Times New Roman"/>
          <w:noProof/>
          <w:sz w:val="24"/>
          <w:szCs w:val="24"/>
        </w:rPr>
      </w:pPr>
    </w:p>
    <w:p w14:paraId="2DCF696F" w14:textId="6EE61934" w:rsidR="00EB6998" w:rsidRPr="00EB6998" w:rsidRDefault="00EB6998" w:rsidP="001F2CD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EB6998">
        <w:rPr>
          <w:rFonts w:ascii="Times New Roman" w:hAnsi="Times New Roman"/>
          <w:noProof/>
          <w:sz w:val="24"/>
          <w:szCs w:val="24"/>
        </w:rPr>
        <w:t xml:space="preserve">Pakrooh, P., &amp; </w:t>
      </w:r>
      <w:r w:rsidRPr="0091452E">
        <w:rPr>
          <w:rFonts w:ascii="Times New Roman" w:hAnsi="Times New Roman"/>
          <w:b/>
          <w:bCs/>
          <w:noProof/>
          <w:sz w:val="24"/>
          <w:szCs w:val="24"/>
        </w:rPr>
        <w:t>Kamal, M. A.</w:t>
      </w:r>
      <w:r w:rsidRPr="00EB6998">
        <w:rPr>
          <w:rFonts w:ascii="Times New Roman" w:hAnsi="Times New Roman"/>
          <w:noProof/>
          <w:sz w:val="24"/>
          <w:szCs w:val="24"/>
        </w:rPr>
        <w:t xml:space="preserve"> (2023). Model</w:t>
      </w:r>
      <w:r w:rsidR="00E95CA6">
        <w:rPr>
          <w:rFonts w:ascii="Times New Roman" w:hAnsi="Times New Roman"/>
          <w:noProof/>
          <w:sz w:val="24"/>
          <w:szCs w:val="24"/>
        </w:rPr>
        <w:t>l</w:t>
      </w:r>
      <w:r w:rsidRPr="00EB6998">
        <w:rPr>
          <w:rFonts w:ascii="Times New Roman" w:hAnsi="Times New Roman"/>
          <w:noProof/>
          <w:sz w:val="24"/>
          <w:szCs w:val="24"/>
        </w:rPr>
        <w:t>ing the potential impacts of climate change on wheat yield in Iran: Evidence from national and provincial data analysis. </w:t>
      </w:r>
      <w:r w:rsidRPr="00EB6998">
        <w:rPr>
          <w:rFonts w:ascii="Times New Roman" w:hAnsi="Times New Roman"/>
          <w:i/>
          <w:iCs/>
          <w:noProof/>
          <w:sz w:val="24"/>
          <w:szCs w:val="24"/>
          <w:u w:val="single"/>
        </w:rPr>
        <w:t>Ecological Modelling</w:t>
      </w:r>
      <w:r w:rsidRPr="00EB6998">
        <w:rPr>
          <w:rFonts w:ascii="Times New Roman" w:hAnsi="Times New Roman"/>
          <w:noProof/>
          <w:sz w:val="24"/>
          <w:szCs w:val="24"/>
        </w:rPr>
        <w:t>, 486, 110513</w:t>
      </w:r>
      <w:r>
        <w:rPr>
          <w:rFonts w:ascii="Times New Roman" w:hAnsi="Times New Roman"/>
          <w:noProof/>
          <w:sz w:val="24"/>
          <w:szCs w:val="24"/>
        </w:rPr>
        <w:t xml:space="preserve"> (SSCI) and </w:t>
      </w:r>
      <w:r w:rsidRPr="00EB6998">
        <w:rPr>
          <w:rFonts w:ascii="Times New Roman" w:hAnsi="Times New Roman"/>
          <w:b/>
          <w:bCs/>
          <w:noProof/>
          <w:sz w:val="24"/>
          <w:szCs w:val="24"/>
        </w:rPr>
        <w:t>IF= 3.1</w:t>
      </w:r>
    </w:p>
    <w:p w14:paraId="4CDB7451" w14:textId="77777777" w:rsidR="00EB6998" w:rsidRDefault="00EB6998" w:rsidP="00EB6998">
      <w:pPr>
        <w:pStyle w:val="ListParagraph"/>
        <w:spacing w:after="0" w:line="240" w:lineRule="auto"/>
        <w:ind w:left="810"/>
        <w:jc w:val="both"/>
        <w:rPr>
          <w:rFonts w:ascii="Times New Roman" w:hAnsi="Times New Roman"/>
          <w:noProof/>
          <w:sz w:val="24"/>
          <w:szCs w:val="24"/>
        </w:rPr>
      </w:pPr>
    </w:p>
    <w:p w14:paraId="4861DEE7" w14:textId="0C61C62C" w:rsidR="004D4688" w:rsidRPr="00377A22" w:rsidRDefault="004D4688" w:rsidP="001F2CD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77A22">
        <w:rPr>
          <w:rFonts w:ascii="Times New Roman" w:hAnsi="Times New Roman"/>
          <w:noProof/>
          <w:sz w:val="24"/>
          <w:szCs w:val="24"/>
        </w:rPr>
        <w:t xml:space="preserve">Ullah, A., Zhao, X., Qayyum, U., </w:t>
      </w:r>
      <w:r w:rsidRPr="0091452E">
        <w:rPr>
          <w:rFonts w:ascii="Times New Roman" w:hAnsi="Times New Roman"/>
          <w:b/>
          <w:bCs/>
          <w:noProof/>
          <w:sz w:val="24"/>
          <w:szCs w:val="24"/>
        </w:rPr>
        <w:t>Kamal, M. A</w:t>
      </w:r>
      <w:r w:rsidRPr="00377A22">
        <w:rPr>
          <w:rFonts w:ascii="Times New Roman" w:hAnsi="Times New Roman"/>
          <w:noProof/>
          <w:sz w:val="24"/>
          <w:szCs w:val="24"/>
        </w:rPr>
        <w:t>., &amp; Sayed, A. A. (2023). Model</w:t>
      </w:r>
      <w:r w:rsidR="00E95CA6">
        <w:rPr>
          <w:rFonts w:ascii="Times New Roman" w:hAnsi="Times New Roman"/>
          <w:noProof/>
          <w:sz w:val="24"/>
          <w:szCs w:val="24"/>
        </w:rPr>
        <w:t>l</w:t>
      </w:r>
      <w:r w:rsidRPr="00377A22">
        <w:rPr>
          <w:rFonts w:ascii="Times New Roman" w:hAnsi="Times New Roman"/>
          <w:noProof/>
          <w:sz w:val="24"/>
          <w:szCs w:val="24"/>
        </w:rPr>
        <w:t>ing the Relationship Between Environmental Regulations and Stock Market Growth in China: Evidence Beyond Symmetry. 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>Journal of the Knowledge Economy</w:t>
      </w:r>
      <w:r w:rsidRPr="00377A22">
        <w:rPr>
          <w:rFonts w:ascii="Times New Roman" w:hAnsi="Times New Roman"/>
          <w:noProof/>
          <w:sz w:val="24"/>
          <w:szCs w:val="24"/>
        </w:rPr>
        <w:t xml:space="preserve">, 1-22 (SSCI) and </w:t>
      </w:r>
      <w:r w:rsidRPr="00377A22">
        <w:rPr>
          <w:rFonts w:ascii="Times New Roman" w:hAnsi="Times New Roman"/>
          <w:b/>
          <w:bCs/>
          <w:noProof/>
          <w:sz w:val="24"/>
          <w:szCs w:val="24"/>
        </w:rPr>
        <w:t xml:space="preserve">IF= </w:t>
      </w:r>
      <w:r w:rsidR="00C35D96">
        <w:rPr>
          <w:rFonts w:ascii="Times New Roman" w:hAnsi="Times New Roman"/>
          <w:b/>
          <w:bCs/>
          <w:noProof/>
          <w:sz w:val="24"/>
          <w:szCs w:val="24"/>
        </w:rPr>
        <w:t>3.3</w:t>
      </w:r>
    </w:p>
    <w:p w14:paraId="3F032AD2" w14:textId="77777777" w:rsidR="004D4688" w:rsidRPr="00377A22" w:rsidRDefault="004D4688" w:rsidP="004D4688">
      <w:pPr>
        <w:pStyle w:val="ListParagraph"/>
        <w:spacing w:after="0" w:line="240" w:lineRule="auto"/>
        <w:ind w:left="810"/>
        <w:jc w:val="both"/>
        <w:rPr>
          <w:rFonts w:ascii="Times New Roman" w:hAnsi="Times New Roman"/>
          <w:i/>
          <w:noProof/>
          <w:sz w:val="24"/>
          <w:szCs w:val="24"/>
          <w:u w:val="single"/>
        </w:rPr>
      </w:pPr>
    </w:p>
    <w:p w14:paraId="111C6949" w14:textId="018430FA" w:rsidR="001E6E4C" w:rsidRPr="00377A22" w:rsidRDefault="001E6E4C" w:rsidP="001F2CD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i/>
          <w:noProof/>
          <w:sz w:val="24"/>
          <w:szCs w:val="24"/>
          <w:u w:val="single"/>
        </w:rPr>
      </w:pPr>
      <w:r w:rsidRPr="00377A22">
        <w:rPr>
          <w:rFonts w:ascii="Times New Roman" w:hAnsi="Times New Roman"/>
          <w:noProof/>
          <w:sz w:val="24"/>
          <w:szCs w:val="24"/>
        </w:rPr>
        <w:t xml:space="preserve">Guo, T., Zheng, B., &amp; </w:t>
      </w:r>
      <w:r w:rsidRPr="0091452E">
        <w:rPr>
          <w:rFonts w:ascii="Times New Roman" w:hAnsi="Times New Roman"/>
          <w:b/>
          <w:bCs/>
          <w:noProof/>
          <w:sz w:val="24"/>
          <w:szCs w:val="24"/>
        </w:rPr>
        <w:t>Kamal, M. A</w:t>
      </w:r>
      <w:r w:rsidRPr="00377A22">
        <w:rPr>
          <w:rFonts w:ascii="Times New Roman" w:hAnsi="Times New Roman"/>
          <w:noProof/>
          <w:sz w:val="24"/>
          <w:szCs w:val="24"/>
        </w:rPr>
        <w:t>. (2023). Have environmental regulations restrained FDI in China? New evidence from a panel threshold model. 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>Environmental Science and Pollution Research, 1-17.</w:t>
      </w:r>
      <w:r w:rsidR="00AD29F7" w:rsidRPr="00377A22">
        <w:rPr>
          <w:rFonts w:ascii="Times New Roman" w:hAnsi="Times New Roman"/>
          <w:i/>
          <w:noProof/>
          <w:sz w:val="24"/>
          <w:szCs w:val="24"/>
          <w:u w:val="single"/>
        </w:rPr>
        <w:t xml:space="preserve"> </w:t>
      </w:r>
      <w:r w:rsidR="00AD29F7" w:rsidRPr="00377A22">
        <w:rPr>
          <w:rFonts w:ascii="Times New Roman" w:hAnsi="Times New Roman"/>
          <w:b/>
          <w:sz w:val="24"/>
          <w:szCs w:val="24"/>
        </w:rPr>
        <w:t>(SCI) and IF=5.</w:t>
      </w:r>
      <w:r w:rsidR="00C35D96">
        <w:rPr>
          <w:rFonts w:ascii="Times New Roman" w:hAnsi="Times New Roman"/>
          <w:b/>
          <w:sz w:val="24"/>
          <w:szCs w:val="24"/>
        </w:rPr>
        <w:t>8</w:t>
      </w:r>
    </w:p>
    <w:p w14:paraId="24351CF7" w14:textId="69E2FDEB" w:rsidR="001E6E4C" w:rsidRPr="00377A22" w:rsidRDefault="001E6E4C" w:rsidP="001E6E4C">
      <w:pPr>
        <w:spacing w:after="0" w:line="240" w:lineRule="auto"/>
        <w:ind w:left="450"/>
        <w:jc w:val="both"/>
        <w:rPr>
          <w:rFonts w:ascii="Times New Roman" w:hAnsi="Times New Roman"/>
          <w:noProof/>
          <w:sz w:val="24"/>
          <w:szCs w:val="24"/>
        </w:rPr>
      </w:pPr>
    </w:p>
    <w:p w14:paraId="6AA22B29" w14:textId="05A1F47A" w:rsidR="001E6E4C" w:rsidRPr="00377A22" w:rsidRDefault="001E6E4C" w:rsidP="001F2CD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i/>
          <w:noProof/>
          <w:sz w:val="24"/>
          <w:szCs w:val="24"/>
          <w:u w:val="single"/>
        </w:rPr>
      </w:pPr>
      <w:r w:rsidRPr="00377A22">
        <w:rPr>
          <w:rFonts w:ascii="Times New Roman" w:hAnsi="Times New Roman"/>
          <w:noProof/>
          <w:sz w:val="24"/>
          <w:szCs w:val="24"/>
        </w:rPr>
        <w:t>Oguzhan, B., :Ferhat, C., :</w:t>
      </w:r>
      <w:r w:rsidRPr="0091452E">
        <w:rPr>
          <w:rFonts w:ascii="Times New Roman" w:hAnsi="Times New Roman"/>
          <w:b/>
          <w:bCs/>
          <w:noProof/>
          <w:sz w:val="24"/>
          <w:szCs w:val="24"/>
        </w:rPr>
        <w:t>Kamal, M.A</w:t>
      </w:r>
      <w:r w:rsidRPr="00377A22">
        <w:rPr>
          <w:rFonts w:ascii="Times New Roman" w:hAnsi="Times New Roman"/>
          <w:noProof/>
          <w:sz w:val="24"/>
          <w:szCs w:val="24"/>
        </w:rPr>
        <w:t xml:space="preserve">. (2023). </w:t>
      </w:r>
      <w:hyperlink r:id="rId5" w:history="1">
        <w:r w:rsidR="00AD29F7" w:rsidRPr="00377A22">
          <w:rPr>
            <w:rFonts w:ascii="Times New Roman" w:hAnsi="Times New Roman"/>
            <w:noProof/>
            <w:sz w:val="24"/>
            <w:szCs w:val="24"/>
          </w:rPr>
          <w:t>Revisiting the Relationship Between Income Inequality and CO2 Emissions in the US: New Evidence from CS-ARDL model</w:t>
        </w:r>
      </w:hyperlink>
      <w:r w:rsidRPr="00377A22">
        <w:rPr>
          <w:rFonts w:ascii="Times New Roman" w:hAnsi="Times New Roman"/>
          <w:noProof/>
          <w:sz w:val="24"/>
          <w:szCs w:val="24"/>
        </w:rPr>
        <w:t xml:space="preserve">. 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 xml:space="preserve">International Journal of Global Warming </w:t>
      </w:r>
      <w:r w:rsidRPr="00377A22">
        <w:rPr>
          <w:rFonts w:ascii="Times New Roman" w:hAnsi="Times New Roman"/>
          <w:b/>
          <w:sz w:val="24"/>
          <w:szCs w:val="24"/>
        </w:rPr>
        <w:t>(SCI) and IF=0.9</w:t>
      </w:r>
      <w:r w:rsidR="00C35D96">
        <w:rPr>
          <w:rFonts w:ascii="Times New Roman" w:hAnsi="Times New Roman"/>
          <w:b/>
          <w:sz w:val="24"/>
          <w:szCs w:val="24"/>
        </w:rPr>
        <w:t>0</w:t>
      </w:r>
    </w:p>
    <w:p w14:paraId="38C0914F" w14:textId="77777777" w:rsidR="001E6E4C" w:rsidRPr="00377A22" w:rsidRDefault="001E6E4C" w:rsidP="001E6E4C">
      <w:pPr>
        <w:spacing w:after="0" w:line="240" w:lineRule="auto"/>
        <w:jc w:val="both"/>
        <w:rPr>
          <w:rFonts w:ascii="Times New Roman" w:hAnsi="Times New Roman"/>
          <w:i/>
          <w:noProof/>
          <w:sz w:val="24"/>
          <w:szCs w:val="24"/>
          <w:u w:val="single"/>
        </w:rPr>
      </w:pPr>
    </w:p>
    <w:p w14:paraId="7E8714BF" w14:textId="5768A05D" w:rsidR="00EA2281" w:rsidRPr="00377A22" w:rsidRDefault="00EA2281" w:rsidP="001F2CD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77A22">
        <w:rPr>
          <w:rFonts w:ascii="Times New Roman" w:hAnsi="Times New Roman"/>
          <w:noProof/>
          <w:sz w:val="24"/>
          <w:szCs w:val="24"/>
        </w:rPr>
        <w:t xml:space="preserve">Syed, A. A., &amp; </w:t>
      </w:r>
      <w:r w:rsidRPr="00377A22">
        <w:rPr>
          <w:rFonts w:ascii="Times New Roman" w:hAnsi="Times New Roman"/>
          <w:b/>
          <w:noProof/>
          <w:sz w:val="24"/>
          <w:szCs w:val="24"/>
        </w:rPr>
        <w:t>Kamal, M. A</w:t>
      </w:r>
      <w:r w:rsidRPr="00377A22">
        <w:rPr>
          <w:rFonts w:ascii="Times New Roman" w:hAnsi="Times New Roman"/>
          <w:noProof/>
          <w:sz w:val="24"/>
          <w:szCs w:val="24"/>
        </w:rPr>
        <w:t>. (2022). Does the Economic Policy Uncertainty in the USA and China Affect Indian Stock Markets Symmetrically and Asymmetrically? An Empirical Analysis of Pre-and Post-Coronavirus Disease 2019 Timelines. 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>Global Business Review</w:t>
      </w:r>
      <w:r w:rsidRPr="00377A22">
        <w:rPr>
          <w:rFonts w:ascii="Times New Roman" w:hAnsi="Times New Roman"/>
          <w:noProof/>
          <w:sz w:val="24"/>
          <w:szCs w:val="24"/>
        </w:rPr>
        <w:t xml:space="preserve"> </w:t>
      </w:r>
      <w:r w:rsidRPr="00377A22">
        <w:rPr>
          <w:rFonts w:ascii="Times New Roman" w:hAnsi="Times New Roman"/>
          <w:b/>
          <w:noProof/>
          <w:sz w:val="24"/>
          <w:szCs w:val="24"/>
        </w:rPr>
        <w:t>(SSCI) and IF=</w:t>
      </w:r>
      <w:r w:rsidR="00C35D96">
        <w:rPr>
          <w:rFonts w:ascii="Times New Roman" w:hAnsi="Times New Roman"/>
          <w:b/>
          <w:noProof/>
          <w:sz w:val="24"/>
          <w:szCs w:val="24"/>
        </w:rPr>
        <w:t>2.4</w:t>
      </w:r>
    </w:p>
    <w:p w14:paraId="57C0A4EC" w14:textId="77777777" w:rsidR="00197028" w:rsidRPr="00377A22" w:rsidRDefault="00197028" w:rsidP="00197028">
      <w:pPr>
        <w:pStyle w:val="ListParagraph"/>
        <w:spacing w:after="0" w:line="240" w:lineRule="auto"/>
        <w:ind w:left="810"/>
        <w:jc w:val="both"/>
        <w:rPr>
          <w:rFonts w:ascii="Times New Roman" w:hAnsi="Times New Roman"/>
          <w:noProof/>
          <w:sz w:val="24"/>
          <w:szCs w:val="24"/>
        </w:rPr>
      </w:pPr>
    </w:p>
    <w:p w14:paraId="3205984A" w14:textId="576B5796" w:rsidR="00FE6767" w:rsidRPr="00377A22" w:rsidRDefault="00197028" w:rsidP="001F2CD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77A22">
        <w:rPr>
          <w:rFonts w:ascii="Times New Roman" w:hAnsi="Times New Roman"/>
          <w:bCs/>
          <w:sz w:val="24"/>
          <w:szCs w:val="24"/>
          <w:shd w:val="clear" w:color="auto" w:fill="FFFFFF"/>
        </w:rPr>
        <w:t>Zheng, J, Ullah, A</w:t>
      </w:r>
      <w:r w:rsidRPr="00377A22">
        <w:rPr>
          <w:rFonts w:ascii="Times New Roman" w:hAnsi="Times New Roman"/>
          <w:b/>
          <w:sz w:val="24"/>
          <w:szCs w:val="24"/>
          <w:shd w:val="clear" w:color="auto" w:fill="FFFFFF"/>
        </w:rPr>
        <w:t>,</w:t>
      </w:r>
      <w:r w:rsidR="00E95C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 </w:t>
      </w:r>
      <w:r w:rsidRPr="00E95CA6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Kamal, M. </w:t>
      </w:r>
      <w:proofErr w:type="gramStart"/>
      <w:r w:rsidRPr="00E95CA6">
        <w:rPr>
          <w:rFonts w:ascii="Times New Roman" w:hAnsi="Times New Roman"/>
          <w:b/>
          <w:sz w:val="24"/>
          <w:szCs w:val="24"/>
          <w:shd w:val="clear" w:color="auto" w:fill="FFFFFF"/>
        </w:rPr>
        <w:t>A</w:t>
      </w:r>
      <w:r w:rsidRPr="00377A22">
        <w:rPr>
          <w:rFonts w:ascii="Times New Roman" w:hAnsi="Times New Roman"/>
          <w:bCs/>
          <w:sz w:val="24"/>
          <w:szCs w:val="24"/>
          <w:shd w:val="clear" w:color="auto" w:fill="FFFFFF"/>
        </w:rPr>
        <w:t>.,Wang.H</w:t>
      </w:r>
      <w:proofErr w:type="gramEnd"/>
      <w:r w:rsidRPr="00377A2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(2021</w:t>
      </w:r>
      <w:proofErr w:type="gramStart"/>
      <w:r w:rsidRPr="00377A22">
        <w:rPr>
          <w:rFonts w:ascii="Times New Roman" w:hAnsi="Times New Roman"/>
          <w:bCs/>
          <w:sz w:val="24"/>
          <w:szCs w:val="24"/>
          <w:shd w:val="clear" w:color="auto" w:fill="FFFFFF"/>
        </w:rPr>
        <w:t>).</w:t>
      </w:r>
      <w:r w:rsidR="00FE6767" w:rsidRPr="00377A22">
        <w:rPr>
          <w:rFonts w:ascii="Times New Roman" w:hAnsi="Times New Roman"/>
          <w:bCs/>
          <w:sz w:val="24"/>
          <w:szCs w:val="24"/>
          <w:shd w:val="clear" w:color="auto" w:fill="FFFFFF"/>
        </w:rPr>
        <w:t>Foreign</w:t>
      </w:r>
      <w:proofErr w:type="gramEnd"/>
      <w:r w:rsidR="00FE6767" w:rsidRPr="00377A2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direct investment and carbon emissions in China: “Pollution Haven” or “Pollution Halo”? Evidence from the NARDL model</w:t>
      </w:r>
      <w:r w:rsidRPr="00377A22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. 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>Journal of Environmental Planning and Management</w:t>
      </w:r>
      <w:r w:rsidRPr="00377A22">
        <w:rPr>
          <w:rFonts w:ascii="Times New Roman" w:hAnsi="Times New Roman"/>
          <w:sz w:val="24"/>
          <w:szCs w:val="24"/>
        </w:rPr>
        <w:t xml:space="preserve"> </w:t>
      </w:r>
      <w:r w:rsidRPr="00377A22">
        <w:rPr>
          <w:rFonts w:ascii="Times New Roman" w:hAnsi="Times New Roman"/>
          <w:b/>
          <w:sz w:val="24"/>
          <w:szCs w:val="24"/>
        </w:rPr>
        <w:t>(SSCI) and IF=3.</w:t>
      </w:r>
      <w:r w:rsidR="00C35D96">
        <w:rPr>
          <w:rFonts w:ascii="Times New Roman" w:hAnsi="Times New Roman"/>
          <w:b/>
          <w:sz w:val="24"/>
          <w:szCs w:val="24"/>
        </w:rPr>
        <w:t>9</w:t>
      </w:r>
    </w:p>
    <w:p w14:paraId="1F33EE9B" w14:textId="77777777" w:rsidR="00EA2281" w:rsidRPr="00377A22" w:rsidRDefault="00EA2281" w:rsidP="00EA2281">
      <w:pPr>
        <w:pStyle w:val="ListParagraph"/>
        <w:spacing w:after="0" w:line="240" w:lineRule="auto"/>
        <w:ind w:left="810"/>
        <w:jc w:val="both"/>
        <w:rPr>
          <w:rFonts w:ascii="Times New Roman" w:hAnsi="Times New Roman"/>
          <w:noProof/>
          <w:sz w:val="24"/>
          <w:szCs w:val="24"/>
        </w:rPr>
      </w:pPr>
    </w:p>
    <w:p w14:paraId="265576AB" w14:textId="63FC0C28" w:rsidR="001F2CDF" w:rsidRPr="00377A22" w:rsidRDefault="001F2CDF" w:rsidP="00EA2281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7A22">
        <w:rPr>
          <w:rFonts w:ascii="Times New Roman" w:hAnsi="Times New Roman"/>
          <w:noProof/>
          <w:sz w:val="24"/>
          <w:szCs w:val="24"/>
        </w:rPr>
        <w:t>Shah, W. U. H., Hao, G.</w:t>
      </w:r>
      <w:r w:rsidR="005A006C">
        <w:rPr>
          <w:rFonts w:ascii="Times New Roman" w:hAnsi="Times New Roman"/>
          <w:noProof/>
          <w:sz w:val="24"/>
          <w:szCs w:val="24"/>
        </w:rPr>
        <w:t xml:space="preserve">, </w:t>
      </w:r>
      <w:r w:rsidRPr="00377A22">
        <w:rPr>
          <w:rFonts w:ascii="Times New Roman" w:hAnsi="Times New Roman"/>
          <w:noProof/>
          <w:sz w:val="24"/>
          <w:szCs w:val="24"/>
        </w:rPr>
        <w:t xml:space="preserve">Yasmeen, R., </w:t>
      </w:r>
      <w:r w:rsidRPr="00E95CA6">
        <w:rPr>
          <w:rFonts w:ascii="Times New Roman" w:hAnsi="Times New Roman"/>
          <w:b/>
          <w:noProof/>
          <w:sz w:val="24"/>
          <w:szCs w:val="24"/>
        </w:rPr>
        <w:t>Kamal, M. A.,</w:t>
      </w:r>
      <w:r w:rsidRPr="00377A22">
        <w:rPr>
          <w:rFonts w:ascii="Times New Roman" w:hAnsi="Times New Roman"/>
          <w:noProof/>
          <w:sz w:val="24"/>
          <w:szCs w:val="24"/>
        </w:rPr>
        <w:t xml:space="preserve"> Khan, A., &amp; Padda, I. U. H. (2022). Unravel</w:t>
      </w:r>
      <w:r w:rsidR="00E95CA6">
        <w:rPr>
          <w:rFonts w:ascii="Times New Roman" w:hAnsi="Times New Roman"/>
          <w:noProof/>
          <w:sz w:val="24"/>
          <w:szCs w:val="24"/>
        </w:rPr>
        <w:t>l</w:t>
      </w:r>
      <w:r w:rsidRPr="00377A22">
        <w:rPr>
          <w:rFonts w:ascii="Times New Roman" w:hAnsi="Times New Roman"/>
          <w:noProof/>
          <w:sz w:val="24"/>
          <w:szCs w:val="24"/>
        </w:rPr>
        <w:t>ing the role of China’s OFDI, institutional difference</w:t>
      </w:r>
      <w:r w:rsidR="005A006C">
        <w:rPr>
          <w:rFonts w:ascii="Times New Roman" w:hAnsi="Times New Roman"/>
          <w:noProof/>
          <w:sz w:val="24"/>
          <w:szCs w:val="24"/>
        </w:rPr>
        <w:t>,</w:t>
      </w:r>
      <w:r w:rsidRPr="00377A22">
        <w:rPr>
          <w:rFonts w:ascii="Times New Roman" w:hAnsi="Times New Roman"/>
          <w:noProof/>
          <w:sz w:val="24"/>
          <w:szCs w:val="24"/>
        </w:rPr>
        <w:t xml:space="preserve"> and B&amp;R policy on energy efficiency: a meta-frontier super-SBM approach. 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>Environmental Science and Pollution</w:t>
      </w:r>
      <w:r w:rsidRPr="00377A22">
        <w:rPr>
          <w:rFonts w:ascii="Times New Roman" w:hAnsi="Times New Roman"/>
          <w:noProof/>
          <w:sz w:val="24"/>
          <w:szCs w:val="24"/>
        </w:rPr>
        <w:t xml:space="preserve"> Research </w:t>
      </w:r>
      <w:r w:rsidRPr="00377A22">
        <w:rPr>
          <w:rFonts w:ascii="Times New Roman" w:hAnsi="Times New Roman"/>
          <w:b/>
          <w:sz w:val="24"/>
          <w:szCs w:val="24"/>
        </w:rPr>
        <w:t>(SCI) and IF=5.</w:t>
      </w:r>
      <w:r w:rsidR="00C35D96">
        <w:rPr>
          <w:rFonts w:ascii="Times New Roman" w:hAnsi="Times New Roman"/>
          <w:b/>
          <w:sz w:val="24"/>
          <w:szCs w:val="24"/>
        </w:rPr>
        <w:t>8</w:t>
      </w:r>
      <w:r w:rsidRPr="00377A22">
        <w:rPr>
          <w:rFonts w:ascii="Times New Roman" w:hAnsi="Times New Roman"/>
          <w:b/>
          <w:sz w:val="24"/>
          <w:szCs w:val="24"/>
        </w:rPr>
        <w:t xml:space="preserve"> </w:t>
      </w:r>
    </w:p>
    <w:p w14:paraId="37B6471A" w14:textId="77777777" w:rsidR="00EA2281" w:rsidRPr="00377A22" w:rsidRDefault="00EA2281" w:rsidP="00EA2281">
      <w:pPr>
        <w:pStyle w:val="ListParagraph"/>
        <w:rPr>
          <w:rFonts w:ascii="Times New Roman" w:hAnsi="Times New Roman"/>
          <w:sz w:val="24"/>
          <w:szCs w:val="24"/>
        </w:rPr>
      </w:pPr>
    </w:p>
    <w:p w14:paraId="66D28723" w14:textId="6E5D4A6D" w:rsidR="00EA2281" w:rsidRPr="00377A22" w:rsidRDefault="00EA2281" w:rsidP="00EA2281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77A22">
        <w:rPr>
          <w:rFonts w:ascii="Times New Roman" w:hAnsi="Times New Roman"/>
          <w:noProof/>
          <w:sz w:val="24"/>
          <w:szCs w:val="24"/>
        </w:rPr>
        <w:t xml:space="preserve">Shah, W. U. H., Hao, G., Zhu, N., Yasmeen, R., Padda, I. U. H., &amp; </w:t>
      </w:r>
      <w:r w:rsidRPr="00E95CA6">
        <w:rPr>
          <w:rFonts w:ascii="Times New Roman" w:hAnsi="Times New Roman"/>
          <w:b/>
          <w:noProof/>
          <w:sz w:val="24"/>
          <w:szCs w:val="24"/>
        </w:rPr>
        <w:t>Kamal, M. A</w:t>
      </w:r>
      <w:r w:rsidRPr="00377A22">
        <w:rPr>
          <w:rFonts w:ascii="Times New Roman" w:hAnsi="Times New Roman"/>
          <w:noProof/>
          <w:sz w:val="24"/>
          <w:szCs w:val="24"/>
        </w:rPr>
        <w:t xml:space="preserve"> (2022). A cross-country efficiency and productivity evaluation of commercial banks in South Asia: A meta-frontier and Malmquist productivity index approach. 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>Plos one</w:t>
      </w:r>
      <w:r w:rsidRPr="00377A22">
        <w:rPr>
          <w:rFonts w:ascii="Times New Roman" w:hAnsi="Times New Roman"/>
          <w:noProof/>
          <w:sz w:val="24"/>
          <w:szCs w:val="24"/>
        </w:rPr>
        <w:t xml:space="preserve">, 17(4), </w:t>
      </w:r>
      <w:r w:rsidRPr="00377A22">
        <w:rPr>
          <w:rFonts w:ascii="Times New Roman" w:hAnsi="Times New Roman"/>
          <w:b/>
          <w:noProof/>
          <w:sz w:val="24"/>
          <w:szCs w:val="24"/>
        </w:rPr>
        <w:t>SCI and IF=3.7</w:t>
      </w:r>
      <w:r w:rsidR="00C35D96">
        <w:rPr>
          <w:rFonts w:ascii="Times New Roman" w:hAnsi="Times New Roman"/>
          <w:b/>
          <w:noProof/>
          <w:sz w:val="24"/>
          <w:szCs w:val="24"/>
        </w:rPr>
        <w:t>0</w:t>
      </w:r>
    </w:p>
    <w:p w14:paraId="359729A0" w14:textId="77777777" w:rsidR="00EA2281" w:rsidRPr="00377A22" w:rsidRDefault="00EA2281" w:rsidP="00EA2281">
      <w:pPr>
        <w:pStyle w:val="ListParagraph"/>
        <w:rPr>
          <w:rFonts w:ascii="Times New Roman" w:hAnsi="Times New Roman"/>
          <w:noProof/>
          <w:sz w:val="24"/>
          <w:szCs w:val="24"/>
        </w:rPr>
      </w:pPr>
    </w:p>
    <w:p w14:paraId="0324A5C9" w14:textId="426CA5BF" w:rsidR="00EA2281" w:rsidRPr="00377A22" w:rsidRDefault="00EA2281" w:rsidP="00EA2281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77A22">
        <w:rPr>
          <w:rFonts w:ascii="Times New Roman" w:hAnsi="Times New Roman"/>
          <w:noProof/>
          <w:sz w:val="24"/>
          <w:szCs w:val="24"/>
        </w:rPr>
        <w:t xml:space="preserve">Syed, A. A., </w:t>
      </w:r>
      <w:r w:rsidRPr="00377A22">
        <w:rPr>
          <w:rFonts w:ascii="Times New Roman" w:hAnsi="Times New Roman"/>
          <w:b/>
          <w:noProof/>
          <w:sz w:val="24"/>
          <w:szCs w:val="24"/>
        </w:rPr>
        <w:t>Kamal, M. A</w:t>
      </w:r>
      <w:r w:rsidRPr="00377A22">
        <w:rPr>
          <w:rFonts w:ascii="Times New Roman" w:hAnsi="Times New Roman"/>
          <w:noProof/>
          <w:sz w:val="24"/>
          <w:szCs w:val="24"/>
        </w:rPr>
        <w:t>., &amp; Ullah, A</w:t>
      </w:r>
      <w:r w:rsidR="001E6E4C" w:rsidRPr="00377A22">
        <w:rPr>
          <w:rFonts w:ascii="Times New Roman" w:hAnsi="Times New Roman"/>
          <w:noProof/>
          <w:sz w:val="24"/>
          <w:szCs w:val="24"/>
        </w:rPr>
        <w:t xml:space="preserve"> (2022)</w:t>
      </w:r>
      <w:r w:rsidRPr="00377A22">
        <w:rPr>
          <w:rFonts w:ascii="Times New Roman" w:hAnsi="Times New Roman"/>
          <w:noProof/>
          <w:sz w:val="24"/>
          <w:szCs w:val="24"/>
        </w:rPr>
        <w:t>. Do shadow economy, institutional regulatory framework, government stability, and corruption affect non‐performing banking loans in emerging market economies: A dynamic common correlated effect (DCCE) approach. 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>International Social Science Journal</w:t>
      </w:r>
      <w:r w:rsidR="00321ECD">
        <w:rPr>
          <w:rFonts w:ascii="Times New Roman" w:hAnsi="Times New Roman"/>
          <w:i/>
          <w:noProof/>
          <w:sz w:val="24"/>
          <w:szCs w:val="24"/>
          <w:u w:val="single"/>
        </w:rPr>
        <w:t xml:space="preserve"> </w:t>
      </w:r>
      <w:r w:rsidR="00321ECD" w:rsidRPr="00321ECD">
        <w:rPr>
          <w:rFonts w:ascii="Times New Roman" w:hAnsi="Times New Roman"/>
          <w:b/>
          <w:bCs/>
          <w:i/>
          <w:noProof/>
          <w:sz w:val="24"/>
          <w:szCs w:val="24"/>
          <w:u w:val="single"/>
        </w:rPr>
        <w:t>(Scoups).</w:t>
      </w:r>
      <w:r w:rsidR="00321ECD">
        <w:rPr>
          <w:rFonts w:ascii="Times New Roman" w:hAnsi="Times New Roman"/>
          <w:i/>
          <w:noProof/>
          <w:sz w:val="24"/>
          <w:szCs w:val="24"/>
          <w:u w:val="single"/>
        </w:rPr>
        <w:t xml:space="preserve"> </w:t>
      </w:r>
    </w:p>
    <w:p w14:paraId="2FF8CE83" w14:textId="77777777" w:rsidR="00EA2281" w:rsidRPr="00377A22" w:rsidRDefault="00EA2281" w:rsidP="00EA2281">
      <w:pPr>
        <w:pStyle w:val="ListParagraph"/>
        <w:rPr>
          <w:rFonts w:ascii="Times New Roman" w:hAnsi="Times New Roman"/>
          <w:noProof/>
          <w:sz w:val="24"/>
          <w:szCs w:val="24"/>
        </w:rPr>
      </w:pPr>
    </w:p>
    <w:p w14:paraId="77173DCC" w14:textId="585B2BA6" w:rsidR="00EA2281" w:rsidRPr="00377A22" w:rsidRDefault="00EA2281" w:rsidP="00EA2281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77A22">
        <w:rPr>
          <w:rFonts w:ascii="Times New Roman" w:hAnsi="Times New Roman"/>
          <w:noProof/>
          <w:sz w:val="24"/>
          <w:szCs w:val="24"/>
        </w:rPr>
        <w:t xml:space="preserve">Syed, A. A., </w:t>
      </w:r>
      <w:r w:rsidRPr="00E95CA6">
        <w:rPr>
          <w:rFonts w:ascii="Times New Roman" w:hAnsi="Times New Roman"/>
          <w:b/>
          <w:bCs/>
          <w:noProof/>
          <w:sz w:val="24"/>
          <w:szCs w:val="24"/>
        </w:rPr>
        <w:t>Kamal, M. A</w:t>
      </w:r>
      <w:r w:rsidRPr="00377A22">
        <w:rPr>
          <w:rFonts w:ascii="Times New Roman" w:hAnsi="Times New Roman"/>
          <w:noProof/>
          <w:sz w:val="24"/>
          <w:szCs w:val="24"/>
        </w:rPr>
        <w:t>., Grima, S., &amp; Ullah, A. (2022). The Impact of Financial Development and Macroeconomic Fundamentals on Nonperforming Loans among Emerging Countries: An Assessment Using the NARDL Approach. 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>Computation,</w:t>
      </w:r>
      <w:r w:rsidRPr="00377A22">
        <w:rPr>
          <w:rFonts w:ascii="Times New Roman" w:hAnsi="Times New Roman"/>
          <w:noProof/>
          <w:sz w:val="24"/>
          <w:szCs w:val="24"/>
        </w:rPr>
        <w:t xml:space="preserve"> 10(10), 182. </w:t>
      </w:r>
      <w:r w:rsidR="00321ECD" w:rsidRPr="00377A22">
        <w:rPr>
          <w:rFonts w:ascii="Times New Roman" w:hAnsi="Times New Roman"/>
          <w:b/>
          <w:noProof/>
          <w:sz w:val="24"/>
          <w:szCs w:val="24"/>
        </w:rPr>
        <w:t>SCI and IF=</w:t>
      </w:r>
      <w:r w:rsidR="00321ECD">
        <w:rPr>
          <w:rFonts w:ascii="Times New Roman" w:hAnsi="Times New Roman"/>
          <w:b/>
          <w:noProof/>
          <w:sz w:val="24"/>
          <w:szCs w:val="24"/>
        </w:rPr>
        <w:t>2.2</w:t>
      </w:r>
    </w:p>
    <w:p w14:paraId="51AAB385" w14:textId="77777777" w:rsidR="00EA2281" w:rsidRPr="00377A22" w:rsidRDefault="00EA2281" w:rsidP="00EA2281">
      <w:pPr>
        <w:pStyle w:val="ListParagraph"/>
        <w:spacing w:after="0" w:line="240" w:lineRule="auto"/>
        <w:ind w:left="810"/>
        <w:jc w:val="both"/>
        <w:rPr>
          <w:rFonts w:ascii="Times New Roman" w:hAnsi="Times New Roman"/>
          <w:noProof/>
          <w:sz w:val="24"/>
          <w:szCs w:val="24"/>
        </w:rPr>
      </w:pPr>
    </w:p>
    <w:p w14:paraId="1CB5CB43" w14:textId="4CA47F8A" w:rsidR="009039BD" w:rsidRPr="00377A22" w:rsidRDefault="00973E8F" w:rsidP="0080054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77A22">
        <w:rPr>
          <w:rFonts w:ascii="Times New Roman" w:hAnsi="Times New Roman"/>
          <w:b/>
          <w:sz w:val="24"/>
          <w:szCs w:val="24"/>
        </w:rPr>
        <w:t>Kamal,</w:t>
      </w:r>
      <w:r w:rsidRPr="00377A22">
        <w:rPr>
          <w:rFonts w:ascii="Times New Roman" w:hAnsi="Times New Roman"/>
          <w:sz w:val="24"/>
          <w:szCs w:val="24"/>
        </w:rPr>
        <w:t xml:space="preserve"> M.A., </w:t>
      </w:r>
      <w:r w:rsidRPr="00377A22">
        <w:rPr>
          <w:rFonts w:ascii="Times New Roman" w:hAnsi="Times New Roman"/>
          <w:noProof/>
          <w:sz w:val="24"/>
          <w:szCs w:val="24"/>
        </w:rPr>
        <w:t>Kha</w:t>
      </w:r>
      <w:r w:rsidR="00EA2281" w:rsidRPr="00377A22">
        <w:rPr>
          <w:rFonts w:ascii="Times New Roman" w:hAnsi="Times New Roman"/>
          <w:noProof/>
          <w:sz w:val="24"/>
          <w:szCs w:val="24"/>
        </w:rPr>
        <w:t>n, S.,Qayyum,U &amp; N Adeleye (2022</w:t>
      </w:r>
      <w:r w:rsidRPr="00377A22">
        <w:rPr>
          <w:rFonts w:ascii="Times New Roman" w:hAnsi="Times New Roman"/>
          <w:noProof/>
          <w:sz w:val="24"/>
          <w:szCs w:val="24"/>
        </w:rPr>
        <w:t>).</w:t>
      </w:r>
      <w:r w:rsidRPr="00377A22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377A22">
        <w:rPr>
          <w:rFonts w:ascii="Times New Roman" w:hAnsi="Times New Roman"/>
          <w:sz w:val="24"/>
          <w:szCs w:val="24"/>
        </w:rPr>
        <w:t xml:space="preserve">Who is </w:t>
      </w:r>
      <w:r w:rsidR="00473CB4" w:rsidRPr="00377A22">
        <w:rPr>
          <w:rFonts w:ascii="Times New Roman" w:hAnsi="Times New Roman"/>
          <w:sz w:val="24"/>
          <w:szCs w:val="24"/>
        </w:rPr>
        <w:t>trading</w:t>
      </w:r>
      <w:r w:rsidRPr="00377A22">
        <w:rPr>
          <w:rFonts w:ascii="Times New Roman" w:hAnsi="Times New Roman"/>
          <w:sz w:val="24"/>
          <w:szCs w:val="24"/>
        </w:rPr>
        <w:t xml:space="preserve"> well with China? A Gravity and Constant Market Share </w:t>
      </w:r>
      <w:r w:rsidR="00AD29F7" w:rsidRPr="00377A22">
        <w:rPr>
          <w:rFonts w:ascii="Times New Roman" w:hAnsi="Times New Roman"/>
          <w:sz w:val="24"/>
          <w:szCs w:val="24"/>
        </w:rPr>
        <w:t>A</w:t>
      </w:r>
      <w:r w:rsidRPr="00377A22">
        <w:rPr>
          <w:rFonts w:ascii="Times New Roman" w:hAnsi="Times New Roman"/>
          <w:sz w:val="24"/>
          <w:szCs w:val="24"/>
        </w:rPr>
        <w:t>nalysis of Exports of Pakistan and ASEAN in the Chinese Market. J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 xml:space="preserve">ournal of Asian and African Studies </w:t>
      </w:r>
      <w:r w:rsidRPr="00377A22">
        <w:rPr>
          <w:rFonts w:ascii="Times New Roman" w:hAnsi="Times New Roman"/>
          <w:b/>
          <w:sz w:val="24"/>
          <w:szCs w:val="24"/>
        </w:rPr>
        <w:t xml:space="preserve">(SSCI) and </w:t>
      </w:r>
      <w:r w:rsidR="00AC66D0" w:rsidRPr="00377A22">
        <w:rPr>
          <w:rFonts w:ascii="Times New Roman" w:hAnsi="Times New Roman"/>
          <w:b/>
          <w:sz w:val="24"/>
          <w:szCs w:val="24"/>
        </w:rPr>
        <w:t>IF=</w:t>
      </w:r>
      <w:r w:rsidR="00321ECD">
        <w:rPr>
          <w:rFonts w:ascii="Times New Roman" w:hAnsi="Times New Roman"/>
          <w:b/>
          <w:sz w:val="24"/>
          <w:szCs w:val="24"/>
        </w:rPr>
        <w:t>1.0</w:t>
      </w:r>
      <w:r w:rsidR="0080054E" w:rsidRPr="00377A22">
        <w:rPr>
          <w:rFonts w:ascii="Times New Roman" w:hAnsi="Times New Roman"/>
          <w:b/>
          <w:sz w:val="24"/>
          <w:szCs w:val="24"/>
        </w:rPr>
        <w:t xml:space="preserve"> </w:t>
      </w:r>
    </w:p>
    <w:p w14:paraId="054389EF" w14:textId="77777777" w:rsidR="00EA2281" w:rsidRPr="00377A22" w:rsidRDefault="00EA2281" w:rsidP="00EA2281">
      <w:pPr>
        <w:pStyle w:val="ListParagraph"/>
        <w:rPr>
          <w:rFonts w:ascii="Times New Roman" w:hAnsi="Times New Roman"/>
          <w:sz w:val="24"/>
          <w:szCs w:val="24"/>
        </w:rPr>
      </w:pPr>
    </w:p>
    <w:p w14:paraId="0B0F38F8" w14:textId="77777777" w:rsidR="00EA2281" w:rsidRPr="00377A22" w:rsidRDefault="00EA2281" w:rsidP="0060089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noProof/>
          <w:sz w:val="24"/>
          <w:szCs w:val="24"/>
        </w:rPr>
      </w:pPr>
      <w:r w:rsidRPr="00377A22">
        <w:rPr>
          <w:rFonts w:ascii="Arial" w:hAnsi="Arial" w:cs="Arial"/>
          <w:sz w:val="20"/>
          <w:szCs w:val="20"/>
          <w:shd w:val="clear" w:color="auto" w:fill="FFFFFF"/>
        </w:rPr>
        <w:t>S</w:t>
      </w:r>
      <w:r w:rsidRPr="00377A22">
        <w:rPr>
          <w:rFonts w:ascii="Times New Roman" w:hAnsi="Times New Roman"/>
          <w:noProof/>
          <w:sz w:val="24"/>
          <w:szCs w:val="24"/>
        </w:rPr>
        <w:t xml:space="preserve">yed, A. A., </w:t>
      </w:r>
      <w:r w:rsidRPr="00E95CA6">
        <w:rPr>
          <w:rFonts w:ascii="Times New Roman" w:hAnsi="Times New Roman"/>
          <w:b/>
          <w:bCs/>
          <w:noProof/>
          <w:sz w:val="24"/>
          <w:szCs w:val="24"/>
        </w:rPr>
        <w:t>Kamal, M. A</w:t>
      </w:r>
      <w:r w:rsidRPr="00377A22">
        <w:rPr>
          <w:rFonts w:ascii="Times New Roman" w:hAnsi="Times New Roman"/>
          <w:noProof/>
          <w:sz w:val="24"/>
          <w:szCs w:val="24"/>
        </w:rPr>
        <w:t>., Ullah, A., &amp; Grima, S. (2022). An Asymmetric Analysis of the Influence That Economic Policy Uncertainty, Institutional Quality, and Corruption Level Have on India’s Digital Banking Services and Banking Stability. 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>Sustainability</w:t>
      </w:r>
      <w:r w:rsidRPr="00377A22">
        <w:rPr>
          <w:rFonts w:ascii="Times New Roman" w:hAnsi="Times New Roman"/>
          <w:noProof/>
          <w:sz w:val="24"/>
          <w:szCs w:val="24"/>
        </w:rPr>
        <w:t xml:space="preserve">, 14(6), </w:t>
      </w:r>
      <w:r w:rsidRPr="00377A22">
        <w:rPr>
          <w:rFonts w:ascii="Times New Roman" w:hAnsi="Times New Roman"/>
          <w:b/>
          <w:noProof/>
          <w:sz w:val="24"/>
          <w:szCs w:val="24"/>
        </w:rPr>
        <w:t>SCI and IF=3.9</w:t>
      </w:r>
    </w:p>
    <w:p w14:paraId="62093CD6" w14:textId="77777777" w:rsidR="0009401B" w:rsidRPr="00377A22" w:rsidRDefault="0009401B" w:rsidP="0009401B">
      <w:pPr>
        <w:pStyle w:val="ListParagraph"/>
        <w:spacing w:after="0" w:line="240" w:lineRule="auto"/>
        <w:ind w:left="810"/>
        <w:jc w:val="both"/>
        <w:rPr>
          <w:rFonts w:ascii="Times New Roman" w:hAnsi="Times New Roman"/>
          <w:sz w:val="24"/>
          <w:szCs w:val="24"/>
        </w:rPr>
      </w:pPr>
    </w:p>
    <w:p w14:paraId="363885E7" w14:textId="7060CCFA" w:rsidR="006A7A5C" w:rsidRPr="00321ECD" w:rsidRDefault="00973E8F" w:rsidP="000F3911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1ECD">
        <w:rPr>
          <w:rFonts w:ascii="Times New Roman" w:hAnsi="Times New Roman"/>
          <w:b/>
          <w:sz w:val="24"/>
          <w:szCs w:val="24"/>
        </w:rPr>
        <w:t>Kamal,</w:t>
      </w:r>
      <w:r w:rsidRPr="00321ECD">
        <w:rPr>
          <w:rFonts w:ascii="Times New Roman" w:hAnsi="Times New Roman"/>
          <w:sz w:val="24"/>
          <w:szCs w:val="24"/>
        </w:rPr>
        <w:t xml:space="preserve"> M.A.,</w:t>
      </w:r>
      <w:r w:rsidR="00D84139" w:rsidRPr="00321ECD">
        <w:rPr>
          <w:rFonts w:ascii="Times New Roman" w:hAnsi="Times New Roman"/>
          <w:sz w:val="24"/>
          <w:szCs w:val="24"/>
        </w:rPr>
        <w:t xml:space="preserve"> Ullah</w:t>
      </w:r>
      <w:proofErr w:type="gramStart"/>
      <w:r w:rsidR="00D84139" w:rsidRPr="00321ECD">
        <w:rPr>
          <w:rFonts w:ascii="Times New Roman" w:hAnsi="Times New Roman"/>
          <w:sz w:val="24"/>
          <w:szCs w:val="24"/>
        </w:rPr>
        <w:t>.,A</w:t>
      </w:r>
      <w:proofErr w:type="gramEnd"/>
      <w:r w:rsidR="00D84139" w:rsidRPr="00321ECD">
        <w:rPr>
          <w:rFonts w:ascii="Times New Roman" w:hAnsi="Times New Roman"/>
          <w:sz w:val="24"/>
          <w:szCs w:val="24"/>
        </w:rPr>
        <w:t>,</w:t>
      </w:r>
      <w:r w:rsidR="00EA2281" w:rsidRPr="00321ECD">
        <w:rPr>
          <w:rFonts w:ascii="Times New Roman" w:hAnsi="Times New Roman"/>
          <w:sz w:val="24"/>
          <w:szCs w:val="24"/>
        </w:rPr>
        <w:t xml:space="preserve"> Jiajia</w:t>
      </w:r>
      <w:proofErr w:type="gramStart"/>
      <w:r w:rsidR="00EA2281" w:rsidRPr="00321ECD">
        <w:rPr>
          <w:rFonts w:ascii="Times New Roman" w:hAnsi="Times New Roman"/>
          <w:sz w:val="24"/>
          <w:szCs w:val="24"/>
        </w:rPr>
        <w:t>.,Z.</w:t>
      </w:r>
      <w:proofErr w:type="gramEnd"/>
      <w:r w:rsidR="00EA2281" w:rsidRPr="00321ECD">
        <w:rPr>
          <w:rFonts w:ascii="Times New Roman" w:hAnsi="Times New Roman"/>
          <w:sz w:val="24"/>
          <w:szCs w:val="24"/>
        </w:rPr>
        <w:t xml:space="preserve">, &amp; </w:t>
      </w:r>
      <w:proofErr w:type="gramStart"/>
      <w:r w:rsidR="00EA2281" w:rsidRPr="00321ECD">
        <w:rPr>
          <w:rFonts w:ascii="Times New Roman" w:hAnsi="Times New Roman"/>
          <w:sz w:val="24"/>
          <w:szCs w:val="24"/>
        </w:rPr>
        <w:t>Qureshi,F.</w:t>
      </w:r>
      <w:proofErr w:type="gramEnd"/>
      <w:r w:rsidR="00EA2281" w:rsidRPr="00321ECD">
        <w:rPr>
          <w:rFonts w:ascii="Times New Roman" w:hAnsi="Times New Roman"/>
          <w:sz w:val="24"/>
          <w:szCs w:val="24"/>
        </w:rPr>
        <w:t>, (2022</w:t>
      </w:r>
      <w:r w:rsidR="00D84139" w:rsidRPr="00321ECD">
        <w:rPr>
          <w:rFonts w:ascii="Times New Roman" w:hAnsi="Times New Roman"/>
          <w:sz w:val="24"/>
          <w:szCs w:val="24"/>
        </w:rPr>
        <w:t xml:space="preserve">). China’s Outward FDI and Environmental Sustainability in Belt &amp; Road Countries: Does the Quality of Institutions Matter?  </w:t>
      </w:r>
      <w:r w:rsidR="00D84139" w:rsidRPr="00321ECD">
        <w:rPr>
          <w:rFonts w:ascii="Times New Roman" w:hAnsi="Times New Roman"/>
          <w:i/>
          <w:noProof/>
          <w:sz w:val="24"/>
          <w:szCs w:val="24"/>
          <w:u w:val="single"/>
        </w:rPr>
        <w:t>Journal of Environmental Planning and Management</w:t>
      </w:r>
      <w:r w:rsidR="00D84139" w:rsidRPr="00321ECD">
        <w:rPr>
          <w:rFonts w:ascii="Times New Roman" w:hAnsi="Times New Roman"/>
          <w:sz w:val="24"/>
          <w:szCs w:val="24"/>
        </w:rPr>
        <w:t xml:space="preserve"> </w:t>
      </w:r>
      <w:r w:rsidR="00AC66D0" w:rsidRPr="00321ECD">
        <w:rPr>
          <w:rFonts w:ascii="Times New Roman" w:hAnsi="Times New Roman"/>
          <w:b/>
          <w:sz w:val="24"/>
          <w:szCs w:val="24"/>
        </w:rPr>
        <w:t>(SSCI) and IF=</w:t>
      </w:r>
      <w:r w:rsidR="005F2CEA" w:rsidRPr="00321ECD">
        <w:rPr>
          <w:rFonts w:ascii="Times New Roman" w:hAnsi="Times New Roman"/>
          <w:b/>
          <w:sz w:val="24"/>
          <w:szCs w:val="24"/>
        </w:rPr>
        <w:t>3.</w:t>
      </w:r>
      <w:r w:rsidR="00321ECD" w:rsidRPr="00321ECD">
        <w:rPr>
          <w:rFonts w:ascii="Times New Roman" w:hAnsi="Times New Roman"/>
          <w:b/>
          <w:sz w:val="24"/>
          <w:szCs w:val="24"/>
        </w:rPr>
        <w:t>9</w:t>
      </w:r>
      <w:r w:rsidR="0080054E" w:rsidRPr="00321ECD">
        <w:rPr>
          <w:rFonts w:ascii="Times New Roman" w:hAnsi="Times New Roman"/>
          <w:b/>
          <w:sz w:val="24"/>
          <w:szCs w:val="24"/>
        </w:rPr>
        <w:t xml:space="preserve"> </w:t>
      </w:r>
    </w:p>
    <w:p w14:paraId="6B184CAF" w14:textId="77777777" w:rsidR="00321ECD" w:rsidRPr="00321ECD" w:rsidRDefault="00321ECD" w:rsidP="00321E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75BB1F" w14:textId="4433C0A4" w:rsidR="006A7A5C" w:rsidRPr="00377A22" w:rsidRDefault="006A7A5C" w:rsidP="00F73C2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77A22">
        <w:rPr>
          <w:rFonts w:ascii="Times New Roman" w:hAnsi="Times New Roman"/>
          <w:sz w:val="24"/>
          <w:szCs w:val="24"/>
        </w:rPr>
        <w:t xml:space="preserve">Yasmeen., R, </w:t>
      </w:r>
      <w:r w:rsidRPr="00377A22">
        <w:rPr>
          <w:rFonts w:ascii="Times New Roman" w:hAnsi="Times New Roman"/>
          <w:b/>
          <w:sz w:val="24"/>
          <w:szCs w:val="24"/>
        </w:rPr>
        <w:t>Kamal, M.A.</w:t>
      </w:r>
      <w:r w:rsidRPr="00377A22">
        <w:rPr>
          <w:rFonts w:ascii="Times New Roman" w:hAnsi="Times New Roman"/>
          <w:sz w:val="24"/>
          <w:szCs w:val="24"/>
        </w:rPr>
        <w:t xml:space="preserve"> </w:t>
      </w:r>
      <w:r w:rsidR="00A8001C" w:rsidRPr="00377A22">
        <w:rPr>
          <w:rFonts w:ascii="Times New Roman" w:hAnsi="Times New Roman"/>
          <w:sz w:val="24"/>
          <w:szCs w:val="24"/>
        </w:rPr>
        <w:t>(2021</w:t>
      </w:r>
      <w:r w:rsidRPr="00377A22">
        <w:rPr>
          <w:rFonts w:ascii="Times New Roman" w:hAnsi="Times New Roman"/>
          <w:sz w:val="24"/>
          <w:szCs w:val="24"/>
        </w:rPr>
        <w:t xml:space="preserve">). Exploring the Role of Biomass Energy Consumption, Ecological Footprint through FDI and Technological Innovation in B&amp;R Economies: A Simultaneous Equation Approach. 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>Energy</w:t>
      </w:r>
      <w:r w:rsidRPr="00377A22">
        <w:rPr>
          <w:rFonts w:ascii="Times New Roman" w:hAnsi="Times New Roman"/>
          <w:sz w:val="24"/>
          <w:szCs w:val="24"/>
        </w:rPr>
        <w:t xml:space="preserve"> </w:t>
      </w:r>
      <w:r w:rsidRPr="00377A22">
        <w:rPr>
          <w:rFonts w:ascii="Times New Roman" w:hAnsi="Times New Roman"/>
          <w:b/>
          <w:sz w:val="24"/>
          <w:szCs w:val="24"/>
        </w:rPr>
        <w:t xml:space="preserve">(SCIE) and IF = </w:t>
      </w:r>
      <w:r w:rsidR="00321ECD">
        <w:rPr>
          <w:rFonts w:ascii="Times New Roman" w:hAnsi="Times New Roman"/>
          <w:b/>
          <w:sz w:val="24"/>
          <w:szCs w:val="24"/>
        </w:rPr>
        <w:t>9.0</w:t>
      </w:r>
    </w:p>
    <w:p w14:paraId="0C9863B0" w14:textId="77777777" w:rsidR="006A7A5C" w:rsidRPr="00377A22" w:rsidRDefault="006A7A5C" w:rsidP="006A7A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351F18" w14:textId="057F07FB" w:rsidR="00992AF3" w:rsidRPr="00377A22" w:rsidRDefault="00992AF3" w:rsidP="00992AF3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7A22">
        <w:rPr>
          <w:rFonts w:ascii="Times New Roman" w:hAnsi="Times New Roman"/>
          <w:sz w:val="24"/>
          <w:szCs w:val="24"/>
        </w:rPr>
        <w:t xml:space="preserve">Aamir Aijaz., </w:t>
      </w:r>
      <w:r w:rsidRPr="00377A22">
        <w:rPr>
          <w:rFonts w:ascii="Times New Roman" w:hAnsi="Times New Roman"/>
          <w:b/>
          <w:sz w:val="24"/>
          <w:szCs w:val="24"/>
        </w:rPr>
        <w:t>Kamal, M. A.</w:t>
      </w:r>
      <w:r w:rsidRPr="00377A22">
        <w:rPr>
          <w:rFonts w:ascii="Times New Roman" w:hAnsi="Times New Roman"/>
          <w:sz w:val="24"/>
          <w:szCs w:val="24"/>
        </w:rPr>
        <w:t xml:space="preserve">, &amp; Ravindra Tripathi (2021) An Empirical Investigation of Nuclear Energy and Environmental Pollution Nexus in India: Fresh Evidence Using NARDL Approach. 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 xml:space="preserve">Environmental Science and Pollution Research </w:t>
      </w:r>
      <w:r w:rsidRPr="00377A22">
        <w:rPr>
          <w:rFonts w:ascii="Times New Roman" w:hAnsi="Times New Roman"/>
          <w:b/>
          <w:i/>
          <w:noProof/>
          <w:sz w:val="24"/>
          <w:szCs w:val="24"/>
          <w:u w:val="single"/>
        </w:rPr>
        <w:t>(SCI)</w:t>
      </w:r>
      <w:r w:rsidR="00AC66D0" w:rsidRPr="00377A22">
        <w:rPr>
          <w:rFonts w:ascii="Times New Roman" w:hAnsi="Times New Roman"/>
          <w:b/>
          <w:sz w:val="24"/>
          <w:szCs w:val="24"/>
        </w:rPr>
        <w:t xml:space="preserve"> and IF= </w:t>
      </w:r>
      <w:r w:rsidR="005F2CEA" w:rsidRPr="00377A22">
        <w:rPr>
          <w:rFonts w:ascii="Times New Roman" w:hAnsi="Times New Roman"/>
          <w:b/>
          <w:sz w:val="24"/>
          <w:szCs w:val="24"/>
        </w:rPr>
        <w:t>5.</w:t>
      </w:r>
      <w:r w:rsidR="00321ECD">
        <w:rPr>
          <w:rFonts w:ascii="Times New Roman" w:hAnsi="Times New Roman"/>
          <w:b/>
          <w:sz w:val="24"/>
          <w:szCs w:val="24"/>
        </w:rPr>
        <w:t>8</w:t>
      </w:r>
    </w:p>
    <w:p w14:paraId="09F6B27D" w14:textId="77777777" w:rsidR="00AE6733" w:rsidRPr="00377A22" w:rsidRDefault="00AE6733" w:rsidP="00AE6733">
      <w:pPr>
        <w:pStyle w:val="ListParagraph"/>
        <w:rPr>
          <w:rFonts w:ascii="Times New Roman" w:hAnsi="Times New Roman"/>
          <w:sz w:val="24"/>
          <w:szCs w:val="24"/>
        </w:rPr>
      </w:pPr>
    </w:p>
    <w:p w14:paraId="582A25EC" w14:textId="77777777" w:rsidR="00AE6733" w:rsidRPr="00377A22" w:rsidRDefault="00AE6733" w:rsidP="00992AF3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7A22">
        <w:rPr>
          <w:rFonts w:ascii="Times New Roman" w:hAnsi="Times New Roman"/>
          <w:sz w:val="24"/>
          <w:szCs w:val="24"/>
        </w:rPr>
        <w:t xml:space="preserve">Ahmed, F., Syed, A. A., </w:t>
      </w:r>
      <w:r w:rsidRPr="00377A22">
        <w:rPr>
          <w:rFonts w:ascii="Times New Roman" w:hAnsi="Times New Roman"/>
          <w:b/>
          <w:sz w:val="24"/>
          <w:szCs w:val="24"/>
        </w:rPr>
        <w:t>Kamal, M. A</w:t>
      </w:r>
      <w:r w:rsidRPr="00377A22">
        <w:rPr>
          <w:rFonts w:ascii="Times New Roman" w:hAnsi="Times New Roman"/>
          <w:sz w:val="24"/>
          <w:szCs w:val="24"/>
        </w:rPr>
        <w:t>., de las Nieves López-García, M., Ramos-Requena, J. P., &amp; Gupta, S. (2021). Assessing the Impact of COVID-19 Pandemic on the Stock and Commodity Markets Performance and Sustainability: A Comparative Analysis of South Asian Countries. </w:t>
      </w:r>
      <w:r w:rsidRPr="00377A22">
        <w:rPr>
          <w:rFonts w:ascii="Times New Roman" w:hAnsi="Times New Roman"/>
          <w:i/>
          <w:sz w:val="24"/>
          <w:szCs w:val="24"/>
          <w:u w:val="single"/>
        </w:rPr>
        <w:t>Sustainability</w:t>
      </w:r>
      <w:r w:rsidRPr="00377A22">
        <w:rPr>
          <w:rFonts w:ascii="Times New Roman" w:hAnsi="Times New Roman"/>
          <w:sz w:val="24"/>
          <w:szCs w:val="24"/>
        </w:rPr>
        <w:t xml:space="preserve"> (SCIE) and </w:t>
      </w:r>
      <w:r w:rsidRPr="00377A22">
        <w:rPr>
          <w:rFonts w:ascii="Times New Roman" w:hAnsi="Times New Roman"/>
          <w:b/>
          <w:sz w:val="24"/>
          <w:szCs w:val="24"/>
        </w:rPr>
        <w:t xml:space="preserve">IF= </w:t>
      </w:r>
      <w:r w:rsidR="005F2CEA" w:rsidRPr="00377A22">
        <w:rPr>
          <w:rFonts w:ascii="Times New Roman" w:hAnsi="Times New Roman"/>
          <w:b/>
          <w:sz w:val="24"/>
          <w:szCs w:val="24"/>
        </w:rPr>
        <w:t>3.9</w:t>
      </w:r>
    </w:p>
    <w:p w14:paraId="63FDB7A2" w14:textId="77777777" w:rsidR="00992AF3" w:rsidRPr="00377A22" w:rsidRDefault="00992AF3" w:rsidP="00E72546">
      <w:pPr>
        <w:pStyle w:val="ListParagraph"/>
        <w:spacing w:after="0" w:line="240" w:lineRule="auto"/>
        <w:ind w:left="810"/>
        <w:jc w:val="both"/>
        <w:rPr>
          <w:rFonts w:ascii="Times New Roman" w:hAnsi="Times New Roman"/>
          <w:sz w:val="24"/>
          <w:szCs w:val="24"/>
        </w:rPr>
      </w:pPr>
    </w:p>
    <w:p w14:paraId="177AA715" w14:textId="2C8EE221" w:rsidR="00CD3A7F" w:rsidRPr="00377A22" w:rsidRDefault="00CD3A7F" w:rsidP="00CD3A7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7A22">
        <w:rPr>
          <w:rFonts w:ascii="Times New Roman" w:hAnsi="Times New Roman"/>
          <w:sz w:val="24"/>
          <w:szCs w:val="24"/>
        </w:rPr>
        <w:t xml:space="preserve">Shah, S. H., </w:t>
      </w:r>
      <w:r w:rsidR="006B5B7C">
        <w:rPr>
          <w:rFonts w:ascii="Times New Roman" w:hAnsi="Times New Roman"/>
          <w:sz w:val="24"/>
          <w:szCs w:val="24"/>
        </w:rPr>
        <w:t>*</w:t>
      </w:r>
      <w:r w:rsidRPr="00377A22">
        <w:rPr>
          <w:rFonts w:ascii="Times New Roman" w:hAnsi="Times New Roman"/>
          <w:b/>
          <w:sz w:val="24"/>
          <w:szCs w:val="24"/>
        </w:rPr>
        <w:t>Kamal,</w:t>
      </w:r>
      <w:r w:rsidRPr="00377A22">
        <w:rPr>
          <w:rFonts w:ascii="Times New Roman" w:hAnsi="Times New Roman"/>
          <w:sz w:val="24"/>
          <w:szCs w:val="24"/>
        </w:rPr>
        <w:t xml:space="preserve"> M. A., &amp; Yu, D. L (2020). Did </w:t>
      </w:r>
      <w:r w:rsidR="002831C6">
        <w:rPr>
          <w:rFonts w:ascii="Times New Roman" w:hAnsi="Times New Roman"/>
          <w:sz w:val="24"/>
          <w:szCs w:val="24"/>
        </w:rPr>
        <w:t xml:space="preserve">the </w:t>
      </w:r>
      <w:r w:rsidRPr="00377A22">
        <w:rPr>
          <w:rFonts w:ascii="Times New Roman" w:hAnsi="Times New Roman"/>
          <w:sz w:val="24"/>
          <w:szCs w:val="24"/>
        </w:rPr>
        <w:t xml:space="preserve">China‐Pakistan free trade agreement promote trade and development in Pakistan? International Journal of Finance &amp; Economics. 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>International Journal of Finance and Economics</w:t>
      </w:r>
      <w:r w:rsidRPr="00377A22">
        <w:rPr>
          <w:rFonts w:ascii="Times New Roman" w:hAnsi="Times New Roman"/>
          <w:noProof/>
          <w:sz w:val="24"/>
          <w:szCs w:val="24"/>
        </w:rPr>
        <w:t xml:space="preserve">, Wiley </w:t>
      </w:r>
      <w:r w:rsidRPr="00377A22">
        <w:rPr>
          <w:rFonts w:ascii="Times New Roman" w:hAnsi="Times New Roman"/>
          <w:b/>
          <w:noProof/>
          <w:sz w:val="24"/>
          <w:szCs w:val="24"/>
        </w:rPr>
        <w:t>(SSCI),</w:t>
      </w:r>
      <w:r w:rsidR="00AC66D0" w:rsidRPr="00377A22">
        <w:rPr>
          <w:rFonts w:ascii="Times New Roman" w:hAnsi="Times New Roman"/>
          <w:b/>
          <w:noProof/>
          <w:sz w:val="24"/>
          <w:szCs w:val="24"/>
        </w:rPr>
        <w:t xml:space="preserve"> and IF= </w:t>
      </w:r>
      <w:r w:rsidR="00321ECD">
        <w:rPr>
          <w:rFonts w:ascii="Times New Roman" w:hAnsi="Times New Roman"/>
          <w:b/>
          <w:noProof/>
          <w:sz w:val="24"/>
          <w:szCs w:val="24"/>
        </w:rPr>
        <w:t>2.9</w:t>
      </w:r>
    </w:p>
    <w:p w14:paraId="57689350" w14:textId="77777777" w:rsidR="00CD3A7F" w:rsidRPr="00377A22" w:rsidRDefault="00CD3A7F" w:rsidP="00CD3A7F">
      <w:pPr>
        <w:pStyle w:val="ListParagraph"/>
        <w:spacing w:after="0" w:line="240" w:lineRule="auto"/>
        <w:ind w:left="810"/>
        <w:jc w:val="both"/>
        <w:rPr>
          <w:rFonts w:ascii="Times New Roman" w:hAnsi="Times New Roman"/>
          <w:b/>
          <w:sz w:val="24"/>
          <w:szCs w:val="24"/>
        </w:rPr>
      </w:pPr>
    </w:p>
    <w:p w14:paraId="61E8573A" w14:textId="0B379CAB" w:rsidR="00C03A3E" w:rsidRPr="00377A22" w:rsidRDefault="00C03A3E" w:rsidP="00855422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77A22">
        <w:rPr>
          <w:rFonts w:ascii="Times New Roman" w:hAnsi="Times New Roman"/>
          <w:sz w:val="24"/>
          <w:szCs w:val="24"/>
        </w:rPr>
        <w:t>Yasmeen</w:t>
      </w:r>
      <w:r w:rsidR="009039BD" w:rsidRPr="00377A22">
        <w:rPr>
          <w:rFonts w:ascii="Times New Roman" w:hAnsi="Times New Roman"/>
          <w:sz w:val="24"/>
          <w:szCs w:val="24"/>
        </w:rPr>
        <w:t>., R</w:t>
      </w:r>
      <w:r w:rsidRPr="00377A22">
        <w:rPr>
          <w:rFonts w:ascii="Times New Roman" w:hAnsi="Times New Roman"/>
          <w:sz w:val="24"/>
          <w:szCs w:val="24"/>
        </w:rPr>
        <w:t xml:space="preserve">, </w:t>
      </w:r>
      <w:r w:rsidRPr="00377A22">
        <w:rPr>
          <w:rFonts w:ascii="Times New Roman" w:hAnsi="Times New Roman"/>
          <w:b/>
          <w:sz w:val="24"/>
          <w:szCs w:val="24"/>
        </w:rPr>
        <w:t>Kamal, M.A.</w:t>
      </w:r>
      <w:r w:rsidRPr="00377A22">
        <w:rPr>
          <w:rFonts w:ascii="Times New Roman" w:hAnsi="Times New Roman"/>
          <w:sz w:val="24"/>
          <w:szCs w:val="24"/>
        </w:rPr>
        <w:t xml:space="preserve"> (2020). The impact of trade on energy efficiency in the global value chain: A Simultaneous Equation Approach. 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 xml:space="preserve">Science of the Total </w:t>
      </w:r>
      <w:r w:rsidR="003F2841" w:rsidRPr="00377A22">
        <w:rPr>
          <w:rFonts w:ascii="Times New Roman" w:hAnsi="Times New Roman"/>
          <w:i/>
          <w:noProof/>
          <w:sz w:val="24"/>
          <w:szCs w:val="24"/>
          <w:u w:val="single"/>
        </w:rPr>
        <w:t>Environment</w:t>
      </w:r>
      <w:r w:rsidRPr="00377A22">
        <w:rPr>
          <w:rFonts w:ascii="Times New Roman" w:hAnsi="Times New Roman"/>
          <w:sz w:val="24"/>
          <w:szCs w:val="24"/>
        </w:rPr>
        <w:t xml:space="preserve">, Elsevier </w:t>
      </w:r>
      <w:r w:rsidRPr="00377A22">
        <w:rPr>
          <w:rFonts w:ascii="Times New Roman" w:hAnsi="Times New Roman"/>
          <w:b/>
          <w:sz w:val="24"/>
          <w:szCs w:val="24"/>
        </w:rPr>
        <w:t>(SCI), and IF=</w:t>
      </w:r>
      <w:r w:rsidR="00321ECD">
        <w:rPr>
          <w:rFonts w:ascii="Times New Roman" w:hAnsi="Times New Roman"/>
          <w:b/>
          <w:sz w:val="24"/>
          <w:szCs w:val="24"/>
        </w:rPr>
        <w:t>9.8</w:t>
      </w:r>
    </w:p>
    <w:p w14:paraId="29672CE1" w14:textId="77777777" w:rsidR="00C03A3E" w:rsidRPr="00377A22" w:rsidRDefault="00C03A3E" w:rsidP="00C03A3E">
      <w:pPr>
        <w:pStyle w:val="ListParagraph"/>
        <w:spacing w:after="0" w:line="240" w:lineRule="auto"/>
        <w:ind w:left="810"/>
        <w:jc w:val="both"/>
        <w:rPr>
          <w:rFonts w:ascii="Times New Roman" w:hAnsi="Times New Roman"/>
          <w:b/>
          <w:sz w:val="24"/>
          <w:szCs w:val="24"/>
        </w:rPr>
      </w:pPr>
    </w:p>
    <w:p w14:paraId="76318149" w14:textId="2A0B7BFE" w:rsidR="00FF6622" w:rsidRPr="00377A22" w:rsidRDefault="00FF6622" w:rsidP="00855422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7A22">
        <w:rPr>
          <w:rFonts w:ascii="Times New Roman" w:hAnsi="Times New Roman"/>
          <w:sz w:val="24"/>
          <w:szCs w:val="24"/>
        </w:rPr>
        <w:lastRenderedPageBreak/>
        <w:t xml:space="preserve">Assad Ullah, </w:t>
      </w:r>
      <w:r w:rsidRPr="00377A22">
        <w:rPr>
          <w:rFonts w:ascii="Times New Roman" w:hAnsi="Times New Roman"/>
          <w:b/>
          <w:sz w:val="24"/>
          <w:szCs w:val="24"/>
        </w:rPr>
        <w:t>Kamal, M.A.</w:t>
      </w:r>
      <w:r w:rsidRPr="00377A22">
        <w:rPr>
          <w:rFonts w:ascii="Times New Roman" w:hAnsi="Times New Roman"/>
          <w:sz w:val="24"/>
          <w:szCs w:val="24"/>
        </w:rPr>
        <w:t xml:space="preserve"> (2020). Environmental Regulations and </w:t>
      </w:r>
      <w:r w:rsidR="002831C6">
        <w:rPr>
          <w:rFonts w:ascii="Times New Roman" w:hAnsi="Times New Roman"/>
          <w:sz w:val="24"/>
          <w:szCs w:val="24"/>
        </w:rPr>
        <w:t>Inward</w:t>
      </w:r>
      <w:r w:rsidRPr="00377A22">
        <w:rPr>
          <w:rFonts w:ascii="Times New Roman" w:hAnsi="Times New Roman"/>
          <w:sz w:val="24"/>
          <w:szCs w:val="24"/>
        </w:rPr>
        <w:t xml:space="preserve"> FDI in China: Fresh Evidence from the Asymmetric Autoregressive Distributed Lag Approach. 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>International Journal of Finance and Economics</w:t>
      </w:r>
      <w:r w:rsidRPr="00377A22">
        <w:rPr>
          <w:rFonts w:ascii="Times New Roman" w:hAnsi="Times New Roman"/>
          <w:noProof/>
          <w:sz w:val="24"/>
          <w:szCs w:val="24"/>
        </w:rPr>
        <w:t xml:space="preserve">, Wiley </w:t>
      </w:r>
      <w:r w:rsidRPr="00377A22">
        <w:rPr>
          <w:rFonts w:ascii="Times New Roman" w:hAnsi="Times New Roman"/>
          <w:b/>
          <w:noProof/>
          <w:sz w:val="24"/>
          <w:szCs w:val="24"/>
        </w:rPr>
        <w:t>(SSCI),</w:t>
      </w:r>
      <w:r w:rsidR="00AC66D0" w:rsidRPr="00377A22">
        <w:rPr>
          <w:rFonts w:ascii="Times New Roman" w:hAnsi="Times New Roman"/>
          <w:b/>
          <w:noProof/>
          <w:sz w:val="24"/>
          <w:szCs w:val="24"/>
        </w:rPr>
        <w:t xml:space="preserve"> and IF= </w:t>
      </w:r>
      <w:r w:rsidR="00321ECD">
        <w:rPr>
          <w:rFonts w:ascii="Times New Roman" w:hAnsi="Times New Roman"/>
          <w:b/>
          <w:noProof/>
          <w:sz w:val="24"/>
          <w:szCs w:val="24"/>
        </w:rPr>
        <w:t>2.9</w:t>
      </w:r>
    </w:p>
    <w:p w14:paraId="6439CDA5" w14:textId="77777777" w:rsidR="00FF6622" w:rsidRPr="00377A22" w:rsidRDefault="00FF6622" w:rsidP="00FF6622">
      <w:pPr>
        <w:pStyle w:val="ListParagraph"/>
        <w:spacing w:after="0" w:line="240" w:lineRule="auto"/>
        <w:ind w:left="810"/>
        <w:jc w:val="both"/>
        <w:rPr>
          <w:rFonts w:ascii="Times New Roman" w:hAnsi="Times New Roman"/>
          <w:sz w:val="24"/>
          <w:szCs w:val="24"/>
        </w:rPr>
      </w:pPr>
    </w:p>
    <w:p w14:paraId="18932429" w14:textId="4C473468" w:rsidR="00855422" w:rsidRPr="00377A22" w:rsidRDefault="00855422" w:rsidP="00452B6B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i/>
          <w:noProof/>
          <w:sz w:val="24"/>
          <w:szCs w:val="24"/>
          <w:u w:val="single"/>
        </w:rPr>
      </w:pPr>
      <w:r w:rsidRPr="00377A22">
        <w:rPr>
          <w:rFonts w:ascii="Times New Roman" w:hAnsi="Times New Roman"/>
          <w:sz w:val="24"/>
          <w:szCs w:val="24"/>
        </w:rPr>
        <w:t xml:space="preserve">Zheng Bowen, </w:t>
      </w:r>
      <w:r w:rsidR="006B5B7C">
        <w:rPr>
          <w:rFonts w:ascii="Times New Roman" w:hAnsi="Times New Roman"/>
          <w:sz w:val="24"/>
          <w:szCs w:val="24"/>
        </w:rPr>
        <w:t>*</w:t>
      </w:r>
      <w:r w:rsidRPr="00377A22">
        <w:rPr>
          <w:rFonts w:ascii="Times New Roman" w:hAnsi="Times New Roman"/>
          <w:b/>
          <w:noProof/>
          <w:sz w:val="24"/>
          <w:szCs w:val="24"/>
        </w:rPr>
        <w:t>Kamal, M. A (2020).</w:t>
      </w:r>
      <w:r w:rsidRPr="00377A22">
        <w:rPr>
          <w:rFonts w:ascii="Times New Roman" w:hAnsi="Times New Roman"/>
          <w:sz w:val="24"/>
          <w:szCs w:val="24"/>
        </w:rPr>
        <w:t xml:space="preserve"> The </w:t>
      </w:r>
      <w:r w:rsidR="002831C6">
        <w:rPr>
          <w:rFonts w:ascii="Times New Roman" w:hAnsi="Times New Roman"/>
          <w:sz w:val="24"/>
          <w:szCs w:val="24"/>
        </w:rPr>
        <w:t>Influence</w:t>
      </w:r>
      <w:r w:rsidRPr="00377A22">
        <w:rPr>
          <w:rFonts w:ascii="Times New Roman" w:hAnsi="Times New Roman"/>
          <w:sz w:val="24"/>
          <w:szCs w:val="24"/>
        </w:rPr>
        <w:t xml:space="preserve"> of Cultural and Institutional Distance on China’s OFDI Efficiency: Fresh Evidence from Stochastic Frontier Gravity Model: 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>International Journal of Emerging Markets</w:t>
      </w:r>
      <w:r w:rsidRPr="00377A22">
        <w:rPr>
          <w:rFonts w:ascii="Times New Roman" w:hAnsi="Times New Roman"/>
          <w:sz w:val="24"/>
          <w:szCs w:val="24"/>
        </w:rPr>
        <w:t xml:space="preserve"> </w:t>
      </w:r>
      <w:r w:rsidR="00AC66D0" w:rsidRPr="00377A22">
        <w:rPr>
          <w:rFonts w:ascii="Times New Roman" w:hAnsi="Times New Roman"/>
          <w:b/>
          <w:sz w:val="24"/>
          <w:szCs w:val="24"/>
        </w:rPr>
        <w:t>(SSCI) and IF=</w:t>
      </w:r>
      <w:r w:rsidR="00321ECD">
        <w:rPr>
          <w:rFonts w:ascii="Times New Roman" w:hAnsi="Times New Roman"/>
          <w:b/>
          <w:sz w:val="24"/>
          <w:szCs w:val="24"/>
        </w:rPr>
        <w:t>2.7</w:t>
      </w:r>
    </w:p>
    <w:p w14:paraId="5FDEFDFA" w14:textId="77777777" w:rsidR="00AC66D0" w:rsidRPr="00377A22" w:rsidRDefault="00AC66D0" w:rsidP="00AC66D0">
      <w:pPr>
        <w:spacing w:after="0" w:line="240" w:lineRule="auto"/>
        <w:jc w:val="both"/>
        <w:rPr>
          <w:rFonts w:ascii="Times New Roman" w:hAnsi="Times New Roman"/>
          <w:i/>
          <w:noProof/>
          <w:sz w:val="24"/>
          <w:szCs w:val="24"/>
          <w:u w:val="single"/>
        </w:rPr>
      </w:pPr>
    </w:p>
    <w:p w14:paraId="08C24BCC" w14:textId="26C1ABBC" w:rsidR="000D77E9" w:rsidRPr="00377A22" w:rsidRDefault="002332F9" w:rsidP="006B1BB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i/>
          <w:noProof/>
          <w:sz w:val="24"/>
          <w:szCs w:val="24"/>
          <w:u w:val="single"/>
        </w:rPr>
      </w:pPr>
      <w:r w:rsidRPr="00377A22">
        <w:rPr>
          <w:rFonts w:ascii="Times New Roman" w:hAnsi="Times New Roman"/>
          <w:sz w:val="24"/>
          <w:szCs w:val="24"/>
        </w:rPr>
        <w:t xml:space="preserve">Zheng Jiajia, </w:t>
      </w:r>
      <w:r w:rsidRPr="00377A22">
        <w:rPr>
          <w:rFonts w:ascii="Times New Roman" w:hAnsi="Times New Roman"/>
          <w:b/>
          <w:noProof/>
          <w:sz w:val="24"/>
          <w:szCs w:val="24"/>
        </w:rPr>
        <w:t xml:space="preserve">Kamal, M. A, </w:t>
      </w:r>
      <w:r w:rsidRPr="00377A22">
        <w:rPr>
          <w:rFonts w:ascii="Times New Roman" w:hAnsi="Times New Roman"/>
          <w:sz w:val="24"/>
          <w:szCs w:val="24"/>
        </w:rPr>
        <w:t xml:space="preserve">Assad </w:t>
      </w:r>
      <w:r w:rsidR="00A41F50" w:rsidRPr="00377A22">
        <w:rPr>
          <w:rFonts w:ascii="Times New Roman" w:hAnsi="Times New Roman"/>
          <w:sz w:val="24"/>
          <w:szCs w:val="24"/>
        </w:rPr>
        <w:t>Ullah</w:t>
      </w:r>
      <w:r w:rsidR="00A41F50" w:rsidRPr="00377A22">
        <w:rPr>
          <w:rFonts w:ascii="Times New Roman" w:hAnsi="Times New Roman"/>
          <w:noProof/>
          <w:sz w:val="24"/>
          <w:szCs w:val="24"/>
        </w:rPr>
        <w:t xml:space="preserve"> (</w:t>
      </w:r>
      <w:r w:rsidR="005F1F38" w:rsidRPr="00377A22">
        <w:rPr>
          <w:rFonts w:ascii="Times New Roman" w:hAnsi="Times New Roman"/>
          <w:noProof/>
          <w:sz w:val="24"/>
          <w:szCs w:val="24"/>
        </w:rPr>
        <w:t>2020). The d</w:t>
      </w:r>
      <w:r w:rsidRPr="00377A22">
        <w:rPr>
          <w:rFonts w:ascii="Times New Roman" w:hAnsi="Times New Roman"/>
          <w:noProof/>
          <w:sz w:val="24"/>
          <w:szCs w:val="24"/>
        </w:rPr>
        <w:t>irect</w:t>
      </w:r>
      <w:r w:rsidR="00280F93" w:rsidRPr="00377A22">
        <w:rPr>
          <w:rFonts w:ascii="Times New Roman" w:hAnsi="Times New Roman"/>
          <w:noProof/>
          <w:sz w:val="24"/>
          <w:szCs w:val="24"/>
        </w:rPr>
        <w:t xml:space="preserve"> and Ind</w:t>
      </w:r>
      <w:r w:rsidR="00B65AA1" w:rsidRPr="00377A22">
        <w:rPr>
          <w:rFonts w:ascii="Times New Roman" w:hAnsi="Times New Roman"/>
          <w:noProof/>
          <w:sz w:val="24"/>
          <w:szCs w:val="24"/>
        </w:rPr>
        <w:t>i</w:t>
      </w:r>
      <w:r w:rsidR="00280F93" w:rsidRPr="00377A22">
        <w:rPr>
          <w:rFonts w:ascii="Times New Roman" w:hAnsi="Times New Roman"/>
          <w:noProof/>
          <w:sz w:val="24"/>
          <w:szCs w:val="24"/>
        </w:rPr>
        <w:t xml:space="preserve">rect effects of </w:t>
      </w:r>
      <w:r w:rsidR="00634735">
        <w:rPr>
          <w:rFonts w:ascii="Times New Roman" w:hAnsi="Times New Roman"/>
          <w:noProof/>
          <w:sz w:val="24"/>
          <w:szCs w:val="24"/>
        </w:rPr>
        <w:t>China's</w:t>
      </w:r>
      <w:r w:rsidR="00280F93" w:rsidRPr="00377A22">
        <w:rPr>
          <w:rFonts w:ascii="Times New Roman" w:hAnsi="Times New Roman"/>
          <w:noProof/>
          <w:sz w:val="24"/>
          <w:szCs w:val="24"/>
        </w:rPr>
        <w:t xml:space="preserve"> wastewater treatment service on urban household wastewater d</w:t>
      </w:r>
      <w:r w:rsidRPr="00377A22">
        <w:rPr>
          <w:rFonts w:ascii="Times New Roman" w:hAnsi="Times New Roman"/>
          <w:noProof/>
          <w:sz w:val="24"/>
          <w:szCs w:val="24"/>
        </w:rPr>
        <w:t xml:space="preserve">ischarge. 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 xml:space="preserve">Growth &amp; Change, </w:t>
      </w:r>
      <w:r w:rsidRPr="00377A22">
        <w:rPr>
          <w:rFonts w:ascii="Times New Roman" w:hAnsi="Times New Roman"/>
          <w:noProof/>
          <w:sz w:val="24"/>
          <w:szCs w:val="24"/>
        </w:rPr>
        <w:t xml:space="preserve">Wiley </w:t>
      </w:r>
      <w:r w:rsidRPr="00377A22">
        <w:rPr>
          <w:rFonts w:ascii="Times New Roman" w:hAnsi="Times New Roman"/>
          <w:b/>
          <w:noProof/>
          <w:sz w:val="24"/>
          <w:szCs w:val="24"/>
        </w:rPr>
        <w:t>(SSCI)</w:t>
      </w:r>
      <w:r w:rsidR="00B65AA1" w:rsidRPr="00377A22">
        <w:rPr>
          <w:rFonts w:ascii="Times New Roman" w:hAnsi="Times New Roman"/>
          <w:b/>
          <w:noProof/>
          <w:sz w:val="24"/>
          <w:szCs w:val="24"/>
        </w:rPr>
        <w:t>,</w:t>
      </w:r>
      <w:r w:rsidR="00AC66D0" w:rsidRPr="00377A22">
        <w:rPr>
          <w:rFonts w:ascii="Times New Roman" w:hAnsi="Times New Roman"/>
          <w:b/>
          <w:noProof/>
          <w:sz w:val="24"/>
          <w:szCs w:val="24"/>
        </w:rPr>
        <w:t xml:space="preserve"> and IF = </w:t>
      </w:r>
      <w:r w:rsidR="00321ECD">
        <w:rPr>
          <w:rFonts w:ascii="Times New Roman" w:hAnsi="Times New Roman"/>
          <w:b/>
          <w:noProof/>
          <w:sz w:val="24"/>
          <w:szCs w:val="24"/>
        </w:rPr>
        <w:t>3.2</w:t>
      </w:r>
      <w:r w:rsidR="00855422" w:rsidRPr="00377A22">
        <w:rPr>
          <w:rFonts w:ascii="Times New Roman" w:hAnsi="Times New Roman"/>
          <w:b/>
          <w:noProof/>
          <w:sz w:val="24"/>
          <w:szCs w:val="24"/>
        </w:rPr>
        <w:t xml:space="preserve"> </w:t>
      </w:r>
    </w:p>
    <w:p w14:paraId="20E27AC6" w14:textId="77777777" w:rsidR="001D0B72" w:rsidRPr="00377A22" w:rsidRDefault="001D0B72" w:rsidP="001D0B72">
      <w:pPr>
        <w:pStyle w:val="ListParagraph"/>
        <w:spacing w:after="0" w:line="240" w:lineRule="auto"/>
        <w:ind w:left="810"/>
        <w:jc w:val="both"/>
        <w:rPr>
          <w:rFonts w:ascii="Times New Roman" w:hAnsi="Times New Roman"/>
          <w:i/>
          <w:noProof/>
          <w:sz w:val="24"/>
          <w:szCs w:val="24"/>
          <w:u w:val="single"/>
        </w:rPr>
      </w:pPr>
    </w:p>
    <w:p w14:paraId="2B8CB11B" w14:textId="4E41370B" w:rsidR="00125B25" w:rsidRPr="00377A22" w:rsidRDefault="001D0B72" w:rsidP="00125B25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i/>
          <w:noProof/>
          <w:sz w:val="24"/>
          <w:szCs w:val="24"/>
          <w:u w:val="single"/>
        </w:rPr>
      </w:pPr>
      <w:r w:rsidRPr="00377A22">
        <w:rPr>
          <w:rFonts w:ascii="Times New Roman" w:hAnsi="Times New Roman"/>
          <w:sz w:val="24"/>
          <w:szCs w:val="24"/>
        </w:rPr>
        <w:t>Nan Zhu, Wasi ul Hassan Shah,</w:t>
      </w:r>
      <w:r w:rsidR="00E95CA6">
        <w:rPr>
          <w:rFonts w:ascii="Times New Roman" w:hAnsi="Times New Roman"/>
          <w:i/>
          <w:noProof/>
          <w:sz w:val="24"/>
          <w:szCs w:val="24"/>
        </w:rPr>
        <w:t xml:space="preserve"> </w:t>
      </w:r>
      <w:r w:rsidRPr="00377A22">
        <w:rPr>
          <w:rFonts w:ascii="Times New Roman" w:hAnsi="Times New Roman"/>
          <w:b/>
          <w:noProof/>
          <w:sz w:val="24"/>
          <w:szCs w:val="24"/>
        </w:rPr>
        <w:t xml:space="preserve">Kamal, M. A </w:t>
      </w:r>
      <w:r w:rsidRPr="00377A22">
        <w:rPr>
          <w:rFonts w:ascii="Times New Roman" w:hAnsi="Times New Roman"/>
          <w:noProof/>
          <w:sz w:val="24"/>
          <w:szCs w:val="24"/>
        </w:rPr>
        <w:t>(2020).</w:t>
      </w:r>
      <w:r w:rsidRPr="00377A22">
        <w:rPr>
          <w:rFonts w:ascii="Times New Roman" w:hAnsi="Times New Roman"/>
          <w:b/>
          <w:noProof/>
          <w:sz w:val="24"/>
          <w:szCs w:val="24"/>
        </w:rPr>
        <w:t xml:space="preserve">  </w:t>
      </w:r>
      <w:r w:rsidRPr="00377A22">
        <w:rPr>
          <w:rFonts w:ascii="Times New Roman" w:hAnsi="Times New Roman"/>
          <w:noProof/>
          <w:sz w:val="24"/>
          <w:szCs w:val="24"/>
        </w:rPr>
        <w:t xml:space="preserve">Efficiency and productivity analysis of Pakistan’s banking industry: A DEA approach. 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>International Journal of Finance and Economics</w:t>
      </w:r>
      <w:r w:rsidRPr="00377A22">
        <w:rPr>
          <w:rFonts w:ascii="Times New Roman" w:hAnsi="Times New Roman"/>
          <w:noProof/>
          <w:sz w:val="24"/>
          <w:szCs w:val="24"/>
        </w:rPr>
        <w:t xml:space="preserve">, Wiley </w:t>
      </w:r>
      <w:r w:rsidRPr="00377A22">
        <w:rPr>
          <w:rFonts w:ascii="Times New Roman" w:hAnsi="Times New Roman"/>
          <w:b/>
          <w:noProof/>
          <w:sz w:val="24"/>
          <w:szCs w:val="24"/>
        </w:rPr>
        <w:t>(SSCI)</w:t>
      </w:r>
      <w:r w:rsidR="00B65AA1" w:rsidRPr="00377A22">
        <w:rPr>
          <w:rFonts w:ascii="Times New Roman" w:hAnsi="Times New Roman"/>
          <w:b/>
          <w:noProof/>
          <w:sz w:val="24"/>
          <w:szCs w:val="24"/>
        </w:rPr>
        <w:t>,</w:t>
      </w:r>
      <w:r w:rsidR="005F2CEA" w:rsidRPr="00377A22">
        <w:rPr>
          <w:rFonts w:ascii="Times New Roman" w:hAnsi="Times New Roman"/>
          <w:b/>
          <w:noProof/>
          <w:sz w:val="24"/>
          <w:szCs w:val="24"/>
        </w:rPr>
        <w:t xml:space="preserve"> and IF= </w:t>
      </w:r>
      <w:r w:rsidR="00321ECD">
        <w:rPr>
          <w:rFonts w:ascii="Times New Roman" w:hAnsi="Times New Roman"/>
          <w:b/>
          <w:noProof/>
          <w:sz w:val="24"/>
          <w:szCs w:val="24"/>
        </w:rPr>
        <w:t>2.9</w:t>
      </w:r>
    </w:p>
    <w:p w14:paraId="4F7334F8" w14:textId="77777777" w:rsidR="005F1F38" w:rsidRPr="00377A22" w:rsidRDefault="005F1F38" w:rsidP="005F1F38">
      <w:pPr>
        <w:pStyle w:val="ListParagraph"/>
        <w:rPr>
          <w:rFonts w:ascii="Times New Roman" w:hAnsi="Times New Roman"/>
          <w:i/>
          <w:noProof/>
          <w:sz w:val="24"/>
          <w:szCs w:val="24"/>
          <w:u w:val="single"/>
        </w:rPr>
      </w:pPr>
    </w:p>
    <w:p w14:paraId="11C3F7F8" w14:textId="010D9FAE" w:rsidR="005F1F38" w:rsidRPr="00377A22" w:rsidRDefault="00EF5A63" w:rsidP="00125B25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i/>
          <w:noProof/>
          <w:sz w:val="24"/>
          <w:szCs w:val="24"/>
          <w:u w:val="single"/>
        </w:rPr>
      </w:pPr>
      <w:r w:rsidRPr="00377A22">
        <w:rPr>
          <w:rFonts w:ascii="Times New Roman" w:hAnsi="Times New Roman"/>
          <w:sz w:val="24"/>
          <w:szCs w:val="24"/>
        </w:rPr>
        <w:t>Pengfei S</w:t>
      </w:r>
      <w:r w:rsidR="00A41F50" w:rsidRPr="00377A22">
        <w:rPr>
          <w:rFonts w:ascii="Times New Roman" w:hAnsi="Times New Roman"/>
          <w:sz w:val="24"/>
          <w:szCs w:val="24"/>
        </w:rPr>
        <w:t>heng,</w:t>
      </w:r>
      <w:r w:rsidR="005F1F38" w:rsidRPr="00377A22">
        <w:rPr>
          <w:rFonts w:ascii="Times New Roman" w:hAnsi="Times New Roman"/>
          <w:i/>
          <w:noProof/>
          <w:sz w:val="24"/>
          <w:szCs w:val="24"/>
          <w:u w:val="single"/>
        </w:rPr>
        <w:t xml:space="preserve"> </w:t>
      </w:r>
      <w:r w:rsidR="005F1F38" w:rsidRPr="00377A22">
        <w:rPr>
          <w:rFonts w:ascii="Times New Roman" w:hAnsi="Times New Roman"/>
          <w:b/>
          <w:noProof/>
          <w:sz w:val="24"/>
          <w:szCs w:val="24"/>
        </w:rPr>
        <w:t xml:space="preserve">Kamal, M. A </w:t>
      </w:r>
      <w:r w:rsidR="005F1F38" w:rsidRPr="00377A22">
        <w:rPr>
          <w:rFonts w:ascii="Times New Roman" w:hAnsi="Times New Roman"/>
          <w:noProof/>
          <w:sz w:val="24"/>
          <w:szCs w:val="24"/>
        </w:rPr>
        <w:t>(2020).</w:t>
      </w:r>
      <w:r w:rsidR="005F1F38" w:rsidRPr="00377A22">
        <w:rPr>
          <w:rFonts w:ascii="Times New Roman" w:hAnsi="Times New Roman"/>
          <w:b/>
          <w:noProof/>
          <w:sz w:val="24"/>
          <w:szCs w:val="24"/>
        </w:rPr>
        <w:t xml:space="preserve">  </w:t>
      </w:r>
      <w:r w:rsidR="005F1F38" w:rsidRPr="00377A22">
        <w:rPr>
          <w:rFonts w:ascii="Times New Roman" w:hAnsi="Times New Roman"/>
          <w:noProof/>
          <w:sz w:val="24"/>
          <w:szCs w:val="24"/>
        </w:rPr>
        <w:t>The impact of urba</w:t>
      </w:r>
      <w:r w:rsidR="00B65AA1" w:rsidRPr="00377A22">
        <w:rPr>
          <w:rFonts w:ascii="Times New Roman" w:hAnsi="Times New Roman"/>
          <w:noProof/>
          <w:sz w:val="24"/>
          <w:szCs w:val="24"/>
        </w:rPr>
        <w:t>ni</w:t>
      </w:r>
      <w:r w:rsidR="00E95CA6">
        <w:rPr>
          <w:rFonts w:ascii="Times New Roman" w:hAnsi="Times New Roman"/>
          <w:noProof/>
          <w:sz w:val="24"/>
          <w:szCs w:val="24"/>
        </w:rPr>
        <w:t>s</w:t>
      </w:r>
      <w:r w:rsidR="005F1F38" w:rsidRPr="00377A22">
        <w:rPr>
          <w:rFonts w:ascii="Times New Roman" w:hAnsi="Times New Roman"/>
          <w:noProof/>
          <w:sz w:val="24"/>
          <w:szCs w:val="24"/>
        </w:rPr>
        <w:t xml:space="preserve">ation on household wastewater emissions in China: </w:t>
      </w:r>
      <w:r w:rsidR="00634735">
        <w:rPr>
          <w:rFonts w:ascii="Times New Roman" w:hAnsi="Times New Roman"/>
          <w:noProof/>
          <w:sz w:val="24"/>
          <w:szCs w:val="24"/>
        </w:rPr>
        <w:t>efficient and</w:t>
      </w:r>
      <w:r w:rsidR="005F1F38" w:rsidRPr="00377A22">
        <w:rPr>
          <w:rFonts w:ascii="Times New Roman" w:hAnsi="Times New Roman"/>
          <w:noProof/>
          <w:sz w:val="24"/>
          <w:szCs w:val="24"/>
        </w:rPr>
        <w:t xml:space="preserve"> inefficient emissions</w:t>
      </w:r>
      <w:r w:rsidR="00A41F50" w:rsidRPr="00377A22">
        <w:rPr>
          <w:rFonts w:ascii="Times New Roman" w:hAnsi="Times New Roman"/>
          <w:noProof/>
          <w:sz w:val="24"/>
          <w:szCs w:val="24"/>
        </w:rPr>
        <w:t xml:space="preserve">. </w:t>
      </w:r>
      <w:r w:rsidR="00A41F50" w:rsidRPr="00377A22">
        <w:rPr>
          <w:rFonts w:ascii="Times New Roman" w:hAnsi="Times New Roman"/>
          <w:i/>
          <w:noProof/>
          <w:sz w:val="24"/>
          <w:szCs w:val="24"/>
          <w:u w:val="single"/>
        </w:rPr>
        <w:t>Environmental Pollution</w:t>
      </w:r>
      <w:r w:rsidR="00A41F50" w:rsidRPr="00377A22">
        <w:rPr>
          <w:rFonts w:ascii="Times New Roman" w:hAnsi="Times New Roman"/>
          <w:noProof/>
          <w:sz w:val="24"/>
          <w:szCs w:val="24"/>
        </w:rPr>
        <w:t xml:space="preserve">, Elsevier  </w:t>
      </w:r>
      <w:r w:rsidR="00A41F50" w:rsidRPr="00377A22">
        <w:rPr>
          <w:rFonts w:ascii="Times New Roman" w:hAnsi="Times New Roman"/>
          <w:b/>
          <w:noProof/>
          <w:sz w:val="24"/>
          <w:szCs w:val="24"/>
        </w:rPr>
        <w:t>(SCI)</w:t>
      </w:r>
      <w:r w:rsidR="00B65AA1" w:rsidRPr="00377A22">
        <w:rPr>
          <w:rFonts w:ascii="Times New Roman" w:hAnsi="Times New Roman"/>
          <w:b/>
          <w:noProof/>
          <w:sz w:val="24"/>
          <w:szCs w:val="24"/>
        </w:rPr>
        <w:t>,</w:t>
      </w:r>
      <w:r w:rsidR="00AC66D0" w:rsidRPr="00377A22">
        <w:rPr>
          <w:rFonts w:ascii="Times New Roman" w:hAnsi="Times New Roman"/>
          <w:b/>
          <w:noProof/>
          <w:sz w:val="24"/>
          <w:szCs w:val="24"/>
        </w:rPr>
        <w:t xml:space="preserve"> and </w:t>
      </w:r>
      <w:r w:rsidR="00634735">
        <w:rPr>
          <w:rFonts w:ascii="Times New Roman" w:hAnsi="Times New Roman"/>
          <w:b/>
          <w:noProof/>
          <w:sz w:val="24"/>
          <w:szCs w:val="24"/>
        </w:rPr>
        <w:t>IF=8.9</w:t>
      </w:r>
    </w:p>
    <w:p w14:paraId="260CB1D2" w14:textId="77777777" w:rsidR="00125B25" w:rsidRPr="00377A22" w:rsidRDefault="00125B25" w:rsidP="00125B25">
      <w:pPr>
        <w:pStyle w:val="ListParagraph"/>
        <w:rPr>
          <w:rFonts w:ascii="Times New Roman" w:hAnsi="Times New Roman"/>
          <w:sz w:val="24"/>
          <w:szCs w:val="24"/>
        </w:rPr>
      </w:pPr>
    </w:p>
    <w:p w14:paraId="500E9F21" w14:textId="02B3851F" w:rsidR="00125B25" w:rsidRPr="00377A22" w:rsidRDefault="00125B25" w:rsidP="0080054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77A22">
        <w:rPr>
          <w:rFonts w:ascii="Times New Roman" w:hAnsi="Times New Roman"/>
          <w:b/>
          <w:sz w:val="24"/>
          <w:szCs w:val="24"/>
        </w:rPr>
        <w:t xml:space="preserve">Kamal, M.A., Shad, S. </w:t>
      </w:r>
      <w:r w:rsidRPr="00377A22">
        <w:rPr>
          <w:rFonts w:ascii="Times New Roman" w:hAnsi="Times New Roman"/>
          <w:sz w:val="24"/>
          <w:szCs w:val="24"/>
        </w:rPr>
        <w:t xml:space="preserve">Assad Ullah (2020). </w:t>
      </w:r>
      <w:r w:rsidR="005F1F38" w:rsidRPr="00377A22">
        <w:rPr>
          <w:rFonts w:ascii="Times New Roman" w:hAnsi="Times New Roman"/>
          <w:sz w:val="24"/>
          <w:szCs w:val="24"/>
        </w:rPr>
        <w:t xml:space="preserve">Pakistan’s trade performance and potential with </w:t>
      </w:r>
      <w:r w:rsidR="00634735">
        <w:rPr>
          <w:rFonts w:ascii="Times New Roman" w:hAnsi="Times New Roman"/>
          <w:sz w:val="24"/>
          <w:szCs w:val="24"/>
        </w:rPr>
        <w:t xml:space="preserve">the </w:t>
      </w:r>
      <w:r w:rsidR="005F1F38" w:rsidRPr="00377A22">
        <w:rPr>
          <w:rFonts w:ascii="Times New Roman" w:hAnsi="Times New Roman"/>
          <w:sz w:val="24"/>
          <w:szCs w:val="24"/>
        </w:rPr>
        <w:t>ASEAN region: recent trends and future o</w:t>
      </w:r>
      <w:r w:rsidRPr="00377A22">
        <w:rPr>
          <w:rFonts w:ascii="Times New Roman" w:hAnsi="Times New Roman"/>
          <w:sz w:val="24"/>
          <w:szCs w:val="24"/>
        </w:rPr>
        <w:t xml:space="preserve">pportunities. 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>Journal of Public Affa</w:t>
      </w:r>
      <w:r w:rsidR="00B65AA1" w:rsidRPr="00377A22">
        <w:rPr>
          <w:rFonts w:ascii="Times New Roman" w:hAnsi="Times New Roman"/>
          <w:i/>
          <w:noProof/>
          <w:sz w:val="24"/>
          <w:szCs w:val="24"/>
          <w:u w:val="single"/>
        </w:rPr>
        <w:t>ir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>s</w:t>
      </w:r>
      <w:r w:rsidRPr="00377A22">
        <w:rPr>
          <w:rFonts w:ascii="Times New Roman" w:hAnsi="Times New Roman"/>
          <w:noProof/>
          <w:sz w:val="24"/>
          <w:szCs w:val="24"/>
        </w:rPr>
        <w:t xml:space="preserve">, Wiley </w:t>
      </w:r>
      <w:r w:rsidR="00A41F50" w:rsidRPr="00377A22">
        <w:rPr>
          <w:rFonts w:ascii="Times New Roman" w:hAnsi="Times New Roman"/>
          <w:noProof/>
          <w:sz w:val="24"/>
          <w:szCs w:val="24"/>
        </w:rPr>
        <w:t xml:space="preserve"> </w:t>
      </w:r>
      <w:r w:rsidR="00321ECD" w:rsidRPr="00377A22">
        <w:rPr>
          <w:rFonts w:ascii="Times New Roman" w:hAnsi="Times New Roman"/>
          <w:b/>
          <w:noProof/>
          <w:sz w:val="24"/>
          <w:szCs w:val="24"/>
        </w:rPr>
        <w:t xml:space="preserve">(SSCI), and IF= </w:t>
      </w:r>
      <w:r w:rsidR="00321ECD">
        <w:rPr>
          <w:rFonts w:ascii="Times New Roman" w:hAnsi="Times New Roman"/>
          <w:b/>
          <w:noProof/>
          <w:sz w:val="24"/>
          <w:szCs w:val="24"/>
        </w:rPr>
        <w:t>2.6</w:t>
      </w:r>
      <w:r w:rsidR="00A41F50" w:rsidRPr="00377A22">
        <w:rPr>
          <w:rFonts w:ascii="Times New Roman" w:hAnsi="Times New Roman"/>
          <w:noProof/>
          <w:sz w:val="24"/>
          <w:szCs w:val="24"/>
        </w:rPr>
        <w:t xml:space="preserve">           </w:t>
      </w:r>
    </w:p>
    <w:p w14:paraId="5BFB86A9" w14:textId="77777777" w:rsidR="00280F93" w:rsidRPr="00377A22" w:rsidRDefault="00280F93" w:rsidP="00280F93">
      <w:pPr>
        <w:pStyle w:val="ListParagraph"/>
        <w:spacing w:after="0" w:line="240" w:lineRule="auto"/>
        <w:ind w:left="810"/>
        <w:jc w:val="both"/>
        <w:rPr>
          <w:rFonts w:ascii="Times New Roman" w:hAnsi="Times New Roman"/>
          <w:i/>
          <w:noProof/>
          <w:sz w:val="24"/>
          <w:szCs w:val="24"/>
          <w:u w:val="single"/>
        </w:rPr>
      </w:pPr>
    </w:p>
    <w:p w14:paraId="5B69DAC8" w14:textId="64FB683A" w:rsidR="002332F9" w:rsidRPr="00377A22" w:rsidRDefault="001D0B72" w:rsidP="00280F93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i/>
          <w:noProof/>
          <w:sz w:val="24"/>
          <w:szCs w:val="24"/>
          <w:u w:val="single"/>
        </w:rPr>
      </w:pPr>
      <w:r w:rsidRPr="00377A22">
        <w:rPr>
          <w:rFonts w:ascii="Times New Roman" w:hAnsi="Times New Roman"/>
          <w:sz w:val="24"/>
          <w:szCs w:val="24"/>
        </w:rPr>
        <w:t xml:space="preserve">Assad Ullah, </w:t>
      </w:r>
      <w:r w:rsidRPr="00377A22">
        <w:rPr>
          <w:rFonts w:ascii="Times New Roman" w:hAnsi="Times New Roman"/>
          <w:b/>
          <w:sz w:val="24"/>
          <w:szCs w:val="24"/>
        </w:rPr>
        <w:t xml:space="preserve">Kamal, M.A. </w:t>
      </w:r>
      <w:r w:rsidRPr="00377A22">
        <w:rPr>
          <w:rFonts w:ascii="Times New Roman" w:hAnsi="Times New Roman"/>
          <w:sz w:val="24"/>
          <w:szCs w:val="24"/>
        </w:rPr>
        <w:t xml:space="preserve">(2020). </w:t>
      </w:r>
      <w:r w:rsidR="00280F93" w:rsidRPr="00377A22">
        <w:rPr>
          <w:rFonts w:ascii="Times New Roman" w:hAnsi="Times New Roman"/>
          <w:sz w:val="24"/>
          <w:szCs w:val="24"/>
        </w:rPr>
        <w:t xml:space="preserve">Exploring the asymmetric relationship between Islamic banking development and economic growth in Pakistan: New evidence from the asymmetric auto distributed lag approach. </w:t>
      </w:r>
      <w:r w:rsidR="00280F93" w:rsidRPr="00377A22">
        <w:rPr>
          <w:rFonts w:ascii="Times New Roman" w:hAnsi="Times New Roman"/>
          <w:i/>
          <w:noProof/>
          <w:sz w:val="24"/>
          <w:szCs w:val="24"/>
          <w:u w:val="single"/>
        </w:rPr>
        <w:t>International Journal of Finance and Economics</w:t>
      </w:r>
      <w:r w:rsidR="00280F93" w:rsidRPr="00377A22">
        <w:rPr>
          <w:rFonts w:ascii="Times New Roman" w:hAnsi="Times New Roman"/>
          <w:noProof/>
          <w:sz w:val="24"/>
          <w:szCs w:val="24"/>
        </w:rPr>
        <w:t xml:space="preserve">, Wiley </w:t>
      </w:r>
      <w:r w:rsidR="00280F93" w:rsidRPr="00377A22">
        <w:rPr>
          <w:rFonts w:ascii="Times New Roman" w:hAnsi="Times New Roman"/>
          <w:b/>
          <w:noProof/>
          <w:sz w:val="24"/>
          <w:szCs w:val="24"/>
        </w:rPr>
        <w:t>(SSCI)</w:t>
      </w:r>
      <w:r w:rsidR="00B65AA1" w:rsidRPr="00377A22">
        <w:rPr>
          <w:rFonts w:ascii="Times New Roman" w:hAnsi="Times New Roman"/>
          <w:b/>
          <w:noProof/>
          <w:sz w:val="24"/>
          <w:szCs w:val="24"/>
        </w:rPr>
        <w:t>,</w:t>
      </w:r>
      <w:r w:rsidR="00AC66D0" w:rsidRPr="00377A22">
        <w:rPr>
          <w:rFonts w:ascii="Times New Roman" w:hAnsi="Times New Roman"/>
          <w:b/>
          <w:noProof/>
          <w:sz w:val="24"/>
          <w:szCs w:val="24"/>
        </w:rPr>
        <w:t xml:space="preserve"> and </w:t>
      </w:r>
      <w:r w:rsidR="00634735">
        <w:rPr>
          <w:rFonts w:ascii="Times New Roman" w:hAnsi="Times New Roman"/>
          <w:b/>
          <w:noProof/>
          <w:sz w:val="24"/>
          <w:szCs w:val="24"/>
        </w:rPr>
        <w:t>IF=2.9</w:t>
      </w:r>
      <w:r w:rsidR="00280F93" w:rsidRPr="00377A22">
        <w:rPr>
          <w:rFonts w:ascii="Times New Roman" w:hAnsi="Times New Roman"/>
          <w:noProof/>
          <w:sz w:val="24"/>
          <w:szCs w:val="24"/>
        </w:rPr>
        <w:t>.</w:t>
      </w:r>
      <w:r w:rsidR="00280F93" w:rsidRPr="00377A22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06FB1F40" w14:textId="77777777" w:rsidR="007B57DB" w:rsidRPr="00377A22" w:rsidRDefault="007B57DB" w:rsidP="007B57DB">
      <w:pPr>
        <w:pStyle w:val="ListParagraph"/>
        <w:rPr>
          <w:rFonts w:ascii="Times New Roman" w:hAnsi="Times New Roman"/>
          <w:i/>
          <w:noProof/>
          <w:sz w:val="24"/>
          <w:szCs w:val="24"/>
          <w:u w:val="single"/>
        </w:rPr>
      </w:pPr>
    </w:p>
    <w:p w14:paraId="6AEA7FA3" w14:textId="6EE60B48" w:rsidR="007B57DB" w:rsidRPr="00321ECD" w:rsidRDefault="007B57DB" w:rsidP="00321ECD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77A22">
        <w:rPr>
          <w:rFonts w:ascii="Times New Roman" w:hAnsi="Times New Roman"/>
          <w:b/>
          <w:noProof/>
          <w:sz w:val="24"/>
          <w:szCs w:val="24"/>
        </w:rPr>
        <w:t>Kamal, M. A.,</w:t>
      </w:r>
      <w:r w:rsidRPr="00377A22">
        <w:rPr>
          <w:rFonts w:ascii="Times New Roman" w:hAnsi="Times New Roman"/>
          <w:noProof/>
          <w:sz w:val="24"/>
          <w:szCs w:val="24"/>
        </w:rPr>
        <w:t xml:space="preserve"> Khan, S., &amp; Gohar, N. (2020). Pakistan's export performance and trade potential in </w:t>
      </w:r>
      <w:r w:rsidR="00AD29F7" w:rsidRPr="00377A22">
        <w:rPr>
          <w:rFonts w:ascii="Times New Roman" w:hAnsi="Times New Roman"/>
          <w:noProof/>
          <w:sz w:val="24"/>
          <w:szCs w:val="24"/>
        </w:rPr>
        <w:t>C</w:t>
      </w:r>
      <w:r w:rsidRPr="00377A22">
        <w:rPr>
          <w:rFonts w:ascii="Times New Roman" w:hAnsi="Times New Roman"/>
          <w:noProof/>
          <w:sz w:val="24"/>
          <w:szCs w:val="24"/>
        </w:rPr>
        <w:t xml:space="preserve">entral Asia: Analysis based on constant market share (CMS) and stochastic frontier gravity model. 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>Journal of Public Affa</w:t>
      </w:r>
      <w:r w:rsidR="00B65AA1" w:rsidRPr="00377A22">
        <w:rPr>
          <w:rFonts w:ascii="Times New Roman" w:hAnsi="Times New Roman"/>
          <w:i/>
          <w:noProof/>
          <w:sz w:val="24"/>
          <w:szCs w:val="24"/>
          <w:u w:val="single"/>
        </w:rPr>
        <w:t>ir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>s</w:t>
      </w:r>
      <w:r w:rsidRPr="00377A22">
        <w:rPr>
          <w:rFonts w:ascii="Times New Roman" w:hAnsi="Times New Roman"/>
          <w:noProof/>
          <w:sz w:val="24"/>
          <w:szCs w:val="24"/>
        </w:rPr>
        <w:t xml:space="preserve">, </w:t>
      </w:r>
      <w:r w:rsidR="00321ECD" w:rsidRPr="00377A22">
        <w:rPr>
          <w:rFonts w:ascii="Times New Roman" w:hAnsi="Times New Roman"/>
          <w:noProof/>
          <w:sz w:val="24"/>
          <w:szCs w:val="24"/>
        </w:rPr>
        <w:t xml:space="preserve">Wiley  </w:t>
      </w:r>
      <w:r w:rsidR="00321ECD" w:rsidRPr="00377A22">
        <w:rPr>
          <w:rFonts w:ascii="Times New Roman" w:hAnsi="Times New Roman"/>
          <w:b/>
          <w:noProof/>
          <w:sz w:val="24"/>
          <w:szCs w:val="24"/>
        </w:rPr>
        <w:t xml:space="preserve">(SSCI), and IF= </w:t>
      </w:r>
      <w:r w:rsidR="00321ECD">
        <w:rPr>
          <w:rFonts w:ascii="Times New Roman" w:hAnsi="Times New Roman"/>
          <w:b/>
          <w:noProof/>
          <w:sz w:val="24"/>
          <w:szCs w:val="24"/>
        </w:rPr>
        <w:t>2.6</w:t>
      </w:r>
      <w:r w:rsidR="00321ECD" w:rsidRPr="00377A22">
        <w:rPr>
          <w:rFonts w:ascii="Times New Roman" w:hAnsi="Times New Roman"/>
          <w:noProof/>
          <w:sz w:val="24"/>
          <w:szCs w:val="24"/>
        </w:rPr>
        <w:t xml:space="preserve">           </w:t>
      </w:r>
    </w:p>
    <w:p w14:paraId="412F828E" w14:textId="77777777" w:rsidR="00280F93" w:rsidRPr="00377A22" w:rsidRDefault="00280F93" w:rsidP="00280F93">
      <w:pPr>
        <w:pStyle w:val="ListParagraph"/>
        <w:spacing w:after="0" w:line="240" w:lineRule="auto"/>
        <w:ind w:left="810"/>
        <w:jc w:val="both"/>
        <w:rPr>
          <w:rFonts w:ascii="Times New Roman" w:hAnsi="Times New Roman"/>
          <w:i/>
          <w:noProof/>
          <w:sz w:val="24"/>
          <w:szCs w:val="24"/>
          <w:u w:val="single"/>
        </w:rPr>
      </w:pPr>
    </w:p>
    <w:p w14:paraId="56B0629E" w14:textId="192AD827" w:rsidR="006B1BBF" w:rsidRPr="00377A22" w:rsidRDefault="006B1BBF" w:rsidP="006B1BB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7A22">
        <w:rPr>
          <w:rFonts w:ascii="Times New Roman" w:hAnsi="Times New Roman"/>
          <w:sz w:val="24"/>
          <w:szCs w:val="24"/>
        </w:rPr>
        <w:t xml:space="preserve">Zheng Jiajia, </w:t>
      </w:r>
      <w:r w:rsidRPr="00377A22">
        <w:rPr>
          <w:rFonts w:ascii="Times New Roman" w:hAnsi="Times New Roman"/>
          <w:b/>
          <w:noProof/>
          <w:sz w:val="24"/>
          <w:szCs w:val="24"/>
        </w:rPr>
        <w:t xml:space="preserve">Kamal, M. </w:t>
      </w:r>
      <w:r w:rsidR="00634735">
        <w:rPr>
          <w:rFonts w:ascii="Times New Roman" w:hAnsi="Times New Roman"/>
          <w:b/>
          <w:noProof/>
          <w:sz w:val="24"/>
          <w:szCs w:val="24"/>
        </w:rPr>
        <w:t xml:space="preserve">A. </w:t>
      </w:r>
      <w:r w:rsidRPr="00377A22">
        <w:rPr>
          <w:rFonts w:ascii="Times New Roman" w:hAnsi="Times New Roman"/>
          <w:noProof/>
          <w:sz w:val="24"/>
          <w:szCs w:val="24"/>
        </w:rPr>
        <w:t xml:space="preserve">(2020). </w:t>
      </w:r>
      <w:r w:rsidRPr="00377A22">
        <w:rPr>
          <w:rFonts w:ascii="Times New Roman" w:hAnsi="Times New Roman"/>
          <w:sz w:val="24"/>
          <w:szCs w:val="24"/>
        </w:rPr>
        <w:t xml:space="preserve">Does Household Income </w:t>
      </w:r>
      <w:r w:rsidR="00AD29F7" w:rsidRPr="00377A22">
        <w:rPr>
          <w:rFonts w:ascii="Times New Roman" w:hAnsi="Times New Roman"/>
          <w:sz w:val="24"/>
          <w:szCs w:val="24"/>
        </w:rPr>
        <w:t>A</w:t>
      </w:r>
      <w:r w:rsidRPr="00377A22">
        <w:rPr>
          <w:rFonts w:ascii="Times New Roman" w:hAnsi="Times New Roman"/>
          <w:sz w:val="24"/>
          <w:szCs w:val="24"/>
        </w:rPr>
        <w:t xml:space="preserve">ffect Pollution? A Study of Household Wastewater in Urban China. 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>Utilities Policy</w:t>
      </w:r>
      <w:r w:rsidRPr="00377A22">
        <w:rPr>
          <w:rFonts w:ascii="Times New Roman" w:hAnsi="Times New Roman"/>
          <w:sz w:val="24"/>
          <w:szCs w:val="24"/>
        </w:rPr>
        <w:t>, Elsevier (</w:t>
      </w:r>
      <w:r w:rsidRPr="00377A22">
        <w:rPr>
          <w:rFonts w:ascii="Times New Roman" w:hAnsi="Times New Roman"/>
          <w:b/>
          <w:sz w:val="24"/>
          <w:szCs w:val="24"/>
        </w:rPr>
        <w:t>SSCI) and IF=</w:t>
      </w:r>
      <w:r w:rsidR="00AF038A">
        <w:rPr>
          <w:rFonts w:ascii="Times New Roman" w:hAnsi="Times New Roman"/>
          <w:b/>
          <w:sz w:val="24"/>
          <w:szCs w:val="24"/>
        </w:rPr>
        <w:t>4.0</w:t>
      </w:r>
      <w:r w:rsidRPr="00377A22">
        <w:rPr>
          <w:rFonts w:ascii="Times New Roman" w:hAnsi="Times New Roman"/>
          <w:b/>
          <w:sz w:val="24"/>
          <w:szCs w:val="24"/>
        </w:rPr>
        <w:t xml:space="preserve">                          </w:t>
      </w:r>
    </w:p>
    <w:p w14:paraId="47C429DB" w14:textId="77777777" w:rsidR="006B1BBF" w:rsidRPr="00377A22" w:rsidRDefault="006B1BBF" w:rsidP="006B1BBF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7A22">
        <w:rPr>
          <w:rFonts w:ascii="Times New Roman" w:hAnsi="Times New Roman"/>
          <w:b/>
          <w:sz w:val="24"/>
          <w:szCs w:val="24"/>
        </w:rPr>
        <w:t xml:space="preserve">         </w:t>
      </w:r>
    </w:p>
    <w:p w14:paraId="4B8683F6" w14:textId="1BB31734" w:rsidR="006B1BBF" w:rsidRPr="00377A22" w:rsidRDefault="006B1BBF" w:rsidP="006B1BB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77A22">
        <w:rPr>
          <w:rFonts w:ascii="Times New Roman" w:hAnsi="Times New Roman"/>
          <w:sz w:val="24"/>
          <w:szCs w:val="24"/>
        </w:rPr>
        <w:t>Assad Ullah</w:t>
      </w:r>
      <w:r w:rsidRPr="00377A22">
        <w:rPr>
          <w:rFonts w:ascii="Times New Roman" w:hAnsi="Times New Roman"/>
          <w:b/>
          <w:sz w:val="24"/>
          <w:szCs w:val="24"/>
        </w:rPr>
        <w:t>, Kamal, M.A. (2020)</w:t>
      </w:r>
      <w:r w:rsidRPr="00377A22">
        <w:rPr>
          <w:rFonts w:ascii="Times New Roman" w:hAnsi="Times New Roman"/>
          <w:sz w:val="24"/>
          <w:szCs w:val="24"/>
        </w:rPr>
        <w:t>. Model</w:t>
      </w:r>
      <w:r w:rsidR="00E95CA6">
        <w:rPr>
          <w:rFonts w:ascii="Times New Roman" w:hAnsi="Times New Roman"/>
          <w:sz w:val="24"/>
          <w:szCs w:val="24"/>
        </w:rPr>
        <w:t>l</w:t>
      </w:r>
      <w:r w:rsidRPr="00377A22">
        <w:rPr>
          <w:rFonts w:ascii="Times New Roman" w:hAnsi="Times New Roman"/>
          <w:sz w:val="24"/>
          <w:szCs w:val="24"/>
        </w:rPr>
        <w:t xml:space="preserve">ing the relationship between Military Spending and Stock Market Development asymmetrically in China: An empirical analysis through </w:t>
      </w:r>
      <w:r w:rsidR="00634735">
        <w:rPr>
          <w:rFonts w:ascii="Times New Roman" w:hAnsi="Times New Roman"/>
          <w:sz w:val="24"/>
          <w:szCs w:val="24"/>
        </w:rPr>
        <w:t xml:space="preserve">the </w:t>
      </w:r>
      <w:r w:rsidRPr="00377A22">
        <w:rPr>
          <w:rFonts w:ascii="Times New Roman" w:hAnsi="Times New Roman"/>
          <w:sz w:val="24"/>
          <w:szCs w:val="24"/>
        </w:rPr>
        <w:t xml:space="preserve">NARDL Approach. 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>Physica A</w:t>
      </w:r>
      <w:r w:rsidRPr="00377A22">
        <w:rPr>
          <w:rFonts w:ascii="Times New Roman" w:hAnsi="Times New Roman"/>
          <w:sz w:val="24"/>
          <w:szCs w:val="24"/>
        </w:rPr>
        <w:t xml:space="preserve">, Elsevier </w:t>
      </w:r>
      <w:r w:rsidRPr="00377A22">
        <w:rPr>
          <w:rFonts w:ascii="Times New Roman" w:hAnsi="Times New Roman"/>
          <w:b/>
          <w:sz w:val="24"/>
          <w:szCs w:val="24"/>
        </w:rPr>
        <w:t xml:space="preserve">(SCI) and </w:t>
      </w:r>
      <w:r w:rsidR="00C30467" w:rsidRPr="00377A22">
        <w:rPr>
          <w:rFonts w:ascii="Times New Roman" w:hAnsi="Times New Roman"/>
          <w:b/>
          <w:sz w:val="24"/>
          <w:szCs w:val="24"/>
        </w:rPr>
        <w:t xml:space="preserve">IF = </w:t>
      </w:r>
      <w:r w:rsidR="005F2CEA" w:rsidRPr="00377A22">
        <w:rPr>
          <w:rFonts w:ascii="Times New Roman" w:hAnsi="Times New Roman"/>
          <w:b/>
          <w:sz w:val="24"/>
          <w:szCs w:val="24"/>
        </w:rPr>
        <w:t>3.</w:t>
      </w:r>
      <w:r w:rsidR="00AF038A">
        <w:rPr>
          <w:rFonts w:ascii="Times New Roman" w:hAnsi="Times New Roman"/>
          <w:b/>
          <w:sz w:val="24"/>
          <w:szCs w:val="24"/>
        </w:rPr>
        <w:t>3</w:t>
      </w:r>
      <w:r w:rsidRPr="00377A22">
        <w:rPr>
          <w:rFonts w:ascii="Times New Roman" w:hAnsi="Times New Roman"/>
          <w:b/>
          <w:sz w:val="24"/>
          <w:szCs w:val="24"/>
        </w:rPr>
        <w:t xml:space="preserve"> </w:t>
      </w:r>
    </w:p>
    <w:p w14:paraId="02814033" w14:textId="77777777" w:rsidR="006B1BBF" w:rsidRPr="00377A22" w:rsidRDefault="006B1BBF" w:rsidP="006B1B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88911C" w14:textId="258F55FB" w:rsidR="006B1BBF" w:rsidRPr="00377A22" w:rsidRDefault="006B1BBF" w:rsidP="006B1BB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377A22">
        <w:rPr>
          <w:rFonts w:ascii="Times New Roman" w:hAnsi="Times New Roman"/>
          <w:sz w:val="24"/>
          <w:szCs w:val="24"/>
        </w:rPr>
        <w:t>Rizwana Yasmeen</w:t>
      </w:r>
      <w:r w:rsidRPr="00377A22">
        <w:rPr>
          <w:rFonts w:ascii="Times New Roman" w:hAnsi="Times New Roman"/>
          <w:b/>
          <w:sz w:val="24"/>
          <w:szCs w:val="24"/>
        </w:rPr>
        <w:t>, Kamal, M.A. (2020).</w:t>
      </w:r>
      <w:r w:rsidRPr="00377A22">
        <w:rPr>
          <w:rFonts w:ascii="Times New Roman" w:hAnsi="Times New Roman"/>
          <w:sz w:val="24"/>
          <w:szCs w:val="24"/>
        </w:rPr>
        <w:t xml:space="preserve"> Inequalities by Energy Sources and Trade: An Assessment of Environmental Quality using Theil’s </w:t>
      </w:r>
      <w:r w:rsidR="00B65AA1" w:rsidRPr="00377A22">
        <w:rPr>
          <w:rFonts w:ascii="Times New Roman" w:hAnsi="Times New Roman"/>
          <w:sz w:val="24"/>
          <w:szCs w:val="24"/>
        </w:rPr>
        <w:t>c</w:t>
      </w:r>
      <w:r w:rsidRPr="00377A22">
        <w:rPr>
          <w:rFonts w:ascii="Times New Roman" w:hAnsi="Times New Roman"/>
          <w:sz w:val="24"/>
          <w:szCs w:val="24"/>
        </w:rPr>
        <w:t xml:space="preserve">ross-entropy Approach. 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>PLOS ONE</w:t>
      </w:r>
      <w:r w:rsidRPr="00377A22">
        <w:rPr>
          <w:rFonts w:ascii="Times New Roman" w:hAnsi="Times New Roman"/>
          <w:sz w:val="24"/>
          <w:szCs w:val="24"/>
        </w:rPr>
        <w:t xml:space="preserve"> </w:t>
      </w:r>
      <w:r w:rsidRPr="00377A22">
        <w:rPr>
          <w:rFonts w:ascii="Times New Roman" w:hAnsi="Times New Roman"/>
          <w:b/>
          <w:sz w:val="24"/>
          <w:szCs w:val="24"/>
        </w:rPr>
        <w:t xml:space="preserve">(SCI) and </w:t>
      </w:r>
      <w:r w:rsidR="00AC66D0" w:rsidRPr="00377A22">
        <w:rPr>
          <w:rFonts w:ascii="Times New Roman" w:hAnsi="Times New Roman"/>
          <w:b/>
          <w:sz w:val="24"/>
          <w:szCs w:val="24"/>
        </w:rPr>
        <w:t xml:space="preserve">IF= </w:t>
      </w:r>
      <w:r w:rsidR="005F2CEA" w:rsidRPr="00377A22">
        <w:rPr>
          <w:rFonts w:ascii="Times New Roman" w:hAnsi="Times New Roman"/>
          <w:b/>
          <w:sz w:val="24"/>
          <w:szCs w:val="24"/>
        </w:rPr>
        <w:t>3.</w:t>
      </w:r>
      <w:r w:rsidR="00AF038A">
        <w:rPr>
          <w:rFonts w:ascii="Times New Roman" w:hAnsi="Times New Roman"/>
          <w:b/>
          <w:sz w:val="24"/>
          <w:szCs w:val="24"/>
        </w:rPr>
        <w:t>7</w:t>
      </w:r>
    </w:p>
    <w:p w14:paraId="1933BBF0" w14:textId="77777777" w:rsidR="006B1BBF" w:rsidRPr="00377A22" w:rsidRDefault="006B1BBF" w:rsidP="006B1BBF">
      <w:pPr>
        <w:pStyle w:val="ListParagraph"/>
        <w:rPr>
          <w:rFonts w:ascii="Times New Roman" w:hAnsi="Times New Roman"/>
          <w:b/>
          <w:i/>
          <w:sz w:val="24"/>
          <w:szCs w:val="24"/>
        </w:rPr>
      </w:pPr>
    </w:p>
    <w:p w14:paraId="70BDABB8" w14:textId="5551FABE" w:rsidR="006B1BBF" w:rsidRPr="00377A22" w:rsidRDefault="006B1BBF" w:rsidP="006B1BBF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77A22">
        <w:rPr>
          <w:rFonts w:ascii="Times New Roman" w:hAnsi="Times New Roman"/>
          <w:sz w:val="24"/>
          <w:szCs w:val="24"/>
        </w:rPr>
        <w:t>Muhammad Ali Abbasi</w:t>
      </w:r>
      <w:r w:rsidRPr="00377A22">
        <w:rPr>
          <w:rFonts w:ascii="Times New Roman" w:hAnsi="Times New Roman"/>
          <w:b/>
          <w:sz w:val="24"/>
          <w:szCs w:val="24"/>
        </w:rPr>
        <w:t xml:space="preserve">, </w:t>
      </w:r>
      <w:r w:rsidR="006B5B7C">
        <w:rPr>
          <w:rFonts w:ascii="Times New Roman" w:hAnsi="Times New Roman"/>
          <w:b/>
          <w:sz w:val="24"/>
          <w:szCs w:val="24"/>
        </w:rPr>
        <w:t>*</w:t>
      </w:r>
      <w:r w:rsidRPr="00377A22">
        <w:rPr>
          <w:rFonts w:ascii="Times New Roman" w:hAnsi="Times New Roman"/>
          <w:b/>
          <w:sz w:val="24"/>
          <w:szCs w:val="24"/>
        </w:rPr>
        <w:t>Kamal, M.A. (2020).</w:t>
      </w:r>
      <w:r w:rsidRPr="00377A22">
        <w:rPr>
          <w:rFonts w:ascii="Times New Roman" w:hAnsi="Times New Roman"/>
          <w:sz w:val="24"/>
          <w:szCs w:val="24"/>
        </w:rPr>
        <w:t xml:space="preserve"> Urbani</w:t>
      </w:r>
      <w:r w:rsidR="00E95CA6">
        <w:rPr>
          <w:rFonts w:ascii="Times New Roman" w:hAnsi="Times New Roman"/>
          <w:sz w:val="24"/>
          <w:szCs w:val="24"/>
        </w:rPr>
        <w:t>s</w:t>
      </w:r>
      <w:r w:rsidRPr="00377A22">
        <w:rPr>
          <w:rFonts w:ascii="Times New Roman" w:hAnsi="Times New Roman"/>
          <w:sz w:val="24"/>
          <w:szCs w:val="24"/>
        </w:rPr>
        <w:t>ation and energy consumption effects on carbon dioxide emissions: evidence from Asian-8 countries using panel data analysis</w:t>
      </w:r>
      <w:r w:rsidR="00634735">
        <w:rPr>
          <w:rFonts w:ascii="Times New Roman" w:hAnsi="Times New Roman"/>
          <w:sz w:val="24"/>
          <w:szCs w:val="24"/>
        </w:rPr>
        <w:t>,</w:t>
      </w:r>
      <w:r w:rsidRPr="00377A22">
        <w:rPr>
          <w:rFonts w:ascii="Times New Roman" w:hAnsi="Times New Roman"/>
          <w:sz w:val="24"/>
          <w:szCs w:val="24"/>
        </w:rPr>
        <w:t xml:space="preserve"> 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 xml:space="preserve">Environmental Science and Pollution Research </w:t>
      </w:r>
      <w:r w:rsidRPr="00377A22">
        <w:rPr>
          <w:rFonts w:ascii="Times New Roman" w:hAnsi="Times New Roman"/>
          <w:b/>
          <w:i/>
          <w:noProof/>
          <w:sz w:val="24"/>
          <w:szCs w:val="24"/>
          <w:u w:val="single"/>
        </w:rPr>
        <w:t>(SCI)</w:t>
      </w:r>
      <w:r w:rsidRPr="00377A22">
        <w:rPr>
          <w:rFonts w:ascii="Times New Roman" w:hAnsi="Times New Roman"/>
          <w:b/>
          <w:sz w:val="24"/>
          <w:szCs w:val="24"/>
        </w:rPr>
        <w:t xml:space="preserve"> and </w:t>
      </w:r>
      <w:r w:rsidR="00634735">
        <w:rPr>
          <w:rFonts w:ascii="Times New Roman" w:hAnsi="Times New Roman"/>
          <w:b/>
          <w:sz w:val="24"/>
          <w:szCs w:val="24"/>
        </w:rPr>
        <w:t>IF=5.8</w:t>
      </w:r>
    </w:p>
    <w:p w14:paraId="3771A143" w14:textId="77777777" w:rsidR="006B1BBF" w:rsidRPr="00377A22" w:rsidRDefault="006B1BBF" w:rsidP="00AF6F72">
      <w:pPr>
        <w:pStyle w:val="ListParagraph"/>
        <w:spacing w:beforeLines="50" w:before="120" w:after="0"/>
        <w:ind w:left="810"/>
        <w:jc w:val="both"/>
        <w:rPr>
          <w:rFonts w:ascii="Times New Roman" w:hAnsi="Times New Roman"/>
          <w:b/>
          <w:noProof/>
          <w:sz w:val="24"/>
          <w:szCs w:val="24"/>
        </w:rPr>
      </w:pPr>
    </w:p>
    <w:p w14:paraId="1D446514" w14:textId="39D72731" w:rsidR="00125BEC" w:rsidRPr="00377A22" w:rsidRDefault="00B87467" w:rsidP="00B87467">
      <w:pPr>
        <w:pStyle w:val="ListParagraph"/>
        <w:numPr>
          <w:ilvl w:val="0"/>
          <w:numId w:val="13"/>
        </w:numPr>
        <w:spacing w:beforeLines="50" w:before="120" w:after="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377A22">
        <w:rPr>
          <w:rFonts w:ascii="Times New Roman" w:hAnsi="Times New Roman"/>
          <w:noProof/>
          <w:sz w:val="24"/>
          <w:szCs w:val="24"/>
        </w:rPr>
        <w:t xml:space="preserve">Hasanat, </w:t>
      </w:r>
      <w:r w:rsidR="00634735">
        <w:rPr>
          <w:rFonts w:ascii="Times New Roman" w:hAnsi="Times New Roman"/>
          <w:noProof/>
          <w:sz w:val="24"/>
          <w:szCs w:val="24"/>
        </w:rPr>
        <w:t>S.H.</w:t>
      </w:r>
      <w:r w:rsidRPr="00377A22">
        <w:rPr>
          <w:rFonts w:ascii="Times New Roman" w:hAnsi="Times New Roman"/>
          <w:noProof/>
          <w:sz w:val="24"/>
          <w:szCs w:val="24"/>
        </w:rPr>
        <w:t xml:space="preserve">, </w:t>
      </w:r>
      <w:r w:rsidR="006B5B7C">
        <w:rPr>
          <w:rFonts w:ascii="Times New Roman" w:hAnsi="Times New Roman"/>
          <w:noProof/>
          <w:sz w:val="24"/>
          <w:szCs w:val="24"/>
        </w:rPr>
        <w:t>*</w:t>
      </w:r>
      <w:r w:rsidRPr="00377A22">
        <w:rPr>
          <w:rFonts w:ascii="Times New Roman" w:hAnsi="Times New Roman"/>
          <w:b/>
          <w:noProof/>
          <w:sz w:val="24"/>
          <w:szCs w:val="24"/>
        </w:rPr>
        <w:t xml:space="preserve">Kamal, </w:t>
      </w:r>
      <w:r w:rsidR="00634735">
        <w:rPr>
          <w:rFonts w:ascii="Times New Roman" w:hAnsi="Times New Roman"/>
          <w:b/>
          <w:noProof/>
          <w:sz w:val="24"/>
          <w:szCs w:val="24"/>
        </w:rPr>
        <w:t>M.A.</w:t>
      </w:r>
      <w:r w:rsidRPr="00377A22"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377A22">
        <w:rPr>
          <w:rFonts w:ascii="Times New Roman" w:hAnsi="Times New Roman"/>
          <w:noProof/>
          <w:sz w:val="24"/>
          <w:szCs w:val="24"/>
        </w:rPr>
        <w:t xml:space="preserve">(2019) (corresponding author). </w:t>
      </w:r>
      <w:hyperlink r:id="rId6" w:history="1">
        <w:r w:rsidR="006B1BBF" w:rsidRPr="00377A22">
          <w:rPr>
            <w:rFonts w:ascii="Times New Roman" w:hAnsi="Times New Roman"/>
            <w:noProof/>
            <w:sz w:val="24"/>
            <w:szCs w:val="24"/>
          </w:rPr>
          <w:t>Does institutional difference affect Chinese outward foreign direct investment? Evidence from fuel and non-fuel natural resources</w:t>
        </w:r>
      </w:hyperlink>
      <w:r w:rsidR="00125BEC" w:rsidRPr="00377A22">
        <w:rPr>
          <w:rFonts w:ascii="Times New Roman" w:hAnsi="Times New Roman"/>
          <w:sz w:val="24"/>
          <w:szCs w:val="24"/>
        </w:rPr>
        <w:t xml:space="preserve">. </w:t>
      </w:r>
      <w:r w:rsidR="00125BEC" w:rsidRPr="00377A22">
        <w:rPr>
          <w:rFonts w:ascii="Times New Roman" w:hAnsi="Times New Roman"/>
          <w:i/>
          <w:noProof/>
          <w:sz w:val="24"/>
          <w:szCs w:val="24"/>
          <w:u w:val="single"/>
        </w:rPr>
        <w:t>Journal of Asia Pacific Economy</w:t>
      </w:r>
      <w:r w:rsidR="00125BEC" w:rsidRPr="00377A22">
        <w:rPr>
          <w:rFonts w:ascii="Times New Roman" w:hAnsi="Times New Roman"/>
          <w:sz w:val="24"/>
          <w:szCs w:val="24"/>
        </w:rPr>
        <w:t>, Taylor &amp; Francis</w:t>
      </w:r>
      <w:r w:rsidR="00125BEC" w:rsidRPr="00377A22">
        <w:rPr>
          <w:rFonts w:ascii="Times New Roman" w:hAnsi="Times New Roman"/>
        </w:rPr>
        <w:t xml:space="preserve"> </w:t>
      </w:r>
      <w:r w:rsidR="00125BEC" w:rsidRPr="00377A22">
        <w:rPr>
          <w:rFonts w:ascii="Times New Roman" w:hAnsi="Times New Roman"/>
          <w:b/>
          <w:sz w:val="24"/>
          <w:szCs w:val="24"/>
        </w:rPr>
        <w:t xml:space="preserve">(SSCI) and </w:t>
      </w:r>
      <w:r w:rsidR="00634735">
        <w:rPr>
          <w:rFonts w:ascii="Times New Roman" w:hAnsi="Times New Roman"/>
          <w:b/>
          <w:sz w:val="24"/>
          <w:szCs w:val="24"/>
        </w:rPr>
        <w:t>IF=1.40</w:t>
      </w:r>
    </w:p>
    <w:p w14:paraId="63E66CA8" w14:textId="77777777" w:rsidR="00125BEC" w:rsidRPr="00377A22" w:rsidRDefault="00125BEC" w:rsidP="00B87467">
      <w:pPr>
        <w:pStyle w:val="ListParagraph"/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</w:p>
    <w:p w14:paraId="19E3524F" w14:textId="7A2E6CCD" w:rsidR="00592A33" w:rsidRPr="00377A22" w:rsidRDefault="00592A33" w:rsidP="0080054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77A22">
        <w:rPr>
          <w:rFonts w:ascii="Times New Roman" w:hAnsi="Times New Roman"/>
          <w:b/>
          <w:noProof/>
          <w:sz w:val="24"/>
          <w:szCs w:val="24"/>
        </w:rPr>
        <w:t>Kamal, M. A</w:t>
      </w:r>
      <w:r w:rsidRPr="00377A22">
        <w:rPr>
          <w:rFonts w:ascii="Times New Roman" w:hAnsi="Times New Roman"/>
          <w:noProof/>
          <w:sz w:val="24"/>
          <w:szCs w:val="24"/>
        </w:rPr>
        <w:t>, Hasanat., S.H</w:t>
      </w:r>
      <w:r w:rsidR="00E1563D" w:rsidRPr="00377A22">
        <w:rPr>
          <w:rFonts w:ascii="Times New Roman" w:hAnsi="Times New Roman"/>
          <w:noProof/>
          <w:sz w:val="24"/>
          <w:szCs w:val="24"/>
        </w:rPr>
        <w:t xml:space="preserve"> (2019)</w:t>
      </w:r>
      <w:r w:rsidRPr="00377A22">
        <w:rPr>
          <w:rFonts w:ascii="Times New Roman" w:hAnsi="Times New Roman"/>
          <w:noProof/>
          <w:sz w:val="24"/>
          <w:szCs w:val="24"/>
        </w:rPr>
        <w:t xml:space="preserve">. </w:t>
      </w:r>
      <w:hyperlink r:id="rId7" w:history="1">
        <w:r w:rsidR="006B1BBF" w:rsidRPr="00377A22">
          <w:rPr>
            <w:rFonts w:ascii="Times New Roman" w:hAnsi="Times New Roman"/>
            <w:noProof/>
            <w:sz w:val="24"/>
            <w:szCs w:val="24"/>
          </w:rPr>
          <w:t>Does the Quality of Institutions in Host Countries Affect the Location Choice of Chinese OFDI: Evidence from Asia and Africa</w:t>
        </w:r>
      </w:hyperlink>
      <w:r w:rsidRPr="00377A22">
        <w:rPr>
          <w:rFonts w:ascii="Times New Roman" w:hAnsi="Times New Roman"/>
          <w:noProof/>
          <w:sz w:val="24"/>
          <w:szCs w:val="24"/>
        </w:rPr>
        <w:t xml:space="preserve"> 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>Emerging Markets Finance and Trade</w:t>
      </w:r>
      <w:r w:rsidRPr="00377A22">
        <w:rPr>
          <w:rFonts w:ascii="Times New Roman" w:hAnsi="Times New Roman"/>
          <w:noProof/>
          <w:sz w:val="24"/>
          <w:szCs w:val="24"/>
        </w:rPr>
        <w:t xml:space="preserve">, Taylor &amp; Francis </w:t>
      </w:r>
      <w:r w:rsidRPr="00377A22">
        <w:rPr>
          <w:rFonts w:ascii="Times New Roman" w:hAnsi="Times New Roman"/>
          <w:b/>
          <w:noProof/>
          <w:sz w:val="24"/>
          <w:szCs w:val="24"/>
        </w:rPr>
        <w:t>(SSCI)</w:t>
      </w:r>
      <w:r w:rsidR="00B87467" w:rsidRPr="00377A22">
        <w:rPr>
          <w:rFonts w:ascii="Times New Roman" w:hAnsi="Times New Roman"/>
          <w:b/>
          <w:noProof/>
          <w:sz w:val="24"/>
          <w:szCs w:val="24"/>
        </w:rPr>
        <w:t xml:space="preserve"> and IF=</w:t>
      </w:r>
      <w:r w:rsidR="005F2CEA" w:rsidRPr="00377A22">
        <w:rPr>
          <w:rFonts w:ascii="Times New Roman" w:hAnsi="Times New Roman"/>
          <w:b/>
          <w:noProof/>
          <w:sz w:val="24"/>
          <w:szCs w:val="24"/>
        </w:rPr>
        <w:t>4.</w:t>
      </w:r>
      <w:r w:rsidR="00AF038A">
        <w:rPr>
          <w:rFonts w:ascii="Times New Roman" w:hAnsi="Times New Roman"/>
          <w:b/>
          <w:noProof/>
          <w:sz w:val="24"/>
          <w:szCs w:val="24"/>
        </w:rPr>
        <w:t>0</w:t>
      </w:r>
    </w:p>
    <w:p w14:paraId="40D95C0B" w14:textId="77777777" w:rsidR="00592A33" w:rsidRPr="00377A22" w:rsidRDefault="00592A33" w:rsidP="00592A33">
      <w:pPr>
        <w:pStyle w:val="ListParagraph"/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</w:p>
    <w:p w14:paraId="6DACE670" w14:textId="6210FAF8" w:rsidR="005663EE" w:rsidRPr="00377A22" w:rsidRDefault="00592A33" w:rsidP="005663E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377A22">
        <w:rPr>
          <w:rFonts w:ascii="Times New Roman" w:hAnsi="Times New Roman"/>
          <w:b/>
          <w:noProof/>
          <w:sz w:val="24"/>
          <w:szCs w:val="24"/>
        </w:rPr>
        <w:t>Kamal, M. A</w:t>
      </w:r>
      <w:r w:rsidRPr="00377A22">
        <w:rPr>
          <w:rFonts w:ascii="Times New Roman" w:hAnsi="Times New Roman"/>
          <w:noProof/>
          <w:sz w:val="24"/>
          <w:szCs w:val="24"/>
        </w:rPr>
        <w:t>, Ullah, A</w:t>
      </w:r>
      <w:r w:rsidR="00E1563D" w:rsidRPr="00377A22">
        <w:rPr>
          <w:rFonts w:ascii="Times New Roman" w:hAnsi="Times New Roman"/>
          <w:noProof/>
          <w:sz w:val="24"/>
          <w:szCs w:val="24"/>
        </w:rPr>
        <w:t xml:space="preserve"> (2019)</w:t>
      </w:r>
      <w:r w:rsidRPr="00377A22">
        <w:rPr>
          <w:rFonts w:ascii="Times New Roman" w:hAnsi="Times New Roman"/>
          <w:noProof/>
          <w:sz w:val="24"/>
          <w:szCs w:val="24"/>
        </w:rPr>
        <w:t xml:space="preserve">. </w:t>
      </w:r>
      <w:r w:rsidRPr="00377A22">
        <w:rPr>
          <w:rFonts w:ascii="Times New Roman" w:hAnsi="Times New Roman"/>
        </w:rPr>
        <w:t xml:space="preserve"> </w:t>
      </w:r>
      <w:r w:rsidRPr="00377A22">
        <w:rPr>
          <w:rFonts w:ascii="Times New Roman" w:hAnsi="Times New Roman"/>
          <w:noProof/>
          <w:sz w:val="24"/>
          <w:szCs w:val="24"/>
        </w:rPr>
        <w:t xml:space="preserve">Natural Resource or Market Seeking </w:t>
      </w:r>
      <w:r w:rsidR="002831C6">
        <w:rPr>
          <w:rFonts w:ascii="Times New Roman" w:hAnsi="Times New Roman"/>
          <w:noProof/>
          <w:sz w:val="24"/>
          <w:szCs w:val="24"/>
        </w:rPr>
        <w:t>Motive</w:t>
      </w:r>
      <w:r w:rsidRPr="00377A22">
        <w:rPr>
          <w:rFonts w:ascii="Times New Roman" w:hAnsi="Times New Roman"/>
          <w:noProof/>
          <w:sz w:val="24"/>
          <w:szCs w:val="24"/>
        </w:rPr>
        <w:t xml:space="preserve"> of Chinese FDI in Asia? New Evidence at </w:t>
      </w:r>
      <w:r w:rsidR="00634735">
        <w:rPr>
          <w:rFonts w:ascii="Times New Roman" w:hAnsi="Times New Roman"/>
          <w:noProof/>
          <w:sz w:val="24"/>
          <w:szCs w:val="24"/>
        </w:rPr>
        <w:t xml:space="preserve">the </w:t>
      </w:r>
      <w:r w:rsidRPr="00377A22">
        <w:rPr>
          <w:rFonts w:ascii="Times New Roman" w:hAnsi="Times New Roman"/>
          <w:noProof/>
          <w:sz w:val="24"/>
          <w:szCs w:val="24"/>
        </w:rPr>
        <w:t>Income and Sub-Regional Level</w:t>
      </w:r>
      <w:r w:rsidRPr="00377A22">
        <w:rPr>
          <w:rFonts w:ascii="Times New Roman" w:hAnsi="Times New Roman"/>
        </w:rPr>
        <w:t xml:space="preserve">.  </w:t>
      </w:r>
      <w:r w:rsidRPr="00377A22">
        <w:rPr>
          <w:rFonts w:ascii="Times New Roman" w:hAnsi="Times New Roman"/>
          <w:i/>
          <w:noProof/>
          <w:sz w:val="24"/>
          <w:szCs w:val="24"/>
          <w:u w:val="single"/>
        </w:rPr>
        <w:t xml:space="preserve">Economic Research-Ekonomska Istraživanja </w:t>
      </w:r>
      <w:r w:rsidRPr="00377A22">
        <w:rPr>
          <w:rFonts w:ascii="Times New Roman" w:hAnsi="Times New Roman"/>
        </w:rPr>
        <w:t>-</w:t>
      </w:r>
      <w:r w:rsidRPr="00377A22">
        <w:rPr>
          <w:rFonts w:ascii="Times New Roman" w:hAnsi="Times New Roman"/>
          <w:noProof/>
          <w:sz w:val="24"/>
          <w:szCs w:val="24"/>
        </w:rPr>
        <w:t xml:space="preserve">Taylor &amp; Francis Online </w:t>
      </w:r>
      <w:r w:rsidRPr="00377A22">
        <w:rPr>
          <w:rFonts w:ascii="Times New Roman" w:hAnsi="Times New Roman"/>
          <w:b/>
          <w:noProof/>
          <w:sz w:val="24"/>
          <w:szCs w:val="24"/>
        </w:rPr>
        <w:t>(SS</w:t>
      </w:r>
      <w:r w:rsidR="005F2CEA" w:rsidRPr="00377A22">
        <w:rPr>
          <w:rFonts w:ascii="Times New Roman" w:hAnsi="Times New Roman"/>
          <w:b/>
          <w:noProof/>
          <w:sz w:val="24"/>
          <w:szCs w:val="24"/>
        </w:rPr>
        <w:t>CI) and IF=3.1</w:t>
      </w:r>
      <w:r w:rsidR="00AD4213" w:rsidRPr="00377A22">
        <w:rPr>
          <w:rFonts w:ascii="Times New Roman" w:hAnsi="Times New Roman"/>
          <w:b/>
          <w:noProof/>
          <w:sz w:val="24"/>
          <w:szCs w:val="24"/>
        </w:rPr>
        <w:t xml:space="preserve">  </w:t>
      </w:r>
    </w:p>
    <w:p w14:paraId="1D114BBA" w14:textId="77777777" w:rsidR="005663EE" w:rsidRPr="005663EE" w:rsidRDefault="00AD4213" w:rsidP="005663EE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5663EE">
        <w:rPr>
          <w:rFonts w:ascii="Times New Roman" w:hAnsi="Times New Roman"/>
          <w:b/>
          <w:noProof/>
          <w:sz w:val="24"/>
          <w:szCs w:val="24"/>
        </w:rPr>
        <w:t xml:space="preserve">         </w:t>
      </w:r>
      <w:r w:rsidR="00E1563D" w:rsidRPr="005663EE">
        <w:rPr>
          <w:rFonts w:ascii="Times New Roman" w:hAnsi="Times New Roman"/>
          <w:noProof/>
          <w:sz w:val="24"/>
          <w:szCs w:val="24"/>
        </w:rPr>
        <w:t xml:space="preserve">      </w:t>
      </w:r>
      <w:r w:rsidR="009D2029" w:rsidRPr="005663EE">
        <w:rPr>
          <w:rFonts w:ascii="Times New Roman" w:hAnsi="Times New Roman"/>
          <w:noProof/>
          <w:sz w:val="24"/>
          <w:szCs w:val="24"/>
        </w:rPr>
        <w:t xml:space="preserve">      </w:t>
      </w:r>
    </w:p>
    <w:p w14:paraId="3B92EDEC" w14:textId="77777777" w:rsidR="007427F9" w:rsidRPr="00AD4213" w:rsidRDefault="007427F9" w:rsidP="00AD4213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Khan</w:t>
      </w:r>
      <w:proofErr w:type="gramStart"/>
      <w:r>
        <w:rPr>
          <w:rFonts w:ascii="Times New Roman" w:hAnsi="Times New Roman"/>
          <w:sz w:val="24"/>
          <w:szCs w:val="24"/>
        </w:rPr>
        <w:t>.,S</w:t>
      </w:r>
      <w:proofErr w:type="gramEnd"/>
      <w:r>
        <w:rPr>
          <w:rFonts w:ascii="Times New Roman" w:hAnsi="Times New Roman"/>
          <w:sz w:val="24"/>
          <w:szCs w:val="24"/>
        </w:rPr>
        <w:t>, Ali</w:t>
      </w:r>
      <w:proofErr w:type="gramStart"/>
      <w:r>
        <w:rPr>
          <w:rFonts w:ascii="Times New Roman" w:hAnsi="Times New Roman"/>
          <w:sz w:val="24"/>
          <w:szCs w:val="24"/>
        </w:rPr>
        <w:t>.,S.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937A10">
        <w:rPr>
          <w:rFonts w:ascii="Times New Roman" w:hAnsi="Times New Roman"/>
          <w:b/>
          <w:sz w:val="24"/>
          <w:szCs w:val="24"/>
        </w:rPr>
        <w:t>Kamal, M.A.</w:t>
      </w:r>
      <w:r>
        <w:rPr>
          <w:rFonts w:ascii="Times New Roman" w:hAnsi="Times New Roman"/>
          <w:sz w:val="24"/>
          <w:szCs w:val="24"/>
        </w:rPr>
        <w:t xml:space="preserve"> (2019). </w:t>
      </w:r>
      <w:r w:rsidRPr="007427F9">
        <w:rPr>
          <w:rFonts w:ascii="Times New Roman" w:hAnsi="Times New Roman"/>
          <w:sz w:val="24"/>
          <w:szCs w:val="24"/>
        </w:rPr>
        <w:t>Trade Liberalization Effects on Import Demand: The Pakistan Experience Using Bilateral Trade Data</w:t>
      </w:r>
      <w:r>
        <w:rPr>
          <w:rFonts w:ascii="Times New Roman" w:hAnsi="Times New Roman"/>
          <w:sz w:val="24"/>
          <w:szCs w:val="24"/>
        </w:rPr>
        <w:t xml:space="preserve">. </w:t>
      </w:r>
      <w:r w:rsidRPr="00AD4213">
        <w:rPr>
          <w:rFonts w:ascii="Times New Roman" w:hAnsi="Times New Roman"/>
          <w:i/>
          <w:noProof/>
          <w:sz w:val="24"/>
          <w:szCs w:val="24"/>
          <w:u w:val="single"/>
        </w:rPr>
        <w:t>South Asian Journal of Management Sciences</w:t>
      </w:r>
      <w:r w:rsidRPr="00AD4213">
        <w:rPr>
          <w:rFonts w:ascii="Times New Roman" w:hAnsi="Times New Roman"/>
          <w:b/>
          <w:i/>
          <w:sz w:val="24"/>
          <w:szCs w:val="24"/>
        </w:rPr>
        <w:t xml:space="preserve">. </w:t>
      </w:r>
    </w:p>
    <w:p w14:paraId="0EBE37ED" w14:textId="77777777" w:rsidR="00E1563D" w:rsidRPr="00E1563D" w:rsidRDefault="00E1563D" w:rsidP="00E1563D">
      <w:pPr>
        <w:pStyle w:val="ListParagraph"/>
        <w:rPr>
          <w:rFonts w:ascii="Times New Roman" w:hAnsi="Times New Roman"/>
          <w:noProof/>
          <w:sz w:val="24"/>
          <w:szCs w:val="24"/>
        </w:rPr>
      </w:pPr>
    </w:p>
    <w:p w14:paraId="327433A0" w14:textId="76F90064" w:rsidR="00AF6F72" w:rsidRPr="00AF6F72" w:rsidRDefault="00E1563D" w:rsidP="00EA2281">
      <w:pPr>
        <w:pStyle w:val="ListParagraph"/>
        <w:numPr>
          <w:ilvl w:val="0"/>
          <w:numId w:val="13"/>
        </w:numPr>
        <w:spacing w:after="0" w:line="240" w:lineRule="auto"/>
        <w:ind w:left="806"/>
        <w:jc w:val="both"/>
        <w:rPr>
          <w:rFonts w:ascii="Times New Roman" w:hAnsi="Times New Roman"/>
          <w:noProof/>
          <w:sz w:val="24"/>
          <w:szCs w:val="24"/>
        </w:rPr>
      </w:pPr>
      <w:r w:rsidRPr="00E1563D">
        <w:rPr>
          <w:rFonts w:ascii="Times New Roman" w:hAnsi="Times New Roman"/>
          <w:noProof/>
          <w:sz w:val="24"/>
          <w:szCs w:val="24"/>
        </w:rPr>
        <w:t xml:space="preserve">K Khan, </w:t>
      </w:r>
      <w:r w:rsidRPr="00E1563D">
        <w:rPr>
          <w:rFonts w:ascii="Times New Roman" w:hAnsi="Times New Roman"/>
          <w:b/>
          <w:noProof/>
          <w:sz w:val="24"/>
          <w:szCs w:val="24"/>
        </w:rPr>
        <w:t xml:space="preserve">Kamal, M. </w:t>
      </w:r>
      <w:r w:rsidR="00634735">
        <w:rPr>
          <w:rFonts w:ascii="Times New Roman" w:hAnsi="Times New Roman"/>
          <w:b/>
          <w:noProof/>
          <w:sz w:val="24"/>
          <w:szCs w:val="24"/>
        </w:rPr>
        <w:t>A.</w:t>
      </w:r>
      <w:r w:rsidRPr="00E1563D">
        <w:rPr>
          <w:rFonts w:ascii="Times New Roman" w:hAnsi="Times New Roman"/>
          <w:noProof/>
          <w:sz w:val="24"/>
          <w:szCs w:val="24"/>
        </w:rPr>
        <w:t>, S Ramazan, G Khan, G Ali, S Ahmed (2018). Impact of Agricultural Credit on Livestock Income: A Case Study of District Lasbela, Balochistan.</w:t>
      </w:r>
      <w:r w:rsidRPr="00E1563D"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 </w:t>
      </w:r>
      <w:r w:rsidRPr="00E1563D">
        <w:rPr>
          <w:rFonts w:ascii="Times New Roman" w:hAnsi="Times New Roman"/>
          <w:i/>
          <w:noProof/>
          <w:sz w:val="24"/>
          <w:szCs w:val="24"/>
          <w:u w:val="single"/>
        </w:rPr>
        <w:t>Sarhad Journal of Agriculture 34 (2)</w:t>
      </w:r>
      <w:r>
        <w:rPr>
          <w:rFonts w:ascii="Times New Roman" w:hAnsi="Times New Roman"/>
          <w:i/>
          <w:noProof/>
          <w:sz w:val="24"/>
          <w:szCs w:val="24"/>
          <w:u w:val="single"/>
        </w:rPr>
        <w:t>.</w:t>
      </w:r>
      <w:r w:rsidR="00AD4213">
        <w:rPr>
          <w:rFonts w:ascii="Times New Roman" w:hAnsi="Times New Roman"/>
          <w:i/>
          <w:noProof/>
          <w:sz w:val="24"/>
          <w:szCs w:val="24"/>
          <w:u w:val="single"/>
        </w:rPr>
        <w:t xml:space="preserve"> </w:t>
      </w:r>
    </w:p>
    <w:p w14:paraId="2EED4144" w14:textId="77777777" w:rsidR="00473CB4" w:rsidRDefault="00473CB4" w:rsidP="0072302F">
      <w:pPr>
        <w:pStyle w:val="Heading1"/>
        <w:spacing w:before="0"/>
        <w:rPr>
          <w:u w:val="single"/>
        </w:rPr>
      </w:pPr>
    </w:p>
    <w:p w14:paraId="5EED93C2" w14:textId="77777777" w:rsidR="0072302F" w:rsidRDefault="0072302F" w:rsidP="0072302F">
      <w:pPr>
        <w:pStyle w:val="Heading1"/>
        <w:spacing w:before="0"/>
        <w:rPr>
          <w:u w:val="single"/>
        </w:rPr>
      </w:pPr>
      <w:r w:rsidRPr="0072302F">
        <w:rPr>
          <w:u w:val="single"/>
        </w:rPr>
        <w:t>Research Projects</w:t>
      </w:r>
    </w:p>
    <w:p w14:paraId="5B4A734F" w14:textId="5AD6A970" w:rsidR="00592A33" w:rsidRPr="00592A33" w:rsidRDefault="00907CFB" w:rsidP="00592A33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Project completed as Principal Investigator</w:t>
      </w:r>
      <w:r w:rsidR="00592A33" w:rsidRPr="00592A33">
        <w:rPr>
          <w:rFonts w:ascii="Times New Roman" w:hAnsi="Times New Roman"/>
          <w:sz w:val="24"/>
          <w:szCs w:val="24"/>
        </w:rPr>
        <w:t xml:space="preserve"> titled “How Institutional Quality </w:t>
      </w:r>
      <w:r w:rsidR="002831C6">
        <w:rPr>
          <w:rFonts w:ascii="Times New Roman" w:hAnsi="Times New Roman"/>
          <w:sz w:val="24"/>
          <w:szCs w:val="24"/>
        </w:rPr>
        <w:t>Influences</w:t>
      </w:r>
      <w:r w:rsidR="00592A33" w:rsidRPr="00592A33">
        <w:rPr>
          <w:rFonts w:ascii="Times New Roman" w:hAnsi="Times New Roman"/>
          <w:sz w:val="24"/>
          <w:szCs w:val="24"/>
        </w:rPr>
        <w:t xml:space="preserve"> Foreign Direct Investment: Applied </w:t>
      </w:r>
      <w:r w:rsidR="002831C6">
        <w:rPr>
          <w:rFonts w:ascii="Times New Roman" w:hAnsi="Times New Roman"/>
          <w:sz w:val="24"/>
          <w:szCs w:val="24"/>
        </w:rPr>
        <w:t>Study</w:t>
      </w:r>
      <w:r w:rsidR="00592A33" w:rsidRPr="00592A33">
        <w:rPr>
          <w:rFonts w:ascii="Times New Roman" w:hAnsi="Times New Roman"/>
          <w:sz w:val="24"/>
          <w:szCs w:val="24"/>
        </w:rPr>
        <w:t xml:space="preserve"> on Pakistan (July 10, 2016) by Higher Education Pakistan (HEC) under </w:t>
      </w:r>
      <w:r w:rsidR="002831C6">
        <w:rPr>
          <w:rFonts w:ascii="Times New Roman" w:hAnsi="Times New Roman"/>
          <w:sz w:val="24"/>
          <w:szCs w:val="24"/>
        </w:rPr>
        <w:t xml:space="preserve">the </w:t>
      </w:r>
      <w:r w:rsidR="00592A33" w:rsidRPr="00592A33">
        <w:rPr>
          <w:rFonts w:ascii="Times New Roman" w:hAnsi="Times New Roman"/>
          <w:sz w:val="24"/>
          <w:szCs w:val="24"/>
        </w:rPr>
        <w:t>Start</w:t>
      </w:r>
      <w:r w:rsidR="00B65AA1">
        <w:rPr>
          <w:rFonts w:ascii="Times New Roman" w:hAnsi="Times New Roman"/>
          <w:sz w:val="24"/>
          <w:szCs w:val="24"/>
        </w:rPr>
        <w:t>-</w:t>
      </w:r>
      <w:r w:rsidR="00592A33" w:rsidRPr="00592A33">
        <w:rPr>
          <w:rFonts w:ascii="Times New Roman" w:hAnsi="Times New Roman"/>
          <w:sz w:val="24"/>
          <w:szCs w:val="24"/>
        </w:rPr>
        <w:t>Up Research Grant Programme, Government of Pakistan.</w:t>
      </w:r>
    </w:p>
    <w:p w14:paraId="523684E0" w14:textId="77777777" w:rsidR="00592A33" w:rsidRPr="00592A33" w:rsidRDefault="00592A33" w:rsidP="00592A33">
      <w:pPr>
        <w:pStyle w:val="ListParagraph"/>
        <w:spacing w:beforeLines="50" w:before="120"/>
        <w:jc w:val="both"/>
        <w:rPr>
          <w:rFonts w:ascii="Times New Roman" w:hAnsi="Times New Roman"/>
          <w:sz w:val="24"/>
          <w:szCs w:val="24"/>
        </w:rPr>
      </w:pPr>
    </w:p>
    <w:p w14:paraId="109463CA" w14:textId="343AF05D" w:rsidR="003104FD" w:rsidRDefault="00592A33" w:rsidP="003104FD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 w:rsidRPr="00592A33">
        <w:rPr>
          <w:rFonts w:ascii="Times New Roman" w:hAnsi="Times New Roman"/>
          <w:sz w:val="24"/>
          <w:szCs w:val="24"/>
        </w:rPr>
        <w:t>A project</w:t>
      </w:r>
      <w:r w:rsidR="00907CFB">
        <w:rPr>
          <w:rFonts w:ascii="Times New Roman" w:hAnsi="Times New Roman"/>
          <w:sz w:val="24"/>
          <w:szCs w:val="24"/>
        </w:rPr>
        <w:t xml:space="preserve"> </w:t>
      </w:r>
      <w:r w:rsidR="00A379E5">
        <w:rPr>
          <w:rFonts w:ascii="Times New Roman" w:hAnsi="Times New Roman"/>
          <w:sz w:val="24"/>
          <w:szCs w:val="24"/>
        </w:rPr>
        <w:t>awarded</w:t>
      </w:r>
      <w:r w:rsidR="00907CFB">
        <w:rPr>
          <w:rFonts w:ascii="Times New Roman" w:hAnsi="Times New Roman"/>
          <w:sz w:val="24"/>
          <w:szCs w:val="24"/>
        </w:rPr>
        <w:t xml:space="preserve"> as Principal Investigator</w:t>
      </w:r>
      <w:r w:rsidRPr="00592A33">
        <w:rPr>
          <w:rFonts w:ascii="Times New Roman" w:hAnsi="Times New Roman"/>
          <w:sz w:val="24"/>
          <w:szCs w:val="24"/>
        </w:rPr>
        <w:t xml:space="preserve"> titled “The Trade</w:t>
      </w:r>
      <w:r w:rsidR="00B65AA1">
        <w:rPr>
          <w:rFonts w:ascii="Times New Roman" w:hAnsi="Times New Roman"/>
          <w:sz w:val="24"/>
          <w:szCs w:val="24"/>
        </w:rPr>
        <w:t xml:space="preserve"> </w:t>
      </w:r>
      <w:r w:rsidR="00AD29F7">
        <w:rPr>
          <w:rFonts w:ascii="Times New Roman" w:hAnsi="Times New Roman"/>
          <w:sz w:val="24"/>
          <w:szCs w:val="24"/>
        </w:rPr>
        <w:t>R</w:t>
      </w:r>
      <w:r w:rsidR="00B65AA1">
        <w:rPr>
          <w:rFonts w:ascii="Times New Roman" w:hAnsi="Times New Roman"/>
          <w:sz w:val="24"/>
          <w:szCs w:val="24"/>
        </w:rPr>
        <w:t>elationship of China with One-</w:t>
      </w:r>
      <w:r w:rsidRPr="00592A33">
        <w:rPr>
          <w:rFonts w:ascii="Times New Roman" w:hAnsi="Times New Roman"/>
          <w:sz w:val="24"/>
          <w:szCs w:val="24"/>
        </w:rPr>
        <w:t>Belt, On</w:t>
      </w:r>
      <w:r w:rsidR="00B65AA1">
        <w:rPr>
          <w:rFonts w:ascii="Times New Roman" w:hAnsi="Times New Roman"/>
          <w:sz w:val="24"/>
          <w:szCs w:val="24"/>
        </w:rPr>
        <w:t>-</w:t>
      </w:r>
      <w:r w:rsidRPr="00592A33">
        <w:rPr>
          <w:rFonts w:ascii="Times New Roman" w:hAnsi="Times New Roman"/>
          <w:sz w:val="24"/>
          <w:szCs w:val="24"/>
        </w:rPr>
        <w:t>Road countries:  An Assessment of Trade Potential and Competitiveness of Henan Provinc</w:t>
      </w:r>
      <w:r w:rsidR="00907CFB">
        <w:rPr>
          <w:rFonts w:ascii="Times New Roman" w:hAnsi="Times New Roman"/>
          <w:sz w:val="24"/>
          <w:szCs w:val="24"/>
        </w:rPr>
        <w:t xml:space="preserve">e, </w:t>
      </w:r>
      <w:r w:rsidR="00907CFB" w:rsidRPr="00592A33">
        <w:rPr>
          <w:rFonts w:ascii="Times New Roman" w:hAnsi="Times New Roman"/>
          <w:sz w:val="24"/>
          <w:szCs w:val="24"/>
        </w:rPr>
        <w:t>under</w:t>
      </w:r>
      <w:r w:rsidRPr="00592A33">
        <w:rPr>
          <w:rFonts w:ascii="Times New Roman" w:hAnsi="Times New Roman"/>
          <w:sz w:val="24"/>
          <w:szCs w:val="24"/>
        </w:rPr>
        <w:t xml:space="preserve"> “2019 Postdoctoral Research Fund”</w:t>
      </w:r>
      <w:r w:rsidR="00A379E5">
        <w:rPr>
          <w:rFonts w:ascii="Times New Roman" w:hAnsi="Times New Roman"/>
          <w:sz w:val="24"/>
          <w:szCs w:val="24"/>
        </w:rPr>
        <w:t>, P.R. China</w:t>
      </w:r>
      <w:r w:rsidRPr="00592A33">
        <w:rPr>
          <w:rFonts w:ascii="Times New Roman" w:hAnsi="Times New Roman"/>
          <w:sz w:val="24"/>
          <w:szCs w:val="24"/>
        </w:rPr>
        <w:t xml:space="preserve">.  </w:t>
      </w:r>
    </w:p>
    <w:p w14:paraId="27C4EAC4" w14:textId="77777777" w:rsidR="00907CFB" w:rsidRPr="00907CFB" w:rsidRDefault="00907CFB" w:rsidP="00907CFB">
      <w:pPr>
        <w:pStyle w:val="ListParagraph"/>
        <w:rPr>
          <w:rFonts w:ascii="Times New Roman" w:hAnsi="Times New Roman"/>
          <w:sz w:val="24"/>
          <w:szCs w:val="24"/>
        </w:rPr>
      </w:pPr>
    </w:p>
    <w:p w14:paraId="486F2563" w14:textId="7DFAE74D" w:rsidR="00AD4213" w:rsidRPr="006A7A5C" w:rsidRDefault="00907CFB" w:rsidP="006A7A5C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Working as Co-Principal Investigator with Dr.  Jiajia Zheng, Associate Professor, Henan </w:t>
      </w:r>
      <w:r w:rsidR="009F6A73">
        <w:rPr>
          <w:rFonts w:ascii="Times New Roman" w:hAnsi="Times New Roman"/>
          <w:sz w:val="24"/>
          <w:szCs w:val="24"/>
        </w:rPr>
        <w:t>University</w:t>
      </w:r>
      <w:r w:rsidR="00E95CA6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on a project titled “The Inequality of Energy Consumption in Chinese Household and its Driving Fa</w:t>
      </w:r>
      <w:r w:rsidRPr="00907CFB">
        <w:rPr>
          <w:rFonts w:ascii="Times New Roman" w:hAnsi="Times New Roman"/>
          <w:sz w:val="24"/>
          <w:szCs w:val="24"/>
        </w:rPr>
        <w:t>ctors</w:t>
      </w:r>
      <w:r>
        <w:rPr>
          <w:rFonts w:ascii="Times New Roman" w:hAnsi="Times New Roman"/>
          <w:sz w:val="24"/>
          <w:szCs w:val="24"/>
        </w:rPr>
        <w:t>” awarded under “Chinese Postdoctoral Fund”</w:t>
      </w:r>
      <w:r w:rsidR="00A379E5">
        <w:rPr>
          <w:rFonts w:ascii="Times New Roman" w:hAnsi="Times New Roman"/>
          <w:sz w:val="24"/>
          <w:szCs w:val="24"/>
        </w:rPr>
        <w:t>, P.R. China</w:t>
      </w:r>
      <w:r w:rsidR="009F58CE">
        <w:rPr>
          <w:rFonts w:ascii="Times New Roman" w:hAnsi="Times New Roman"/>
          <w:sz w:val="24"/>
          <w:szCs w:val="24"/>
        </w:rPr>
        <w:t xml:space="preserve"> (2020-21).</w:t>
      </w:r>
    </w:p>
    <w:p w14:paraId="6AFA2C0A" w14:textId="77777777" w:rsidR="00AD4213" w:rsidRPr="00392FCA" w:rsidRDefault="00392FCA" w:rsidP="00392FCA">
      <w:pPr>
        <w:pStyle w:val="Heading1"/>
        <w:spacing w:before="0"/>
        <w:rPr>
          <w:u w:val="single"/>
        </w:rPr>
      </w:pPr>
      <w:r w:rsidRPr="00392FCA">
        <w:rPr>
          <w:u w:val="single"/>
        </w:rPr>
        <w:t>Book Chapter</w:t>
      </w:r>
      <w:r w:rsidR="002169C5">
        <w:rPr>
          <w:u w:val="single"/>
        </w:rPr>
        <w:t>s</w:t>
      </w:r>
    </w:p>
    <w:p w14:paraId="1A787D1D" w14:textId="77777777" w:rsidR="00392FCA" w:rsidRDefault="00C55D97" w:rsidP="00392FCA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Kamal, M.A. (2022</w:t>
      </w:r>
      <w:r w:rsidR="00392FCA" w:rsidRPr="00392FCA">
        <w:rPr>
          <w:rFonts w:ascii="Times New Roman" w:hAnsi="Times New Roman"/>
          <w:b/>
          <w:sz w:val="24"/>
          <w:szCs w:val="24"/>
        </w:rPr>
        <w:t>).</w:t>
      </w:r>
      <w:r w:rsidR="00392FCA">
        <w:rPr>
          <w:rFonts w:ascii="Times New Roman" w:hAnsi="Times New Roman"/>
          <w:sz w:val="24"/>
          <w:szCs w:val="24"/>
        </w:rPr>
        <w:t xml:space="preserve"> </w:t>
      </w:r>
      <w:r w:rsidR="00392FCA" w:rsidRPr="00392FCA">
        <w:rPr>
          <w:rFonts w:ascii="Times New Roman" w:hAnsi="Times New Roman"/>
          <w:sz w:val="24"/>
          <w:szCs w:val="24"/>
        </w:rPr>
        <w:t>Assessing the Impact of ICT Development on the Economic and Social Welfare of Asian Economies: The Moderating Role of Corruption C</w:t>
      </w:r>
      <w:r>
        <w:rPr>
          <w:rFonts w:ascii="Times New Roman" w:hAnsi="Times New Roman"/>
          <w:sz w:val="24"/>
          <w:szCs w:val="24"/>
        </w:rPr>
        <w:t>ontrol. Publisher: Taylor &amp; Francis.</w:t>
      </w:r>
    </w:p>
    <w:p w14:paraId="1B647038" w14:textId="77777777" w:rsidR="00C55D97" w:rsidRDefault="00C55D97" w:rsidP="00392FCA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 w:rsidRPr="00C55D97">
        <w:rPr>
          <w:rFonts w:ascii="Times New Roman" w:hAnsi="Times New Roman"/>
          <w:b/>
          <w:sz w:val="24"/>
          <w:szCs w:val="24"/>
        </w:rPr>
        <w:t>AA Syed, MA Kamal (2022).</w:t>
      </w:r>
      <w:r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 </w:t>
      </w:r>
      <w:hyperlink r:id="rId8" w:history="1">
        <w:r w:rsidRPr="00C55D97">
          <w:rPr>
            <w:rFonts w:ascii="Times New Roman" w:hAnsi="Times New Roman"/>
            <w:sz w:val="24"/>
            <w:szCs w:val="24"/>
          </w:rPr>
          <w:t>Does Digital Financial Services Influence Banking Stability and Efficiency: An ARDL Analysis of a Developed and a Developing Economy</w:t>
        </w:r>
      </w:hyperlink>
      <w:r w:rsidRPr="00C55D97">
        <w:rPr>
          <w:rFonts w:ascii="Times New Roman" w:hAnsi="Times New Roman"/>
          <w:sz w:val="24"/>
          <w:szCs w:val="24"/>
        </w:rPr>
        <w:t xml:space="preserve">. Publisher: Emerald. </w:t>
      </w:r>
    </w:p>
    <w:p w14:paraId="7731CE09" w14:textId="77777777" w:rsidR="002169C5" w:rsidRDefault="002169C5" w:rsidP="002169C5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 w:rsidRPr="002169C5">
        <w:rPr>
          <w:rFonts w:ascii="Times New Roman" w:hAnsi="Times New Roman"/>
          <w:b/>
          <w:sz w:val="24"/>
          <w:szCs w:val="24"/>
        </w:rPr>
        <w:t>Y</w:t>
      </w:r>
      <w:r w:rsidR="00C55D97">
        <w:rPr>
          <w:rFonts w:ascii="Times New Roman" w:hAnsi="Times New Roman"/>
          <w:b/>
          <w:sz w:val="24"/>
          <w:szCs w:val="24"/>
        </w:rPr>
        <w:t>uanyuan Zong, Kamal, M. A. (2022</w:t>
      </w:r>
      <w:r w:rsidRPr="002169C5">
        <w:rPr>
          <w:rFonts w:ascii="Times New Roman" w:hAnsi="Times New Roman"/>
          <w:b/>
          <w:sz w:val="24"/>
          <w:szCs w:val="24"/>
        </w:rPr>
        <w:t>)</w:t>
      </w:r>
      <w:r w:rsidRPr="002169C5">
        <w:rPr>
          <w:rFonts w:ascii="Times New Roman" w:hAnsi="Times New Roman"/>
          <w:sz w:val="24"/>
          <w:szCs w:val="24"/>
        </w:rPr>
        <w:t>. Exploring the Light Show Landscaping at Traditional Festivals and Events</w:t>
      </w:r>
      <w:r w:rsidRPr="002169C5">
        <w:rPr>
          <w:rFonts w:ascii="Times New Roman" w:hAnsi="Times New Roman" w:hint="eastAsia"/>
          <w:sz w:val="24"/>
          <w:szCs w:val="24"/>
        </w:rPr>
        <w:t>:</w:t>
      </w:r>
      <w:r w:rsidRPr="002169C5">
        <w:rPr>
          <w:rFonts w:ascii="Times New Roman" w:hAnsi="Times New Roman"/>
          <w:sz w:val="24"/>
          <w:szCs w:val="24"/>
        </w:rPr>
        <w:t xml:space="preserve"> </w:t>
      </w:r>
      <w:r w:rsidRPr="002169C5">
        <w:rPr>
          <w:rFonts w:ascii="Times New Roman" w:hAnsi="Times New Roman" w:hint="eastAsia"/>
          <w:sz w:val="24"/>
          <w:szCs w:val="24"/>
        </w:rPr>
        <w:t>A Case of China</w:t>
      </w:r>
      <w:r>
        <w:rPr>
          <w:rFonts w:ascii="Times New Roman" w:hAnsi="Times New Roman"/>
          <w:sz w:val="24"/>
          <w:szCs w:val="24"/>
        </w:rPr>
        <w:t>.</w:t>
      </w:r>
      <w:r w:rsidRPr="002169C5">
        <w:rPr>
          <w:rFonts w:ascii="Times New Roman" w:hAnsi="Times New Roman"/>
          <w:sz w:val="24"/>
          <w:szCs w:val="24"/>
        </w:rPr>
        <w:t xml:space="preserve"> </w:t>
      </w:r>
      <w:r w:rsidR="00C55D97">
        <w:rPr>
          <w:rFonts w:ascii="Times New Roman" w:hAnsi="Times New Roman"/>
          <w:sz w:val="24"/>
          <w:szCs w:val="24"/>
        </w:rPr>
        <w:t>Publisher: Taylor &amp; Francis.</w:t>
      </w:r>
    </w:p>
    <w:p w14:paraId="4CBA2A3A" w14:textId="77777777" w:rsidR="00425B7A" w:rsidRDefault="00F85B96" w:rsidP="00425B7A">
      <w:pPr>
        <w:pStyle w:val="Heading1"/>
        <w:spacing w:before="0"/>
        <w:rPr>
          <w:u w:val="single"/>
        </w:rPr>
      </w:pPr>
      <w:r>
        <w:rPr>
          <w:u w:val="single"/>
        </w:rPr>
        <w:t xml:space="preserve">International </w:t>
      </w:r>
      <w:r w:rsidR="00425B7A">
        <w:rPr>
          <w:u w:val="single"/>
        </w:rPr>
        <w:t>Newspaper</w:t>
      </w:r>
      <w:r>
        <w:rPr>
          <w:u w:val="single"/>
        </w:rPr>
        <w:t>s’</w:t>
      </w:r>
      <w:r w:rsidR="00425B7A">
        <w:rPr>
          <w:u w:val="single"/>
        </w:rPr>
        <w:t xml:space="preserve"> Article</w:t>
      </w:r>
      <w:r>
        <w:rPr>
          <w:u w:val="single"/>
        </w:rPr>
        <w:t>s</w:t>
      </w:r>
    </w:p>
    <w:p w14:paraId="287567FC" w14:textId="45BE03EC" w:rsidR="00116EE8" w:rsidRPr="00116EE8" w:rsidRDefault="00116EE8" w:rsidP="00116EE8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"Pakistan and Tariff Shock" published in the International Newspaper “The NEWS” on April 09, 2025.</w:t>
      </w:r>
    </w:p>
    <w:p w14:paraId="560D2727" w14:textId="0E19265F" w:rsidR="00ED3D6C" w:rsidRPr="00ED3D6C" w:rsidRDefault="00ED3D6C" w:rsidP="00ED3D6C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</w:t>
      </w:r>
      <w:r w:rsidRPr="00ED3D6C">
        <w:rPr>
          <w:rFonts w:ascii="Times New Roman" w:hAnsi="Times New Roman"/>
          <w:sz w:val="24"/>
          <w:szCs w:val="24"/>
        </w:rPr>
        <w:t xml:space="preserve">The Socio-Economic Strain </w:t>
      </w:r>
      <w:proofErr w:type="gramStart"/>
      <w:r w:rsidRPr="00ED3D6C">
        <w:rPr>
          <w:rFonts w:ascii="Times New Roman" w:hAnsi="Times New Roman"/>
          <w:sz w:val="24"/>
          <w:szCs w:val="24"/>
        </w:rPr>
        <w:t>Of</w:t>
      </w:r>
      <w:proofErr w:type="gramEnd"/>
      <w:r w:rsidRPr="00ED3D6C">
        <w:rPr>
          <w:rFonts w:ascii="Times New Roman" w:hAnsi="Times New Roman"/>
          <w:sz w:val="24"/>
          <w:szCs w:val="24"/>
        </w:rPr>
        <w:t xml:space="preserve"> Repatriation </w:t>
      </w:r>
      <w:proofErr w:type="gramStart"/>
      <w:r w:rsidRPr="00ED3D6C">
        <w:rPr>
          <w:rFonts w:ascii="Times New Roman" w:hAnsi="Times New Roman"/>
          <w:sz w:val="24"/>
          <w:szCs w:val="24"/>
        </w:rPr>
        <w:t>On</w:t>
      </w:r>
      <w:proofErr w:type="gramEnd"/>
      <w:r w:rsidRPr="00ED3D6C">
        <w:rPr>
          <w:rFonts w:ascii="Times New Roman" w:hAnsi="Times New Roman"/>
          <w:sz w:val="24"/>
          <w:szCs w:val="24"/>
        </w:rPr>
        <w:t xml:space="preserve"> Refugees, Host Communities</w:t>
      </w:r>
      <w:r>
        <w:rPr>
          <w:rFonts w:ascii="Times New Roman" w:hAnsi="Times New Roman"/>
          <w:sz w:val="24"/>
          <w:szCs w:val="24"/>
        </w:rPr>
        <w:t>" published in the international "Friday Times" on December 01, 2024.</w:t>
      </w:r>
    </w:p>
    <w:p w14:paraId="4660B025" w14:textId="23A4598B" w:rsidR="00E95CA6" w:rsidRDefault="00E95CA6" w:rsidP="004D6883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“Education Index” published in the International Newspaper </w:t>
      </w:r>
      <w:proofErr w:type="gramStart"/>
      <w:r>
        <w:rPr>
          <w:rFonts w:ascii="Times New Roman" w:hAnsi="Times New Roman"/>
          <w:sz w:val="24"/>
          <w:szCs w:val="24"/>
        </w:rPr>
        <w:t>“ The</w:t>
      </w:r>
      <w:proofErr w:type="gramEnd"/>
      <w:r>
        <w:rPr>
          <w:rFonts w:ascii="Times New Roman" w:hAnsi="Times New Roman"/>
          <w:sz w:val="24"/>
          <w:szCs w:val="24"/>
        </w:rPr>
        <w:t xml:space="preserve"> NEWS” on September 07, 2024;</w:t>
      </w:r>
    </w:p>
    <w:p w14:paraId="75D917D8" w14:textId="4A9EBA5F" w:rsidR="00874E38" w:rsidRPr="004D6883" w:rsidRDefault="004D6883" w:rsidP="004D6883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Pr="004D6883">
        <w:rPr>
          <w:rFonts w:ascii="Times New Roman" w:hAnsi="Times New Roman"/>
          <w:sz w:val="24"/>
          <w:szCs w:val="24"/>
        </w:rPr>
        <w:t>Ambitious economic goals</w:t>
      </w:r>
      <w:r>
        <w:rPr>
          <w:rFonts w:ascii="Times New Roman" w:hAnsi="Times New Roman"/>
          <w:sz w:val="24"/>
          <w:szCs w:val="24"/>
        </w:rPr>
        <w:t xml:space="preserve">” published in the International Newspaper </w:t>
      </w:r>
      <w:proofErr w:type="gramStart"/>
      <w:r>
        <w:rPr>
          <w:rFonts w:ascii="Times New Roman" w:hAnsi="Times New Roman"/>
          <w:sz w:val="24"/>
          <w:szCs w:val="24"/>
        </w:rPr>
        <w:t>“ The</w:t>
      </w:r>
      <w:proofErr w:type="gramEnd"/>
      <w:r>
        <w:rPr>
          <w:rFonts w:ascii="Times New Roman" w:hAnsi="Times New Roman"/>
          <w:sz w:val="24"/>
          <w:szCs w:val="24"/>
        </w:rPr>
        <w:t xml:space="preserve"> NEWS” on February 03, 2024. </w:t>
      </w:r>
    </w:p>
    <w:p w14:paraId="2091322D" w14:textId="3CA71515" w:rsidR="00F76915" w:rsidRPr="00F76915" w:rsidRDefault="004D6883" w:rsidP="00F76915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="00F76915" w:rsidRPr="00F76915">
        <w:rPr>
          <w:rFonts w:ascii="Times New Roman" w:hAnsi="Times New Roman"/>
          <w:sz w:val="24"/>
          <w:szCs w:val="24"/>
        </w:rPr>
        <w:t>Is the free Laptop Scheme affordable?</w:t>
      </w:r>
      <w:r>
        <w:rPr>
          <w:rFonts w:ascii="Times New Roman" w:hAnsi="Times New Roman"/>
          <w:sz w:val="24"/>
          <w:szCs w:val="24"/>
        </w:rPr>
        <w:t>”</w:t>
      </w:r>
      <w:r w:rsidR="00F76915">
        <w:rPr>
          <w:rFonts w:ascii="Times New Roman" w:hAnsi="Times New Roman"/>
          <w:sz w:val="24"/>
          <w:szCs w:val="24"/>
        </w:rPr>
        <w:t xml:space="preserve"> </w:t>
      </w:r>
      <w:r w:rsidR="00F76915" w:rsidRPr="00425B7A">
        <w:rPr>
          <w:rFonts w:ascii="Times New Roman" w:hAnsi="Times New Roman"/>
          <w:sz w:val="24"/>
          <w:szCs w:val="24"/>
        </w:rPr>
        <w:t>Publish</w:t>
      </w:r>
      <w:r w:rsidR="00F76915">
        <w:rPr>
          <w:rFonts w:ascii="Times New Roman" w:hAnsi="Times New Roman"/>
          <w:sz w:val="24"/>
          <w:szCs w:val="24"/>
        </w:rPr>
        <w:t xml:space="preserve">ed in </w:t>
      </w:r>
      <w:r w:rsidR="005A006C">
        <w:rPr>
          <w:rFonts w:ascii="Times New Roman" w:hAnsi="Times New Roman"/>
          <w:sz w:val="24"/>
          <w:szCs w:val="24"/>
        </w:rPr>
        <w:t xml:space="preserve">the </w:t>
      </w:r>
      <w:r w:rsidR="00F76915">
        <w:rPr>
          <w:rFonts w:ascii="Times New Roman" w:hAnsi="Times New Roman"/>
          <w:sz w:val="24"/>
          <w:szCs w:val="24"/>
        </w:rPr>
        <w:t>International Newspaper “</w:t>
      </w:r>
      <w:r w:rsidR="00F76915" w:rsidRPr="00425B7A">
        <w:rPr>
          <w:rFonts w:ascii="Times New Roman" w:hAnsi="Times New Roman"/>
          <w:sz w:val="24"/>
          <w:szCs w:val="24"/>
        </w:rPr>
        <w:t>Th</w:t>
      </w:r>
      <w:r w:rsidR="00F76915">
        <w:rPr>
          <w:rFonts w:ascii="Times New Roman" w:hAnsi="Times New Roman"/>
          <w:sz w:val="24"/>
          <w:szCs w:val="24"/>
        </w:rPr>
        <w:t>e Nation</w:t>
      </w:r>
      <w:r w:rsidR="00F76915" w:rsidRPr="00425B7A">
        <w:rPr>
          <w:rFonts w:ascii="Times New Roman" w:hAnsi="Times New Roman"/>
          <w:sz w:val="24"/>
          <w:szCs w:val="24"/>
        </w:rPr>
        <w:t xml:space="preserve">” on </w:t>
      </w:r>
      <w:r w:rsidR="00F76915">
        <w:rPr>
          <w:rFonts w:ascii="Times New Roman" w:hAnsi="Times New Roman"/>
          <w:sz w:val="24"/>
          <w:szCs w:val="24"/>
        </w:rPr>
        <w:t>July 17</w:t>
      </w:r>
      <w:r w:rsidR="00F76915" w:rsidRPr="00425B7A">
        <w:rPr>
          <w:rFonts w:ascii="Times New Roman" w:hAnsi="Times New Roman"/>
          <w:sz w:val="24"/>
          <w:szCs w:val="24"/>
        </w:rPr>
        <w:t>, 202</w:t>
      </w:r>
      <w:r w:rsidR="00F76915">
        <w:rPr>
          <w:rFonts w:ascii="Times New Roman" w:hAnsi="Times New Roman"/>
          <w:sz w:val="24"/>
          <w:szCs w:val="24"/>
        </w:rPr>
        <w:t>3.</w:t>
      </w:r>
    </w:p>
    <w:p w14:paraId="5818EF11" w14:textId="62A56E78" w:rsidR="00F76915" w:rsidRPr="00F76915" w:rsidRDefault="00F76915" w:rsidP="00F76915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hyperlink r:id="rId9" w:history="1">
        <w:r w:rsidRPr="00F76915">
          <w:rPr>
            <w:rFonts w:ascii="Times New Roman" w:hAnsi="Times New Roman"/>
            <w:sz w:val="24"/>
            <w:szCs w:val="24"/>
          </w:rPr>
          <w:t>Beyond the IMF deal</w:t>
        </w:r>
      </w:hyperlink>
      <w:r>
        <w:rPr>
          <w:rFonts w:ascii="Times New Roman" w:hAnsi="Times New Roman"/>
          <w:sz w:val="24"/>
          <w:szCs w:val="24"/>
        </w:rPr>
        <w:t xml:space="preserve">” </w:t>
      </w:r>
      <w:r w:rsidRPr="00425B7A">
        <w:rPr>
          <w:rFonts w:ascii="Times New Roman" w:hAnsi="Times New Roman"/>
          <w:sz w:val="24"/>
          <w:szCs w:val="24"/>
        </w:rPr>
        <w:t>Publish</w:t>
      </w:r>
      <w:r>
        <w:rPr>
          <w:rFonts w:ascii="Times New Roman" w:hAnsi="Times New Roman"/>
          <w:sz w:val="24"/>
          <w:szCs w:val="24"/>
        </w:rPr>
        <w:t xml:space="preserve">ed in </w:t>
      </w:r>
      <w:r w:rsidR="005A006C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International Newspaper “</w:t>
      </w:r>
      <w:r w:rsidRPr="00425B7A"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z w:val="24"/>
          <w:szCs w:val="24"/>
        </w:rPr>
        <w:t>e NEWS</w:t>
      </w:r>
      <w:r w:rsidRPr="00425B7A">
        <w:rPr>
          <w:rFonts w:ascii="Times New Roman" w:hAnsi="Times New Roman"/>
          <w:sz w:val="24"/>
          <w:szCs w:val="24"/>
        </w:rPr>
        <w:t xml:space="preserve">” on </w:t>
      </w:r>
      <w:r>
        <w:rPr>
          <w:rFonts w:ascii="Times New Roman" w:hAnsi="Times New Roman"/>
          <w:sz w:val="24"/>
          <w:szCs w:val="24"/>
        </w:rPr>
        <w:t>July 12</w:t>
      </w:r>
      <w:r w:rsidRPr="00425B7A">
        <w:rPr>
          <w:rFonts w:ascii="Times New Roman" w:hAnsi="Times New Roman"/>
          <w:sz w:val="24"/>
          <w:szCs w:val="24"/>
        </w:rPr>
        <w:t>, 202</w:t>
      </w:r>
      <w:r>
        <w:rPr>
          <w:rFonts w:ascii="Times New Roman" w:hAnsi="Times New Roman"/>
          <w:sz w:val="24"/>
          <w:szCs w:val="24"/>
        </w:rPr>
        <w:t>3.</w:t>
      </w:r>
    </w:p>
    <w:p w14:paraId="3F52FF0E" w14:textId="7F8BD7C1" w:rsidR="00F76915" w:rsidRPr="00F76915" w:rsidRDefault="00F76915" w:rsidP="00F76915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hyperlink r:id="rId10" w:history="1">
        <w:r w:rsidRPr="00F76915">
          <w:rPr>
            <w:rFonts w:ascii="Times New Roman" w:hAnsi="Times New Roman"/>
            <w:sz w:val="24"/>
            <w:szCs w:val="24"/>
          </w:rPr>
          <w:t>Perpetual crisis</w:t>
        </w:r>
      </w:hyperlink>
      <w:r>
        <w:rPr>
          <w:rFonts w:ascii="Times New Roman" w:hAnsi="Times New Roman"/>
          <w:sz w:val="24"/>
          <w:szCs w:val="24"/>
        </w:rPr>
        <w:t xml:space="preserve">” </w:t>
      </w:r>
      <w:r w:rsidRPr="00425B7A">
        <w:rPr>
          <w:rFonts w:ascii="Times New Roman" w:hAnsi="Times New Roman"/>
          <w:sz w:val="24"/>
          <w:szCs w:val="24"/>
        </w:rPr>
        <w:t>Publish</w:t>
      </w:r>
      <w:r>
        <w:rPr>
          <w:rFonts w:ascii="Times New Roman" w:hAnsi="Times New Roman"/>
          <w:sz w:val="24"/>
          <w:szCs w:val="24"/>
        </w:rPr>
        <w:t xml:space="preserve">ed in </w:t>
      </w:r>
      <w:r w:rsidR="005A006C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International Newspaper “</w:t>
      </w:r>
      <w:r w:rsidRPr="00425B7A"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z w:val="24"/>
          <w:szCs w:val="24"/>
        </w:rPr>
        <w:t>e NEWS</w:t>
      </w:r>
      <w:r w:rsidRPr="00425B7A">
        <w:rPr>
          <w:rFonts w:ascii="Times New Roman" w:hAnsi="Times New Roman"/>
          <w:sz w:val="24"/>
          <w:szCs w:val="24"/>
        </w:rPr>
        <w:t xml:space="preserve">” on </w:t>
      </w:r>
      <w:r>
        <w:rPr>
          <w:rFonts w:ascii="Times New Roman" w:hAnsi="Times New Roman"/>
          <w:sz w:val="24"/>
          <w:szCs w:val="24"/>
        </w:rPr>
        <w:t>May 20</w:t>
      </w:r>
      <w:r w:rsidRPr="00425B7A">
        <w:rPr>
          <w:rFonts w:ascii="Times New Roman" w:hAnsi="Times New Roman"/>
          <w:sz w:val="24"/>
          <w:szCs w:val="24"/>
        </w:rPr>
        <w:t>, 202</w:t>
      </w:r>
      <w:r>
        <w:rPr>
          <w:rFonts w:ascii="Times New Roman" w:hAnsi="Times New Roman"/>
          <w:sz w:val="24"/>
          <w:szCs w:val="24"/>
        </w:rPr>
        <w:t xml:space="preserve">3. </w:t>
      </w:r>
    </w:p>
    <w:p w14:paraId="4049AA98" w14:textId="32E10DB0" w:rsidR="00F76915" w:rsidRPr="00F76915" w:rsidRDefault="00F76915" w:rsidP="00F76915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hyperlink r:id="rId11" w:history="1">
        <w:r w:rsidRPr="00F76915">
          <w:rPr>
            <w:rFonts w:ascii="Times New Roman" w:hAnsi="Times New Roman"/>
            <w:sz w:val="24"/>
            <w:szCs w:val="24"/>
          </w:rPr>
          <w:t>Policy rate and inflation</w:t>
        </w:r>
      </w:hyperlink>
      <w:r>
        <w:rPr>
          <w:rFonts w:ascii="Times New Roman" w:hAnsi="Times New Roman"/>
          <w:sz w:val="24"/>
          <w:szCs w:val="24"/>
        </w:rPr>
        <w:t xml:space="preserve">” </w:t>
      </w:r>
      <w:r w:rsidRPr="00425B7A">
        <w:rPr>
          <w:rFonts w:ascii="Times New Roman" w:hAnsi="Times New Roman"/>
          <w:sz w:val="24"/>
          <w:szCs w:val="24"/>
        </w:rPr>
        <w:t>Publish</w:t>
      </w:r>
      <w:r>
        <w:rPr>
          <w:rFonts w:ascii="Times New Roman" w:hAnsi="Times New Roman"/>
          <w:sz w:val="24"/>
          <w:szCs w:val="24"/>
        </w:rPr>
        <w:t xml:space="preserve">ed in </w:t>
      </w:r>
      <w:r w:rsidR="005A006C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International Newspaper “</w:t>
      </w:r>
      <w:r w:rsidRPr="00425B7A">
        <w:rPr>
          <w:rFonts w:ascii="Times New Roman" w:hAnsi="Times New Roman"/>
          <w:sz w:val="24"/>
          <w:szCs w:val="24"/>
        </w:rPr>
        <w:t>Th</w:t>
      </w:r>
      <w:r>
        <w:rPr>
          <w:rFonts w:ascii="Times New Roman" w:hAnsi="Times New Roman"/>
          <w:sz w:val="24"/>
          <w:szCs w:val="24"/>
        </w:rPr>
        <w:t>e NEWS</w:t>
      </w:r>
      <w:r w:rsidRPr="00425B7A">
        <w:rPr>
          <w:rFonts w:ascii="Times New Roman" w:hAnsi="Times New Roman"/>
          <w:sz w:val="24"/>
          <w:szCs w:val="24"/>
        </w:rPr>
        <w:t xml:space="preserve">” on </w:t>
      </w:r>
      <w:r>
        <w:rPr>
          <w:rFonts w:ascii="Times New Roman" w:hAnsi="Times New Roman"/>
          <w:sz w:val="24"/>
          <w:szCs w:val="24"/>
        </w:rPr>
        <w:t>March 25</w:t>
      </w:r>
      <w:r w:rsidRPr="00425B7A">
        <w:rPr>
          <w:rFonts w:ascii="Times New Roman" w:hAnsi="Times New Roman"/>
          <w:sz w:val="24"/>
          <w:szCs w:val="24"/>
        </w:rPr>
        <w:t>, 202</w:t>
      </w:r>
      <w:r>
        <w:rPr>
          <w:rFonts w:ascii="Times New Roman" w:hAnsi="Times New Roman"/>
          <w:sz w:val="24"/>
          <w:szCs w:val="24"/>
        </w:rPr>
        <w:t>3</w:t>
      </w:r>
      <w:r w:rsidRPr="00425B7A">
        <w:rPr>
          <w:rFonts w:ascii="Times New Roman" w:hAnsi="Times New Roman"/>
          <w:sz w:val="24"/>
          <w:szCs w:val="24"/>
        </w:rPr>
        <w:t xml:space="preserve">. </w:t>
      </w:r>
    </w:p>
    <w:p w14:paraId="13419EAA" w14:textId="0030B4DC" w:rsidR="00C0221E" w:rsidRDefault="00F76915" w:rsidP="00425B7A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="00C0221E" w:rsidRPr="00C0221E">
        <w:rPr>
          <w:rFonts w:ascii="Times New Roman" w:hAnsi="Times New Roman"/>
          <w:sz w:val="24"/>
          <w:szCs w:val="24"/>
        </w:rPr>
        <w:t>Will the currency clearing deal with China help Pakistan?</w:t>
      </w:r>
      <w:r w:rsidR="00C0221E">
        <w:rPr>
          <w:rFonts w:ascii="Times New Roman" w:hAnsi="Times New Roman"/>
          <w:sz w:val="24"/>
          <w:szCs w:val="24"/>
        </w:rPr>
        <w:t xml:space="preserve"> Published in Pakistan Today on November 13, 2022. </w:t>
      </w:r>
    </w:p>
    <w:p w14:paraId="1CF2CFC2" w14:textId="120A20F0" w:rsidR="002169C5" w:rsidRDefault="00425B7A" w:rsidP="00425B7A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 w:rsidRPr="00425B7A">
        <w:rPr>
          <w:rFonts w:ascii="Times New Roman" w:hAnsi="Times New Roman"/>
          <w:sz w:val="24"/>
          <w:szCs w:val="24"/>
        </w:rPr>
        <w:t>“Beyond the Afghan Crisis” Publish</w:t>
      </w:r>
      <w:r w:rsidR="00D05A41">
        <w:rPr>
          <w:rFonts w:ascii="Times New Roman" w:hAnsi="Times New Roman"/>
          <w:sz w:val="24"/>
          <w:szCs w:val="24"/>
        </w:rPr>
        <w:t xml:space="preserve">ed in </w:t>
      </w:r>
      <w:r w:rsidR="005A006C">
        <w:rPr>
          <w:rFonts w:ascii="Times New Roman" w:hAnsi="Times New Roman"/>
          <w:sz w:val="24"/>
          <w:szCs w:val="24"/>
        </w:rPr>
        <w:t xml:space="preserve">the </w:t>
      </w:r>
      <w:r w:rsidR="00D05A41">
        <w:rPr>
          <w:rFonts w:ascii="Times New Roman" w:hAnsi="Times New Roman"/>
          <w:sz w:val="24"/>
          <w:szCs w:val="24"/>
        </w:rPr>
        <w:t>International Newspaper “</w:t>
      </w:r>
      <w:r w:rsidRPr="00425B7A">
        <w:rPr>
          <w:rFonts w:ascii="Times New Roman" w:hAnsi="Times New Roman"/>
          <w:sz w:val="24"/>
          <w:szCs w:val="24"/>
        </w:rPr>
        <w:t>Th</w:t>
      </w:r>
      <w:r w:rsidR="00A8001C">
        <w:rPr>
          <w:rFonts w:ascii="Times New Roman" w:hAnsi="Times New Roman"/>
          <w:sz w:val="24"/>
          <w:szCs w:val="24"/>
        </w:rPr>
        <w:t>e NEWS</w:t>
      </w:r>
      <w:r w:rsidRPr="00425B7A">
        <w:rPr>
          <w:rFonts w:ascii="Times New Roman" w:hAnsi="Times New Roman"/>
          <w:sz w:val="24"/>
          <w:szCs w:val="24"/>
        </w:rPr>
        <w:t xml:space="preserve">” on September 30, 2021. </w:t>
      </w:r>
    </w:p>
    <w:p w14:paraId="2A191367" w14:textId="1B2951DA" w:rsidR="003D393D" w:rsidRDefault="003D393D" w:rsidP="00425B7A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“Food Security: Where Pakistan Stands?” published in</w:t>
      </w:r>
      <w:r w:rsidR="00A8001C">
        <w:rPr>
          <w:rFonts w:ascii="Times New Roman" w:hAnsi="Times New Roman"/>
          <w:sz w:val="24"/>
          <w:szCs w:val="24"/>
        </w:rPr>
        <w:t xml:space="preserve"> </w:t>
      </w:r>
      <w:r w:rsidR="005A006C">
        <w:rPr>
          <w:rFonts w:ascii="Times New Roman" w:hAnsi="Times New Roman"/>
          <w:sz w:val="24"/>
          <w:szCs w:val="24"/>
        </w:rPr>
        <w:t xml:space="preserve">the </w:t>
      </w:r>
      <w:r w:rsidR="00A8001C">
        <w:rPr>
          <w:rFonts w:ascii="Times New Roman" w:hAnsi="Times New Roman"/>
          <w:sz w:val="24"/>
          <w:szCs w:val="24"/>
        </w:rPr>
        <w:t>International Newspaper</w:t>
      </w:r>
      <w:r>
        <w:rPr>
          <w:rFonts w:ascii="Times New Roman" w:hAnsi="Times New Roman"/>
          <w:sz w:val="24"/>
          <w:szCs w:val="24"/>
        </w:rPr>
        <w:t xml:space="preserve"> “Pakistan Today” on October 22, 2021. </w:t>
      </w:r>
    </w:p>
    <w:p w14:paraId="1F0A2CAA" w14:textId="76EA7221" w:rsidR="00A8001C" w:rsidRDefault="00A8001C" w:rsidP="00A8001C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“Rethinking Trade” published in </w:t>
      </w:r>
      <w:r w:rsidR="005A006C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International Newspaper “The NEWS” on November 23, 2021. </w:t>
      </w:r>
    </w:p>
    <w:p w14:paraId="64602BDB" w14:textId="4E2D697B" w:rsidR="00A8001C" w:rsidRDefault="00A8001C" w:rsidP="00A8001C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“Food Insecurity in Pakistan” published in </w:t>
      </w:r>
      <w:r w:rsidR="005A006C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International Newspaper “DAWN” on November 29, 2021. </w:t>
      </w:r>
    </w:p>
    <w:p w14:paraId="587F4FF1" w14:textId="66B633B4" w:rsidR="00DE2321" w:rsidRDefault="00DE2321" w:rsidP="00A8001C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“Balancing Trade” published in </w:t>
      </w:r>
      <w:r w:rsidR="005A006C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>International Newspaper “The NEWS”</w:t>
      </w:r>
      <w:r w:rsidR="000A3129">
        <w:rPr>
          <w:rFonts w:ascii="Times New Roman" w:hAnsi="Times New Roman"/>
          <w:sz w:val="24"/>
          <w:szCs w:val="24"/>
        </w:rPr>
        <w:t xml:space="preserve"> on December 25, 2021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272AB329" w14:textId="18564C9C" w:rsidR="004C6EF1" w:rsidRDefault="004C6EF1" w:rsidP="00A8001C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“Vietnam’s Economic Miracle” published in </w:t>
      </w:r>
      <w:r w:rsidR="005A006C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International Newspaper </w:t>
      </w:r>
      <w:r w:rsidR="00E95CA6">
        <w:rPr>
          <w:rFonts w:ascii="Times New Roman" w:hAnsi="Times New Roman"/>
          <w:sz w:val="24"/>
          <w:szCs w:val="24"/>
        </w:rPr>
        <w:t>“Dawn</w:t>
      </w:r>
      <w:r>
        <w:rPr>
          <w:rFonts w:ascii="Times New Roman" w:hAnsi="Times New Roman"/>
          <w:sz w:val="24"/>
          <w:szCs w:val="24"/>
        </w:rPr>
        <w:t>” on January 17, 2022.</w:t>
      </w:r>
    </w:p>
    <w:p w14:paraId="2C27E0DF" w14:textId="77777777" w:rsidR="009A5564" w:rsidRDefault="000A3129" w:rsidP="00A8001C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r w:rsidR="00DE2321">
        <w:rPr>
          <w:rFonts w:ascii="Times New Roman" w:hAnsi="Times New Roman"/>
          <w:sz w:val="24"/>
          <w:szCs w:val="24"/>
        </w:rPr>
        <w:t>Gender inequality in Pakistan: A Barrier to Economic Progress” published in “Pakistan Observer” and “Pakistan Today”</w:t>
      </w:r>
      <w:r w:rsidR="00F85B96">
        <w:rPr>
          <w:rFonts w:ascii="Times New Roman" w:hAnsi="Times New Roman"/>
          <w:sz w:val="24"/>
          <w:szCs w:val="24"/>
        </w:rPr>
        <w:t xml:space="preserve"> on February 21</w:t>
      </w:r>
      <w:r w:rsidR="00DE2321">
        <w:rPr>
          <w:rFonts w:ascii="Times New Roman" w:hAnsi="Times New Roman"/>
          <w:sz w:val="24"/>
          <w:szCs w:val="24"/>
        </w:rPr>
        <w:t xml:space="preserve">, 2022. </w:t>
      </w:r>
    </w:p>
    <w:p w14:paraId="10EA8E9A" w14:textId="3F346A1D" w:rsidR="00D05A41" w:rsidRDefault="00D05A41" w:rsidP="00D05A41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“A Crisis in the Making” published in </w:t>
      </w:r>
      <w:r w:rsidR="005A006C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International Newspaper “The NEWS” on March 22, 2022. </w:t>
      </w:r>
    </w:p>
    <w:p w14:paraId="116D5748" w14:textId="0802990D" w:rsidR="00D05A41" w:rsidRDefault="00D05A41" w:rsidP="00D05A41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“Trade Ties” published in </w:t>
      </w:r>
      <w:r w:rsidR="005A006C">
        <w:rPr>
          <w:rFonts w:ascii="Times New Roman" w:hAnsi="Times New Roman"/>
          <w:sz w:val="24"/>
          <w:szCs w:val="24"/>
        </w:rPr>
        <w:t xml:space="preserve">the </w:t>
      </w:r>
      <w:r>
        <w:rPr>
          <w:rFonts w:ascii="Times New Roman" w:hAnsi="Times New Roman"/>
          <w:sz w:val="24"/>
          <w:szCs w:val="24"/>
        </w:rPr>
        <w:t xml:space="preserve">International Newspaper “The NEWS” on April 16, 2022. </w:t>
      </w:r>
    </w:p>
    <w:p w14:paraId="2ABA1483" w14:textId="58D7B532" w:rsidR="00D05A41" w:rsidRDefault="00E95CA6" w:rsidP="00D05A41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“Inflation</w:t>
      </w:r>
      <w:r w:rsidR="00D05A41">
        <w:rPr>
          <w:rFonts w:ascii="Times New Roman" w:hAnsi="Times New Roman"/>
          <w:sz w:val="24"/>
          <w:szCs w:val="24"/>
        </w:rPr>
        <w:t xml:space="preserve"> and Mental Health” published in </w:t>
      </w:r>
      <w:r w:rsidR="005A006C">
        <w:rPr>
          <w:rFonts w:ascii="Times New Roman" w:hAnsi="Times New Roman"/>
          <w:sz w:val="24"/>
          <w:szCs w:val="24"/>
        </w:rPr>
        <w:t xml:space="preserve">the </w:t>
      </w:r>
      <w:r w:rsidR="00D05A41">
        <w:rPr>
          <w:rFonts w:ascii="Times New Roman" w:hAnsi="Times New Roman"/>
          <w:sz w:val="24"/>
          <w:szCs w:val="24"/>
        </w:rPr>
        <w:t xml:space="preserve">International Newspaper “The NEWS” on June 07, 2022. </w:t>
      </w:r>
    </w:p>
    <w:p w14:paraId="3FB1B7A3" w14:textId="664F371F" w:rsidR="00A8001C" w:rsidRPr="00D05A41" w:rsidRDefault="00D05A41" w:rsidP="00D05A41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“Can A Super Tax Tackle Poverty” published in </w:t>
      </w:r>
      <w:r w:rsidR="00E95CA6">
        <w:rPr>
          <w:rFonts w:ascii="Times New Roman" w:hAnsi="Times New Roman"/>
          <w:sz w:val="24"/>
          <w:szCs w:val="24"/>
        </w:rPr>
        <w:t>the </w:t>
      </w:r>
      <w:r>
        <w:rPr>
          <w:rFonts w:ascii="Times New Roman" w:hAnsi="Times New Roman"/>
          <w:sz w:val="24"/>
          <w:szCs w:val="24"/>
        </w:rPr>
        <w:t xml:space="preserve">International Newspaper “The NEWS” on July 01, 2022. </w:t>
      </w:r>
    </w:p>
    <w:p w14:paraId="1FDEBE16" w14:textId="77777777" w:rsidR="009D2035" w:rsidRDefault="009D2035" w:rsidP="009D2035">
      <w:pPr>
        <w:pStyle w:val="Heading1"/>
        <w:spacing w:before="0"/>
        <w:rPr>
          <w:u w:val="single"/>
        </w:rPr>
      </w:pPr>
      <w:r w:rsidRPr="009D2035">
        <w:rPr>
          <w:u w:val="single"/>
        </w:rPr>
        <w:t>Articles Reviewed For</w:t>
      </w:r>
    </w:p>
    <w:p w14:paraId="282BC1AC" w14:textId="57E36698" w:rsidR="00C0221E" w:rsidRDefault="00C0221E" w:rsidP="009D2035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Economic Modeling (SSCI)</w:t>
      </w:r>
    </w:p>
    <w:p w14:paraId="3F2F0B9D" w14:textId="5485B2DE" w:rsidR="009D2035" w:rsidRDefault="00833ECD" w:rsidP="009D2035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Singapore Economic Review (</w:t>
      </w:r>
      <w:r w:rsidR="009D2035" w:rsidRPr="009D2035">
        <w:rPr>
          <w:rFonts w:ascii="Times New Roman" w:hAnsi="Times New Roman"/>
          <w:sz w:val="24"/>
          <w:szCs w:val="24"/>
        </w:rPr>
        <w:t>SSCI)</w:t>
      </w:r>
    </w:p>
    <w:p w14:paraId="0ADD53AA" w14:textId="77777777" w:rsidR="00EF5A63" w:rsidRDefault="00EF5A63" w:rsidP="009D2035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International Journal of Emerging Markets (SSCI)</w:t>
      </w:r>
    </w:p>
    <w:p w14:paraId="67DF5B20" w14:textId="77777777" w:rsidR="009F6A73" w:rsidRDefault="009F6A73" w:rsidP="009F6A73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Energy Efficiency (SSCI)</w:t>
      </w:r>
    </w:p>
    <w:p w14:paraId="7EB7C791" w14:textId="49E3B74D" w:rsidR="00EF5A63" w:rsidRDefault="00EF5A63" w:rsidP="009F6A73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Growth &amp; Change (SSCI)</w:t>
      </w:r>
    </w:p>
    <w:p w14:paraId="3FFBD5E5" w14:textId="3118CEAF" w:rsidR="00C0221E" w:rsidRPr="009F6A73" w:rsidRDefault="00C0221E" w:rsidP="009F6A73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Journal of Asian and African Studies (SSCI)</w:t>
      </w:r>
    </w:p>
    <w:p w14:paraId="6B7009EC" w14:textId="77777777" w:rsidR="00592A33" w:rsidRDefault="00592A33" w:rsidP="009D2035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Environmental Sc</w:t>
      </w:r>
      <w:r w:rsidR="00F04883">
        <w:rPr>
          <w:rFonts w:ascii="Times New Roman" w:hAnsi="Times New Roman"/>
          <w:sz w:val="24"/>
          <w:szCs w:val="24"/>
        </w:rPr>
        <w:t>iences and Pollution Research (</w:t>
      </w:r>
      <w:r>
        <w:rPr>
          <w:rFonts w:ascii="Times New Roman" w:hAnsi="Times New Roman"/>
          <w:sz w:val="24"/>
          <w:szCs w:val="24"/>
        </w:rPr>
        <w:t>SCI)</w:t>
      </w:r>
    </w:p>
    <w:p w14:paraId="44399380" w14:textId="77777777" w:rsidR="00266992" w:rsidRDefault="00266992" w:rsidP="009D2035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Environment and Ecological Statistics </w:t>
      </w:r>
      <w:proofErr w:type="gramStart"/>
      <w:r>
        <w:rPr>
          <w:rFonts w:ascii="Times New Roman" w:hAnsi="Times New Roman"/>
          <w:sz w:val="24"/>
          <w:szCs w:val="24"/>
        </w:rPr>
        <w:t>( SCI</w:t>
      </w:r>
      <w:proofErr w:type="gramEnd"/>
      <w:r>
        <w:rPr>
          <w:rFonts w:ascii="Times New Roman" w:hAnsi="Times New Roman"/>
          <w:sz w:val="24"/>
          <w:szCs w:val="24"/>
        </w:rPr>
        <w:t>)</w:t>
      </w:r>
    </w:p>
    <w:p w14:paraId="6FDC7D93" w14:textId="77777777" w:rsidR="009F6A73" w:rsidRDefault="009F6A73" w:rsidP="009D2035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 w:rsidRPr="009F6A73">
        <w:rPr>
          <w:rFonts w:ascii="Times New Roman" w:hAnsi="Times New Roman"/>
          <w:sz w:val="24"/>
          <w:szCs w:val="24"/>
        </w:rPr>
        <w:t>Journal of Environmental Management</w:t>
      </w:r>
      <w:r>
        <w:rPr>
          <w:rFonts w:ascii="Times New Roman" w:hAnsi="Times New Roman"/>
          <w:sz w:val="24"/>
          <w:szCs w:val="24"/>
        </w:rPr>
        <w:t xml:space="preserve"> (SCIE)</w:t>
      </w:r>
    </w:p>
    <w:p w14:paraId="78CA55B4" w14:textId="77777777" w:rsidR="00BB77F2" w:rsidRDefault="00BB77F2" w:rsidP="009D2035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Sustainable Development (SSCI)</w:t>
      </w:r>
    </w:p>
    <w:p w14:paraId="0546CA6A" w14:textId="77777777" w:rsidR="009F6A73" w:rsidRDefault="009F6A73" w:rsidP="009D2035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 w:rsidRPr="009F6A73">
        <w:rPr>
          <w:rFonts w:ascii="Times New Roman" w:hAnsi="Times New Roman"/>
          <w:sz w:val="24"/>
          <w:szCs w:val="24"/>
        </w:rPr>
        <w:t>Resources Policy</w:t>
      </w:r>
      <w:r>
        <w:rPr>
          <w:rFonts w:ascii="Times New Roman" w:hAnsi="Times New Roman"/>
          <w:sz w:val="24"/>
          <w:szCs w:val="24"/>
        </w:rPr>
        <w:t xml:space="preserve"> (SSCI)</w:t>
      </w:r>
    </w:p>
    <w:p w14:paraId="07CFE6E7" w14:textId="77777777" w:rsidR="009F6A73" w:rsidRDefault="009F6A73" w:rsidP="009F6A73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Energy Reports (</w:t>
      </w:r>
      <w:proofErr w:type="gramStart"/>
      <w:r>
        <w:rPr>
          <w:rFonts w:ascii="Times New Roman" w:hAnsi="Times New Roman"/>
          <w:sz w:val="24"/>
          <w:szCs w:val="24"/>
        </w:rPr>
        <w:t>SCI</w:t>
      </w:r>
      <w:r w:rsidRPr="009D2035">
        <w:rPr>
          <w:rFonts w:ascii="Times New Roman" w:hAnsi="Times New Roman"/>
          <w:sz w:val="24"/>
          <w:szCs w:val="24"/>
        </w:rPr>
        <w:t xml:space="preserve"> )</w:t>
      </w:r>
      <w:proofErr w:type="gramEnd"/>
    </w:p>
    <w:p w14:paraId="4DD9EDB4" w14:textId="77777777" w:rsidR="00EF5A63" w:rsidRDefault="00EF5A63" w:rsidP="009F6A73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Children and Youth Services Review (SSCI)</w:t>
      </w:r>
    </w:p>
    <w:p w14:paraId="3C80FEAA" w14:textId="77777777" w:rsidR="009039BD" w:rsidRDefault="009039BD" w:rsidP="009F6A73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Environment, Development and Sustainability (SSCI)</w:t>
      </w:r>
    </w:p>
    <w:p w14:paraId="3BB6854B" w14:textId="77777777" w:rsidR="002169C5" w:rsidRDefault="002169C5" w:rsidP="009F6A73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Emerging Markets Finance and Trade</w:t>
      </w:r>
      <w:r w:rsidR="006A7A5C">
        <w:rPr>
          <w:rFonts w:ascii="Times New Roman" w:hAnsi="Times New Roman"/>
          <w:sz w:val="24"/>
          <w:szCs w:val="24"/>
        </w:rPr>
        <w:t xml:space="preserve"> (SSCI)</w:t>
      </w:r>
    </w:p>
    <w:p w14:paraId="6424574D" w14:textId="77777777" w:rsidR="002169C5" w:rsidRDefault="002169C5" w:rsidP="009F6A73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Pacific Management Review</w:t>
      </w:r>
    </w:p>
    <w:p w14:paraId="700FDCA3" w14:textId="6F09ADB6" w:rsidR="00D05A41" w:rsidRDefault="006A7A5C" w:rsidP="00760065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Plos ONE (SCI)</w:t>
      </w:r>
    </w:p>
    <w:p w14:paraId="615A029F" w14:textId="7456B0A1" w:rsidR="0080054E" w:rsidRDefault="0080054E" w:rsidP="00760065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Sustainability</w:t>
      </w:r>
    </w:p>
    <w:p w14:paraId="3CC2FF9C" w14:textId="533304E9" w:rsidR="0080054E" w:rsidRDefault="0080054E" w:rsidP="00760065">
      <w:pPr>
        <w:pStyle w:val="ListParagraph"/>
        <w:numPr>
          <w:ilvl w:val="0"/>
          <w:numId w:val="7"/>
        </w:numPr>
        <w:spacing w:beforeLines="50"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Applied Economics Letters</w:t>
      </w:r>
    </w:p>
    <w:p w14:paraId="574CFB23" w14:textId="77777777" w:rsidR="00E95CA6" w:rsidRPr="00D12BA4" w:rsidRDefault="00E95CA6" w:rsidP="00E95CA6">
      <w:pPr>
        <w:pStyle w:val="ListParagraph"/>
        <w:spacing w:beforeLines="50" w:before="120"/>
        <w:jc w:val="both"/>
        <w:rPr>
          <w:rFonts w:ascii="Times New Roman" w:hAnsi="Times New Roman"/>
          <w:sz w:val="24"/>
          <w:szCs w:val="24"/>
        </w:rPr>
      </w:pPr>
    </w:p>
    <w:p w14:paraId="2B90469D" w14:textId="77777777" w:rsidR="00760065" w:rsidRDefault="00760065" w:rsidP="00760065">
      <w:pPr>
        <w:pStyle w:val="Heading1"/>
        <w:keepNext w:val="0"/>
        <w:keepLines w:val="0"/>
        <w:widowControl w:val="0"/>
        <w:autoSpaceDE w:val="0"/>
        <w:autoSpaceDN w:val="0"/>
        <w:spacing w:before="0" w:line="240" w:lineRule="auto"/>
        <w:rPr>
          <w:rFonts w:ascii="Times New Roman" w:eastAsiaTheme="minorHAnsi" w:hAnsi="Times New Roman"/>
          <w:b w:val="0"/>
          <w:bCs w:val="0"/>
          <w:color w:val="auto"/>
          <w:kern w:val="0"/>
          <w:sz w:val="24"/>
          <w:szCs w:val="24"/>
        </w:rPr>
      </w:pPr>
    </w:p>
    <w:p w14:paraId="4AF9EE54" w14:textId="55CF20D6" w:rsidR="00760065" w:rsidRPr="00D12BA4" w:rsidRDefault="00760065" w:rsidP="00D12BA4">
      <w:pPr>
        <w:pStyle w:val="Heading1"/>
        <w:keepNext w:val="0"/>
        <w:keepLines w:val="0"/>
        <w:widowControl w:val="0"/>
        <w:autoSpaceDE w:val="0"/>
        <w:autoSpaceDN w:val="0"/>
        <w:spacing w:before="0" w:line="240" w:lineRule="auto"/>
        <w:rPr>
          <w:i/>
          <w:u w:val="single"/>
        </w:rPr>
      </w:pPr>
      <w:r w:rsidRPr="0088677A">
        <w:rPr>
          <w:i/>
          <w:u w:val="single"/>
        </w:rPr>
        <w:t>ADMINISTRATIVE DUTIES</w:t>
      </w:r>
    </w:p>
    <w:p w14:paraId="76D68871" w14:textId="242D4647" w:rsidR="005819F5" w:rsidRDefault="004D6883" w:rsidP="00760065">
      <w:pPr>
        <w:pStyle w:val="ListParagraph"/>
        <w:widowControl w:val="0"/>
        <w:numPr>
          <w:ilvl w:val="0"/>
          <w:numId w:val="24"/>
        </w:numPr>
        <w:tabs>
          <w:tab w:val="left" w:pos="941"/>
        </w:tabs>
        <w:autoSpaceDE w:val="0"/>
        <w:autoSpaceDN w:val="0"/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Head</w:t>
      </w:r>
      <w:r w:rsidR="005819F5">
        <w:rPr>
          <w:rFonts w:ascii="Times New Roman" w:hAnsi="Times New Roman"/>
          <w:sz w:val="24"/>
          <w:szCs w:val="24"/>
        </w:rPr>
        <w:t xml:space="preserve"> of the Department of Economics, Abdul Wali Khan University Mardan. </w:t>
      </w:r>
    </w:p>
    <w:p w14:paraId="7138EFCB" w14:textId="4306CC40" w:rsidR="00760065" w:rsidRDefault="00760065" w:rsidP="00760065">
      <w:pPr>
        <w:pStyle w:val="ListParagraph"/>
        <w:widowControl w:val="0"/>
        <w:numPr>
          <w:ilvl w:val="0"/>
          <w:numId w:val="24"/>
        </w:numPr>
        <w:tabs>
          <w:tab w:val="left" w:pos="941"/>
        </w:tabs>
        <w:autoSpaceDE w:val="0"/>
        <w:autoSpaceDN w:val="0"/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0065">
        <w:rPr>
          <w:rFonts w:ascii="Times New Roman" w:hAnsi="Times New Roman"/>
          <w:sz w:val="24"/>
          <w:szCs w:val="24"/>
        </w:rPr>
        <w:t xml:space="preserve">Member of </w:t>
      </w:r>
      <w:r w:rsidR="005819F5">
        <w:rPr>
          <w:rFonts w:ascii="Times New Roman" w:hAnsi="Times New Roman"/>
          <w:sz w:val="24"/>
          <w:szCs w:val="24"/>
        </w:rPr>
        <w:t xml:space="preserve">the </w:t>
      </w:r>
      <w:r w:rsidRPr="00760065">
        <w:rPr>
          <w:rFonts w:ascii="Times New Roman" w:hAnsi="Times New Roman"/>
          <w:sz w:val="24"/>
          <w:szCs w:val="24"/>
        </w:rPr>
        <w:t>Editorial Board for “</w:t>
      </w:r>
      <w:r w:rsidR="00AD29F7">
        <w:rPr>
          <w:rFonts w:ascii="Times New Roman" w:hAnsi="Times New Roman"/>
          <w:sz w:val="24"/>
          <w:szCs w:val="24"/>
        </w:rPr>
        <w:t xml:space="preserve">The </w:t>
      </w:r>
      <w:r w:rsidRPr="00760065">
        <w:rPr>
          <w:rFonts w:ascii="Times New Roman" w:hAnsi="Times New Roman"/>
          <w:sz w:val="24"/>
          <w:szCs w:val="24"/>
        </w:rPr>
        <w:t xml:space="preserve">Journal of Applied Economics and Business Studies (JAEBS)”, a Higher Education of Commission (HEC) </w:t>
      </w:r>
      <w:r w:rsidR="005A006C">
        <w:rPr>
          <w:rFonts w:ascii="Times New Roman" w:hAnsi="Times New Roman"/>
          <w:sz w:val="24"/>
          <w:szCs w:val="24"/>
        </w:rPr>
        <w:t>Pakistan-recognized</w:t>
      </w:r>
      <w:r w:rsidRPr="00760065">
        <w:rPr>
          <w:rFonts w:ascii="Times New Roman" w:hAnsi="Times New Roman"/>
          <w:sz w:val="24"/>
          <w:szCs w:val="24"/>
        </w:rPr>
        <w:t xml:space="preserve"> journal. </w:t>
      </w:r>
    </w:p>
    <w:p w14:paraId="51DBCE42" w14:textId="3B8A08BC" w:rsidR="00C0221E" w:rsidRPr="00760065" w:rsidRDefault="00C0221E" w:rsidP="00760065">
      <w:pPr>
        <w:pStyle w:val="ListParagraph"/>
        <w:widowControl w:val="0"/>
        <w:numPr>
          <w:ilvl w:val="0"/>
          <w:numId w:val="24"/>
        </w:numPr>
        <w:tabs>
          <w:tab w:val="left" w:pos="941"/>
        </w:tabs>
        <w:autoSpaceDE w:val="0"/>
        <w:autoSpaceDN w:val="0"/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Associate Editor, Frontiers in </w:t>
      </w:r>
      <w:r w:rsidR="00994E5A">
        <w:rPr>
          <w:rFonts w:ascii="Times New Roman" w:hAnsi="Times New Roman"/>
          <w:sz w:val="24"/>
          <w:szCs w:val="24"/>
        </w:rPr>
        <w:t>Environmental Science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30543270" w14:textId="3B38B971" w:rsidR="00760065" w:rsidRDefault="00760065" w:rsidP="00760065">
      <w:pPr>
        <w:pStyle w:val="ListParagraph"/>
        <w:widowControl w:val="0"/>
        <w:numPr>
          <w:ilvl w:val="0"/>
          <w:numId w:val="24"/>
        </w:numPr>
        <w:tabs>
          <w:tab w:val="left" w:pos="941"/>
        </w:tabs>
        <w:autoSpaceDE w:val="0"/>
        <w:autoSpaceDN w:val="0"/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0065">
        <w:rPr>
          <w:rFonts w:ascii="Times New Roman" w:hAnsi="Times New Roman"/>
          <w:sz w:val="24"/>
          <w:szCs w:val="24"/>
        </w:rPr>
        <w:t>Member</w:t>
      </w:r>
      <w:r w:rsidRPr="0076006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065">
        <w:rPr>
          <w:rFonts w:ascii="Times New Roman" w:hAnsi="Times New Roman"/>
          <w:sz w:val="24"/>
          <w:szCs w:val="24"/>
        </w:rPr>
        <w:t>Board of Studies (BOS),</w:t>
      </w:r>
      <w:r w:rsidRPr="007600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065">
        <w:rPr>
          <w:rFonts w:ascii="Times New Roman" w:hAnsi="Times New Roman"/>
          <w:sz w:val="24"/>
          <w:szCs w:val="24"/>
        </w:rPr>
        <w:t>Department</w:t>
      </w:r>
      <w:r w:rsidRPr="0076006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065">
        <w:rPr>
          <w:rFonts w:ascii="Times New Roman" w:hAnsi="Times New Roman"/>
          <w:sz w:val="24"/>
          <w:szCs w:val="24"/>
        </w:rPr>
        <w:t>of</w:t>
      </w:r>
      <w:r w:rsidRPr="007600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065">
        <w:rPr>
          <w:rFonts w:ascii="Times New Roman" w:hAnsi="Times New Roman"/>
          <w:sz w:val="24"/>
          <w:szCs w:val="24"/>
        </w:rPr>
        <w:t>Economics,</w:t>
      </w:r>
      <w:r w:rsidRPr="0076006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065">
        <w:rPr>
          <w:rFonts w:ascii="Times New Roman" w:hAnsi="Times New Roman"/>
          <w:sz w:val="24"/>
          <w:szCs w:val="24"/>
        </w:rPr>
        <w:t>AWKUM</w:t>
      </w:r>
    </w:p>
    <w:p w14:paraId="47FA038F" w14:textId="2A580D92" w:rsidR="00377A22" w:rsidRDefault="00377A22" w:rsidP="00377A22">
      <w:pPr>
        <w:pStyle w:val="ListParagraph"/>
        <w:widowControl w:val="0"/>
        <w:numPr>
          <w:ilvl w:val="0"/>
          <w:numId w:val="24"/>
        </w:numPr>
        <w:tabs>
          <w:tab w:val="left" w:pos="941"/>
        </w:tabs>
        <w:autoSpaceDE w:val="0"/>
        <w:autoSpaceDN w:val="0"/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0065">
        <w:rPr>
          <w:rFonts w:ascii="Times New Roman" w:hAnsi="Times New Roman"/>
          <w:sz w:val="24"/>
          <w:szCs w:val="24"/>
        </w:rPr>
        <w:t>Member</w:t>
      </w:r>
      <w:r w:rsidRPr="0076006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065">
        <w:rPr>
          <w:rFonts w:ascii="Times New Roman" w:hAnsi="Times New Roman"/>
          <w:sz w:val="24"/>
          <w:szCs w:val="24"/>
        </w:rPr>
        <w:t>Board of Studies (BOS),</w:t>
      </w:r>
      <w:r w:rsidRPr="007600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065">
        <w:rPr>
          <w:rFonts w:ascii="Times New Roman" w:hAnsi="Times New Roman"/>
          <w:sz w:val="24"/>
          <w:szCs w:val="24"/>
        </w:rPr>
        <w:t>Department</w:t>
      </w:r>
      <w:r w:rsidRPr="0076006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065">
        <w:rPr>
          <w:rFonts w:ascii="Times New Roman" w:hAnsi="Times New Roman"/>
          <w:sz w:val="24"/>
          <w:szCs w:val="24"/>
        </w:rPr>
        <w:t>of</w:t>
      </w:r>
      <w:r w:rsidRPr="007600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065">
        <w:rPr>
          <w:rFonts w:ascii="Times New Roman" w:hAnsi="Times New Roman"/>
          <w:sz w:val="24"/>
          <w:szCs w:val="24"/>
        </w:rPr>
        <w:t>Economics,</w:t>
      </w:r>
      <w:r w:rsidRPr="00760065"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University of Swabi.</w:t>
      </w:r>
    </w:p>
    <w:p w14:paraId="5FB3E09F" w14:textId="724C69D5" w:rsidR="005A006C" w:rsidRPr="005A006C" w:rsidRDefault="005A006C" w:rsidP="005A006C">
      <w:pPr>
        <w:pStyle w:val="ListParagraph"/>
        <w:widowControl w:val="0"/>
        <w:numPr>
          <w:ilvl w:val="0"/>
          <w:numId w:val="24"/>
        </w:numPr>
        <w:tabs>
          <w:tab w:val="left" w:pos="941"/>
        </w:tabs>
        <w:autoSpaceDE w:val="0"/>
        <w:autoSpaceDN w:val="0"/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0065">
        <w:rPr>
          <w:rFonts w:ascii="Times New Roman" w:hAnsi="Times New Roman"/>
          <w:sz w:val="24"/>
          <w:szCs w:val="24"/>
        </w:rPr>
        <w:t>Member</w:t>
      </w:r>
      <w:r w:rsidRPr="0076006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065">
        <w:rPr>
          <w:rFonts w:ascii="Times New Roman" w:hAnsi="Times New Roman"/>
          <w:sz w:val="24"/>
          <w:szCs w:val="24"/>
        </w:rPr>
        <w:t>Board of Studies (BOS),</w:t>
      </w:r>
      <w:r w:rsidRPr="007600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065">
        <w:rPr>
          <w:rFonts w:ascii="Times New Roman" w:hAnsi="Times New Roman"/>
          <w:sz w:val="24"/>
          <w:szCs w:val="24"/>
        </w:rPr>
        <w:t>Department</w:t>
      </w:r>
      <w:r w:rsidRPr="0076006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065">
        <w:rPr>
          <w:rFonts w:ascii="Times New Roman" w:hAnsi="Times New Roman"/>
          <w:sz w:val="24"/>
          <w:szCs w:val="24"/>
        </w:rPr>
        <w:t>of</w:t>
      </w:r>
      <w:r w:rsidRPr="00760065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60065">
        <w:rPr>
          <w:rFonts w:ascii="Times New Roman" w:hAnsi="Times New Roman"/>
          <w:sz w:val="24"/>
          <w:szCs w:val="24"/>
        </w:rPr>
        <w:t>Economics,</w:t>
      </w:r>
      <w:r w:rsidRPr="00760065"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University of Hazara.</w:t>
      </w:r>
    </w:p>
    <w:p w14:paraId="291FB78C" w14:textId="4A2C5102" w:rsidR="00760065" w:rsidRDefault="00760065" w:rsidP="00760065">
      <w:pPr>
        <w:pStyle w:val="ListParagraph"/>
        <w:widowControl w:val="0"/>
        <w:numPr>
          <w:ilvl w:val="0"/>
          <w:numId w:val="24"/>
        </w:numPr>
        <w:tabs>
          <w:tab w:val="left" w:pos="941"/>
        </w:tabs>
        <w:autoSpaceDE w:val="0"/>
        <w:autoSpaceDN w:val="0"/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0065">
        <w:rPr>
          <w:rFonts w:ascii="Times New Roman" w:hAnsi="Times New Roman"/>
          <w:sz w:val="24"/>
          <w:szCs w:val="24"/>
        </w:rPr>
        <w:t>Member of Graduate Students Committee (GSC),</w:t>
      </w:r>
      <w:r w:rsidR="00C0221E">
        <w:rPr>
          <w:rFonts w:ascii="Times New Roman" w:hAnsi="Times New Roman"/>
          <w:sz w:val="24"/>
          <w:szCs w:val="24"/>
        </w:rPr>
        <w:t xml:space="preserve"> </w:t>
      </w:r>
      <w:r w:rsidRPr="00760065">
        <w:rPr>
          <w:rFonts w:ascii="Times New Roman" w:hAnsi="Times New Roman"/>
          <w:sz w:val="24"/>
          <w:szCs w:val="24"/>
        </w:rPr>
        <w:t>Department of Economics, AWKUM.</w:t>
      </w:r>
    </w:p>
    <w:p w14:paraId="212CA6C0" w14:textId="620A377C" w:rsidR="00994E5A" w:rsidRPr="00760065" w:rsidRDefault="00994E5A" w:rsidP="00760065">
      <w:pPr>
        <w:pStyle w:val="ListParagraph"/>
        <w:widowControl w:val="0"/>
        <w:numPr>
          <w:ilvl w:val="0"/>
          <w:numId w:val="24"/>
        </w:numPr>
        <w:tabs>
          <w:tab w:val="left" w:pos="941"/>
        </w:tabs>
        <w:autoSpaceDE w:val="0"/>
        <w:autoSpaceDN w:val="0"/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0065">
        <w:rPr>
          <w:rFonts w:ascii="Times New Roman" w:hAnsi="Times New Roman"/>
          <w:sz w:val="24"/>
          <w:szCs w:val="24"/>
        </w:rPr>
        <w:t>Member of Graduate Students Committee (GSC),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0065">
        <w:rPr>
          <w:rFonts w:ascii="Times New Roman" w:hAnsi="Times New Roman"/>
          <w:sz w:val="24"/>
          <w:szCs w:val="24"/>
        </w:rPr>
        <w:t xml:space="preserve">Department of </w:t>
      </w:r>
      <w:r>
        <w:rPr>
          <w:rFonts w:ascii="Times New Roman" w:hAnsi="Times New Roman"/>
          <w:sz w:val="24"/>
          <w:szCs w:val="24"/>
        </w:rPr>
        <w:t>Accounting &amp; Finance</w:t>
      </w:r>
      <w:r w:rsidRPr="00760065">
        <w:rPr>
          <w:rFonts w:ascii="Times New Roman" w:hAnsi="Times New Roman"/>
          <w:sz w:val="24"/>
          <w:szCs w:val="24"/>
        </w:rPr>
        <w:t>, AWKUM</w:t>
      </w:r>
    </w:p>
    <w:p w14:paraId="3880FC7C" w14:textId="3BA872D4" w:rsidR="00760065" w:rsidRPr="00760065" w:rsidRDefault="00760065" w:rsidP="00760065">
      <w:pPr>
        <w:pStyle w:val="ListParagraph"/>
        <w:widowControl w:val="0"/>
        <w:numPr>
          <w:ilvl w:val="0"/>
          <w:numId w:val="24"/>
        </w:numPr>
        <w:tabs>
          <w:tab w:val="left" w:pos="941"/>
        </w:tabs>
        <w:autoSpaceDE w:val="0"/>
        <w:autoSpaceDN w:val="0"/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0065">
        <w:rPr>
          <w:rFonts w:ascii="Times New Roman" w:hAnsi="Times New Roman"/>
          <w:sz w:val="24"/>
          <w:szCs w:val="24"/>
        </w:rPr>
        <w:t>Member</w:t>
      </w:r>
      <w:r w:rsidRPr="0076006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065">
        <w:rPr>
          <w:rFonts w:ascii="Times New Roman" w:hAnsi="Times New Roman"/>
          <w:sz w:val="24"/>
          <w:szCs w:val="24"/>
        </w:rPr>
        <w:t>of</w:t>
      </w:r>
      <w:r w:rsidRPr="0076006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0221E">
        <w:rPr>
          <w:rFonts w:ascii="Times New Roman" w:hAnsi="Times New Roman"/>
          <w:spacing w:val="-2"/>
          <w:sz w:val="24"/>
          <w:szCs w:val="24"/>
        </w:rPr>
        <w:t xml:space="preserve">the </w:t>
      </w:r>
      <w:r w:rsidRPr="00760065">
        <w:rPr>
          <w:rFonts w:ascii="Times New Roman" w:hAnsi="Times New Roman"/>
          <w:sz w:val="24"/>
          <w:szCs w:val="24"/>
        </w:rPr>
        <w:t>Admission</w:t>
      </w:r>
      <w:r w:rsidRPr="00760065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60065">
        <w:rPr>
          <w:rFonts w:ascii="Times New Roman" w:hAnsi="Times New Roman"/>
          <w:sz w:val="24"/>
          <w:szCs w:val="24"/>
        </w:rPr>
        <w:t>Committee</w:t>
      </w:r>
    </w:p>
    <w:p w14:paraId="4762F976" w14:textId="2B38C348" w:rsidR="00760065" w:rsidRPr="00760065" w:rsidRDefault="00760065" w:rsidP="00760065">
      <w:pPr>
        <w:pStyle w:val="ListParagraph"/>
        <w:widowControl w:val="0"/>
        <w:numPr>
          <w:ilvl w:val="0"/>
          <w:numId w:val="24"/>
        </w:numPr>
        <w:tabs>
          <w:tab w:val="left" w:pos="941"/>
        </w:tabs>
        <w:autoSpaceDE w:val="0"/>
        <w:autoSpaceDN w:val="0"/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0065">
        <w:rPr>
          <w:rFonts w:ascii="Times New Roman" w:hAnsi="Times New Roman"/>
          <w:sz w:val="24"/>
          <w:szCs w:val="24"/>
        </w:rPr>
        <w:t xml:space="preserve">Member of </w:t>
      </w:r>
      <w:r w:rsidR="00C0221E">
        <w:rPr>
          <w:rFonts w:ascii="Times New Roman" w:hAnsi="Times New Roman"/>
          <w:sz w:val="24"/>
          <w:szCs w:val="24"/>
        </w:rPr>
        <w:t xml:space="preserve">the </w:t>
      </w:r>
      <w:r w:rsidRPr="00760065">
        <w:rPr>
          <w:rFonts w:ascii="Times New Roman" w:hAnsi="Times New Roman"/>
          <w:sz w:val="24"/>
          <w:szCs w:val="24"/>
        </w:rPr>
        <w:t>Hiring Committee</w:t>
      </w:r>
    </w:p>
    <w:p w14:paraId="3B090A98" w14:textId="77282B6C" w:rsidR="00D05A41" w:rsidRDefault="00760065" w:rsidP="00EA2281">
      <w:pPr>
        <w:pStyle w:val="ListParagraph"/>
        <w:widowControl w:val="0"/>
        <w:numPr>
          <w:ilvl w:val="0"/>
          <w:numId w:val="24"/>
        </w:numPr>
        <w:tabs>
          <w:tab w:val="left" w:pos="941"/>
        </w:tabs>
        <w:autoSpaceDE w:val="0"/>
        <w:autoSpaceDN w:val="0"/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0065">
        <w:rPr>
          <w:rFonts w:ascii="Times New Roman" w:hAnsi="Times New Roman"/>
          <w:sz w:val="24"/>
          <w:szCs w:val="24"/>
        </w:rPr>
        <w:t>Member</w:t>
      </w:r>
      <w:r w:rsidRPr="0076006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065">
        <w:rPr>
          <w:rFonts w:ascii="Times New Roman" w:hAnsi="Times New Roman"/>
          <w:sz w:val="24"/>
          <w:szCs w:val="24"/>
        </w:rPr>
        <w:t>of</w:t>
      </w:r>
      <w:r w:rsidRPr="0076006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377A22" w:rsidRPr="00760065">
        <w:rPr>
          <w:rFonts w:ascii="Times New Roman" w:hAnsi="Times New Roman"/>
          <w:sz w:val="24"/>
          <w:szCs w:val="24"/>
        </w:rPr>
        <w:t>Different</w:t>
      </w:r>
      <w:r w:rsidR="00377A22" w:rsidRPr="0076006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377A22">
        <w:rPr>
          <w:rFonts w:ascii="Times New Roman" w:hAnsi="Times New Roman"/>
          <w:spacing w:val="-2"/>
          <w:sz w:val="24"/>
          <w:szCs w:val="24"/>
        </w:rPr>
        <w:t xml:space="preserve">other </w:t>
      </w:r>
      <w:r w:rsidRPr="00760065">
        <w:rPr>
          <w:rFonts w:ascii="Times New Roman" w:hAnsi="Times New Roman"/>
          <w:sz w:val="24"/>
          <w:szCs w:val="24"/>
        </w:rPr>
        <w:t>Committees</w:t>
      </w:r>
      <w:r w:rsidRPr="00760065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60065">
        <w:rPr>
          <w:rFonts w:ascii="Times New Roman" w:hAnsi="Times New Roman"/>
          <w:sz w:val="24"/>
          <w:szCs w:val="24"/>
        </w:rPr>
        <w:t>at</w:t>
      </w:r>
      <w:r w:rsidRPr="00760065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C0221E">
        <w:rPr>
          <w:rFonts w:ascii="Times New Roman" w:hAnsi="Times New Roman"/>
          <w:spacing w:val="-2"/>
          <w:sz w:val="24"/>
          <w:szCs w:val="24"/>
        </w:rPr>
        <w:t xml:space="preserve">the </w:t>
      </w:r>
      <w:r w:rsidRPr="00760065">
        <w:rPr>
          <w:rFonts w:ascii="Times New Roman" w:hAnsi="Times New Roman"/>
          <w:sz w:val="24"/>
          <w:szCs w:val="24"/>
        </w:rPr>
        <w:t>Departmental</w:t>
      </w:r>
      <w:r w:rsidRPr="00760065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5819F5">
        <w:rPr>
          <w:rFonts w:ascii="Times New Roman" w:hAnsi="Times New Roman"/>
          <w:sz w:val="24"/>
          <w:szCs w:val="24"/>
        </w:rPr>
        <w:t>and University levels</w:t>
      </w:r>
    </w:p>
    <w:p w14:paraId="64E8442E" w14:textId="77777777" w:rsidR="00EA2281" w:rsidRPr="00EA2281" w:rsidRDefault="00EA2281" w:rsidP="00EA2281">
      <w:pPr>
        <w:pStyle w:val="ListParagraph"/>
        <w:widowControl w:val="0"/>
        <w:tabs>
          <w:tab w:val="left" w:pos="941"/>
        </w:tabs>
        <w:autoSpaceDE w:val="0"/>
        <w:autoSpaceDN w:val="0"/>
        <w:spacing w:before="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8C862F" w14:textId="77777777" w:rsidR="00E607A7" w:rsidRPr="006A7A5C" w:rsidRDefault="00CA3801" w:rsidP="006A7A5C">
      <w:pPr>
        <w:pStyle w:val="Heading1"/>
        <w:spacing w:before="0"/>
        <w:rPr>
          <w:u w:val="single"/>
        </w:rPr>
      </w:pPr>
      <w:r w:rsidRPr="009E3E39">
        <w:rPr>
          <w:u w:val="single"/>
        </w:rPr>
        <w:t xml:space="preserve">Professional </w:t>
      </w:r>
      <w:r w:rsidR="008908A9" w:rsidRPr="009E3E39">
        <w:rPr>
          <w:u w:val="single"/>
        </w:rPr>
        <w:t>Experience</w:t>
      </w:r>
      <w:r w:rsidR="009E3E39" w:rsidRPr="00A32F23">
        <w:rPr>
          <w:u w:val="single"/>
        </w:rPr>
        <w:t>:</w:t>
      </w:r>
      <w:r w:rsidR="008908A9" w:rsidRPr="00A32F23">
        <w:rPr>
          <w:u w:val="single"/>
        </w:rPr>
        <w:t xml:space="preserve"> </w:t>
      </w:r>
    </w:p>
    <w:p w14:paraId="53047B03" w14:textId="1D85308C" w:rsidR="001700F1" w:rsidRDefault="001700F1" w:rsidP="00AA79B2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700F1">
        <w:rPr>
          <w:rFonts w:ascii="Times New Roman" w:hAnsi="Times New Roman"/>
          <w:b/>
          <w:sz w:val="24"/>
          <w:szCs w:val="24"/>
        </w:rPr>
        <w:t xml:space="preserve">Abdul Wali Khan University Mardan: </w:t>
      </w:r>
      <w:r w:rsidR="009B4A0C">
        <w:rPr>
          <w:rFonts w:ascii="Times New Roman" w:hAnsi="Times New Roman"/>
          <w:sz w:val="24"/>
          <w:szCs w:val="24"/>
        </w:rPr>
        <w:t xml:space="preserve">As Assistant Professor </w:t>
      </w:r>
      <w:r w:rsidR="00DB76AA">
        <w:rPr>
          <w:rFonts w:ascii="Times New Roman" w:hAnsi="Times New Roman"/>
          <w:sz w:val="24"/>
          <w:szCs w:val="24"/>
        </w:rPr>
        <w:t>(joined</w:t>
      </w:r>
      <w:r w:rsidR="009B4A0C">
        <w:rPr>
          <w:rFonts w:ascii="Times New Roman" w:hAnsi="Times New Roman"/>
          <w:sz w:val="24"/>
          <w:szCs w:val="24"/>
        </w:rPr>
        <w:t xml:space="preserve"> on March 22, 2016</w:t>
      </w:r>
      <w:r>
        <w:rPr>
          <w:rFonts w:ascii="Times New Roman" w:hAnsi="Times New Roman"/>
          <w:sz w:val="24"/>
          <w:szCs w:val="24"/>
        </w:rPr>
        <w:t>).</w:t>
      </w:r>
      <w:r w:rsidR="00A709C9">
        <w:rPr>
          <w:rFonts w:ascii="Times New Roman" w:hAnsi="Times New Roman"/>
          <w:sz w:val="24"/>
          <w:szCs w:val="24"/>
        </w:rPr>
        <w:t xml:space="preserve"> I have experience </w:t>
      </w:r>
      <w:r w:rsidR="00634735">
        <w:rPr>
          <w:rFonts w:ascii="Times New Roman" w:hAnsi="Times New Roman"/>
          <w:sz w:val="24"/>
          <w:szCs w:val="24"/>
        </w:rPr>
        <w:t>teaching</w:t>
      </w:r>
      <w:r w:rsidR="00AC0777">
        <w:rPr>
          <w:rFonts w:ascii="Times New Roman" w:hAnsi="Times New Roman"/>
          <w:sz w:val="24"/>
          <w:szCs w:val="24"/>
        </w:rPr>
        <w:t xml:space="preserve"> courses </w:t>
      </w:r>
      <w:r w:rsidR="005A006C">
        <w:rPr>
          <w:rFonts w:ascii="Times New Roman" w:hAnsi="Times New Roman"/>
          <w:sz w:val="24"/>
          <w:szCs w:val="24"/>
        </w:rPr>
        <w:t>in</w:t>
      </w:r>
      <w:r w:rsidR="00AC0777">
        <w:rPr>
          <w:rFonts w:ascii="Times New Roman" w:hAnsi="Times New Roman"/>
          <w:sz w:val="24"/>
          <w:szCs w:val="24"/>
        </w:rPr>
        <w:t xml:space="preserve"> International Trade Theory, International Trade Policies, World Economy</w:t>
      </w:r>
      <w:r w:rsidR="00B65AA1">
        <w:rPr>
          <w:rFonts w:ascii="Times New Roman" w:hAnsi="Times New Roman"/>
          <w:sz w:val="24"/>
          <w:szCs w:val="24"/>
        </w:rPr>
        <w:t>,</w:t>
      </w:r>
      <w:r w:rsidR="00AC0777">
        <w:rPr>
          <w:rFonts w:ascii="Times New Roman" w:hAnsi="Times New Roman"/>
          <w:sz w:val="24"/>
          <w:szCs w:val="24"/>
        </w:rPr>
        <w:t xml:space="preserve"> and Research Methods to MS and Ph</w:t>
      </w:r>
      <w:r w:rsidR="00B65AA1">
        <w:rPr>
          <w:rFonts w:ascii="Times New Roman" w:hAnsi="Times New Roman"/>
          <w:sz w:val="24"/>
          <w:szCs w:val="24"/>
        </w:rPr>
        <w:t>.D.</w:t>
      </w:r>
      <w:r w:rsidR="00AC0777">
        <w:rPr>
          <w:rFonts w:ascii="Times New Roman" w:hAnsi="Times New Roman"/>
          <w:sz w:val="24"/>
          <w:szCs w:val="24"/>
        </w:rPr>
        <w:t xml:space="preserve"> students. </w:t>
      </w:r>
      <w:r w:rsidR="00A709C9">
        <w:rPr>
          <w:rFonts w:ascii="Times New Roman" w:hAnsi="Times New Roman"/>
          <w:sz w:val="24"/>
          <w:szCs w:val="24"/>
        </w:rPr>
        <w:t>Also</w:t>
      </w:r>
      <w:r w:rsidR="005A006C">
        <w:rPr>
          <w:rFonts w:ascii="Times New Roman" w:hAnsi="Times New Roman"/>
          <w:sz w:val="24"/>
          <w:szCs w:val="24"/>
        </w:rPr>
        <w:t>,</w:t>
      </w:r>
      <w:r w:rsidR="00A709C9">
        <w:rPr>
          <w:rFonts w:ascii="Times New Roman" w:hAnsi="Times New Roman"/>
          <w:sz w:val="24"/>
          <w:szCs w:val="24"/>
        </w:rPr>
        <w:t xml:space="preserve"> </w:t>
      </w:r>
      <w:r w:rsidR="005A006C">
        <w:rPr>
          <w:rFonts w:ascii="Times New Roman" w:hAnsi="Times New Roman"/>
          <w:sz w:val="24"/>
          <w:szCs w:val="24"/>
        </w:rPr>
        <w:t>I supervise</w:t>
      </w:r>
      <w:r w:rsidR="00A709C9">
        <w:rPr>
          <w:rFonts w:ascii="Times New Roman" w:hAnsi="Times New Roman"/>
          <w:sz w:val="24"/>
          <w:szCs w:val="24"/>
        </w:rPr>
        <w:t xml:space="preserve"> MS and Ph</w:t>
      </w:r>
      <w:r w:rsidR="00B65AA1">
        <w:rPr>
          <w:rFonts w:ascii="Times New Roman" w:hAnsi="Times New Roman"/>
          <w:sz w:val="24"/>
          <w:szCs w:val="24"/>
        </w:rPr>
        <w:t>D</w:t>
      </w:r>
      <w:r w:rsidR="00A709C9">
        <w:rPr>
          <w:rFonts w:ascii="Times New Roman" w:hAnsi="Times New Roman"/>
          <w:sz w:val="24"/>
          <w:szCs w:val="24"/>
        </w:rPr>
        <w:t xml:space="preserve"> students in their research work. </w:t>
      </w:r>
    </w:p>
    <w:p w14:paraId="6DEFF5EF" w14:textId="77777777" w:rsidR="001700F1" w:rsidRPr="00EA2281" w:rsidRDefault="00F21981" w:rsidP="00EA2281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Henan University:</w:t>
      </w:r>
      <w:r>
        <w:rPr>
          <w:rFonts w:ascii="Times New Roman" w:hAnsi="Times New Roman"/>
          <w:sz w:val="24"/>
          <w:szCs w:val="24"/>
        </w:rPr>
        <w:t xml:space="preserve"> One</w:t>
      </w:r>
      <w:r w:rsidR="00B65AA1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year pos</w:t>
      </w:r>
      <w:r w:rsidR="002169C5">
        <w:rPr>
          <w:rFonts w:ascii="Times New Roman" w:hAnsi="Times New Roman"/>
          <w:sz w:val="24"/>
          <w:szCs w:val="24"/>
        </w:rPr>
        <w:t>tdoctoral Research Fellowship (</w:t>
      </w:r>
      <w:r>
        <w:rPr>
          <w:rFonts w:ascii="Times New Roman" w:hAnsi="Times New Roman"/>
          <w:sz w:val="24"/>
          <w:szCs w:val="24"/>
        </w:rPr>
        <w:t>March 2018 to February 2019).</w:t>
      </w:r>
    </w:p>
    <w:p w14:paraId="3DB933A5" w14:textId="19A436EA" w:rsidR="00D12BA4" w:rsidRPr="00F76915" w:rsidRDefault="00AA79B2" w:rsidP="00D12BA4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A79B2">
        <w:rPr>
          <w:rFonts w:ascii="Times New Roman" w:hAnsi="Times New Roman"/>
          <w:b/>
          <w:sz w:val="24"/>
          <w:szCs w:val="24"/>
        </w:rPr>
        <w:t>University of Swabi:</w:t>
      </w:r>
      <w:r>
        <w:t xml:space="preserve">  </w:t>
      </w:r>
      <w:r w:rsidRPr="00AA79B2">
        <w:rPr>
          <w:rFonts w:ascii="Times New Roman" w:hAnsi="Times New Roman"/>
          <w:sz w:val="24"/>
          <w:szCs w:val="24"/>
        </w:rPr>
        <w:t>As Assistant Profess</w:t>
      </w:r>
      <w:r w:rsidR="001700F1">
        <w:rPr>
          <w:rFonts w:ascii="Times New Roman" w:hAnsi="Times New Roman"/>
          <w:sz w:val="24"/>
          <w:szCs w:val="24"/>
        </w:rPr>
        <w:t>or</w:t>
      </w:r>
      <w:r w:rsidR="009B4A0C">
        <w:rPr>
          <w:rFonts w:ascii="Times New Roman" w:hAnsi="Times New Roman"/>
          <w:sz w:val="24"/>
          <w:szCs w:val="24"/>
        </w:rPr>
        <w:t xml:space="preserve"> (August 13, 2015</w:t>
      </w:r>
      <w:r w:rsidR="00B65AA1">
        <w:rPr>
          <w:rFonts w:ascii="Times New Roman" w:hAnsi="Times New Roman"/>
          <w:sz w:val="24"/>
          <w:szCs w:val="24"/>
        </w:rPr>
        <w:t>,</w:t>
      </w:r>
      <w:r w:rsidR="009B4A0C">
        <w:rPr>
          <w:rFonts w:ascii="Times New Roman" w:hAnsi="Times New Roman"/>
          <w:sz w:val="24"/>
          <w:szCs w:val="24"/>
        </w:rPr>
        <w:t xml:space="preserve"> to March 21</w:t>
      </w:r>
      <w:r w:rsidR="001700F1">
        <w:rPr>
          <w:rFonts w:ascii="Times New Roman" w:hAnsi="Times New Roman"/>
          <w:sz w:val="24"/>
          <w:szCs w:val="24"/>
        </w:rPr>
        <w:t>, 2016)</w:t>
      </w:r>
      <w:r w:rsidR="002169C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2169C5">
        <w:rPr>
          <w:rFonts w:ascii="Times New Roman" w:hAnsi="Times New Roman"/>
          <w:sz w:val="24"/>
          <w:szCs w:val="24"/>
        </w:rPr>
        <w:t>A</w:t>
      </w:r>
      <w:r w:rsidRPr="00AA79B2">
        <w:rPr>
          <w:rFonts w:ascii="Times New Roman" w:hAnsi="Times New Roman"/>
          <w:sz w:val="24"/>
          <w:szCs w:val="24"/>
        </w:rPr>
        <w:t>ctively involved in research projects</w:t>
      </w:r>
      <w:r w:rsidR="00634735">
        <w:rPr>
          <w:rFonts w:ascii="Times New Roman" w:hAnsi="Times New Roman"/>
          <w:sz w:val="24"/>
          <w:szCs w:val="24"/>
        </w:rPr>
        <w:t>,</w:t>
      </w:r>
      <w:r w:rsidRPr="00AA79B2">
        <w:rPr>
          <w:rFonts w:ascii="Times New Roman" w:hAnsi="Times New Roman"/>
          <w:sz w:val="24"/>
          <w:szCs w:val="24"/>
        </w:rPr>
        <w:t xml:space="preserve"> along with teaching</w:t>
      </w:r>
      <w:r w:rsidR="00A709C9">
        <w:rPr>
          <w:rFonts w:ascii="Times New Roman" w:hAnsi="Times New Roman"/>
          <w:sz w:val="24"/>
          <w:szCs w:val="24"/>
        </w:rPr>
        <w:t xml:space="preserve"> courses</w:t>
      </w:r>
      <w:r>
        <w:rPr>
          <w:rFonts w:ascii="Times New Roman" w:hAnsi="Times New Roman"/>
          <w:sz w:val="24"/>
          <w:szCs w:val="24"/>
        </w:rPr>
        <w:t>.</w:t>
      </w:r>
      <w:r w:rsidRPr="00AA79B2">
        <w:rPr>
          <w:rFonts w:ascii="Times New Roman" w:hAnsi="Times New Roman"/>
          <w:sz w:val="24"/>
          <w:szCs w:val="24"/>
        </w:rPr>
        <w:t xml:space="preserve"> </w:t>
      </w:r>
    </w:p>
    <w:p w14:paraId="7AD0F9A2" w14:textId="14688A06" w:rsidR="00D250E1" w:rsidRDefault="00253DFF" w:rsidP="00473CB4">
      <w:pPr>
        <w:pStyle w:val="Heading1"/>
        <w:rPr>
          <w:u w:val="single"/>
        </w:rPr>
      </w:pPr>
      <w:r>
        <w:rPr>
          <w:u w:val="single"/>
        </w:rPr>
        <w:t>Conferences/Workshops</w:t>
      </w:r>
      <w:r w:rsidR="00377A22">
        <w:rPr>
          <w:u w:val="single"/>
        </w:rPr>
        <w:t>/Seminars</w:t>
      </w:r>
      <w:r>
        <w:rPr>
          <w:u w:val="single"/>
        </w:rPr>
        <w:t>:</w:t>
      </w:r>
      <w:r w:rsidR="001700F1">
        <w:rPr>
          <w:u w:val="single"/>
        </w:rPr>
        <w:t xml:space="preserve"> </w:t>
      </w:r>
    </w:p>
    <w:p w14:paraId="73294734" w14:textId="14F09833" w:rsidR="005E734E" w:rsidRDefault="005E734E" w:rsidP="005E734E">
      <w:pPr>
        <w:pStyle w:val="ListParagraph"/>
        <w:numPr>
          <w:ilvl w:val="0"/>
          <w:numId w:val="26"/>
        </w:numPr>
        <w:rPr>
          <w:rFonts w:ascii="Times New Roman" w:hAnsi="Times New Roman"/>
        </w:rPr>
      </w:pPr>
      <w:r w:rsidRPr="00D90265">
        <w:rPr>
          <w:rFonts w:ascii="Times New Roman" w:hAnsi="Times New Roman"/>
        </w:rPr>
        <w:t xml:space="preserve">Participated as </w:t>
      </w:r>
      <w:r>
        <w:rPr>
          <w:rFonts w:ascii="Times New Roman" w:hAnsi="Times New Roman"/>
        </w:rPr>
        <w:t xml:space="preserve">a </w:t>
      </w:r>
      <w:r w:rsidRPr="00D90265">
        <w:rPr>
          <w:rFonts w:ascii="Times New Roman" w:hAnsi="Times New Roman"/>
        </w:rPr>
        <w:t xml:space="preserve">Speaker in </w:t>
      </w:r>
      <w:r>
        <w:rPr>
          <w:rFonts w:ascii="Times New Roman" w:hAnsi="Times New Roman"/>
        </w:rPr>
        <w:t xml:space="preserve">a </w:t>
      </w:r>
      <w:r w:rsidRPr="00D90265">
        <w:rPr>
          <w:rFonts w:ascii="Times New Roman" w:hAnsi="Times New Roman"/>
        </w:rPr>
        <w:t xml:space="preserve">seminar on </w:t>
      </w:r>
      <w:r>
        <w:rPr>
          <w:rFonts w:ascii="Times New Roman" w:hAnsi="Times New Roman"/>
        </w:rPr>
        <w:t xml:space="preserve">the </w:t>
      </w:r>
      <w:r w:rsidRPr="00D90265">
        <w:rPr>
          <w:rFonts w:ascii="Times New Roman" w:hAnsi="Times New Roman"/>
        </w:rPr>
        <w:t xml:space="preserve">topic </w:t>
      </w:r>
      <w:r w:rsidRPr="00D90265">
        <w:rPr>
          <w:rFonts w:ascii="Times New Roman" w:hAnsi="Times New Roman"/>
          <w:b/>
          <w:bCs/>
          <w:color w:val="000000"/>
          <w:sz w:val="24"/>
          <w:szCs w:val="24"/>
        </w:rPr>
        <w:t>“</w:t>
      </w:r>
      <w:r w:rsidR="00DE6BCD">
        <w:rPr>
          <w:rFonts w:ascii="Times New Roman" w:hAnsi="Times New Roman"/>
          <w:b/>
          <w:bCs/>
          <w:color w:val="000000"/>
          <w:sz w:val="24"/>
          <w:szCs w:val="24"/>
        </w:rPr>
        <w:t>Fixing the Fiscal Policy</w:t>
      </w:r>
      <w:r w:rsidRPr="00D90265">
        <w:rPr>
          <w:rFonts w:ascii="Times New Roman" w:hAnsi="Times New Roman"/>
          <w:b/>
          <w:bCs/>
          <w:color w:val="000000"/>
          <w:sz w:val="24"/>
          <w:szCs w:val="24"/>
        </w:rPr>
        <w:t>”</w:t>
      </w:r>
      <w:r w:rsidRPr="00D90265">
        <w:rPr>
          <w:rFonts w:ascii="Times New Roman" w:hAnsi="Times New Roman"/>
        </w:rPr>
        <w:t xml:space="preserve"> held on June 2</w:t>
      </w:r>
      <w:r w:rsidR="00DE6BCD">
        <w:rPr>
          <w:rFonts w:ascii="Times New Roman" w:hAnsi="Times New Roman"/>
        </w:rPr>
        <w:t>6</w:t>
      </w:r>
      <w:r w:rsidRPr="00D90265">
        <w:rPr>
          <w:rFonts w:ascii="Times New Roman" w:hAnsi="Times New Roman"/>
        </w:rPr>
        <w:t>, 202</w:t>
      </w:r>
      <w:r w:rsidR="00DE6BCD">
        <w:rPr>
          <w:rFonts w:ascii="Times New Roman" w:hAnsi="Times New Roman"/>
        </w:rPr>
        <w:t>5</w:t>
      </w:r>
      <w:r w:rsidRPr="00D90265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at </w:t>
      </w:r>
      <w:r w:rsidR="00DE6BCD">
        <w:rPr>
          <w:rFonts w:ascii="Times New Roman" w:hAnsi="Times New Roman"/>
        </w:rPr>
        <w:t>Abdul Wali Khan University Mardan</w:t>
      </w:r>
      <w:r w:rsidRPr="00D90265">
        <w:rPr>
          <w:rFonts w:ascii="Times New Roman" w:hAnsi="Times New Roman"/>
        </w:rPr>
        <w:t xml:space="preserve">. </w:t>
      </w:r>
    </w:p>
    <w:p w14:paraId="0FD250AC" w14:textId="39DF4745" w:rsidR="00D90265" w:rsidRPr="00DE6BCD" w:rsidRDefault="00377A22" w:rsidP="00DE6BCD">
      <w:pPr>
        <w:pStyle w:val="ListParagraph"/>
        <w:numPr>
          <w:ilvl w:val="0"/>
          <w:numId w:val="26"/>
        </w:numPr>
        <w:rPr>
          <w:rFonts w:ascii="Times New Roman" w:hAnsi="Times New Roman"/>
        </w:rPr>
      </w:pPr>
      <w:r w:rsidRPr="00D90265">
        <w:rPr>
          <w:rFonts w:ascii="Times New Roman" w:hAnsi="Times New Roman"/>
        </w:rPr>
        <w:t xml:space="preserve">Participated as </w:t>
      </w:r>
      <w:r w:rsidR="00634735">
        <w:rPr>
          <w:rFonts w:ascii="Times New Roman" w:hAnsi="Times New Roman"/>
        </w:rPr>
        <w:t xml:space="preserve">a </w:t>
      </w:r>
      <w:r w:rsidRPr="00D90265">
        <w:rPr>
          <w:rFonts w:ascii="Times New Roman" w:hAnsi="Times New Roman"/>
        </w:rPr>
        <w:t xml:space="preserve">Guest Speaker in </w:t>
      </w:r>
      <w:r w:rsidR="005A006C">
        <w:rPr>
          <w:rFonts w:ascii="Times New Roman" w:hAnsi="Times New Roman"/>
        </w:rPr>
        <w:t xml:space="preserve">a </w:t>
      </w:r>
      <w:r w:rsidRPr="00D90265">
        <w:rPr>
          <w:rFonts w:ascii="Times New Roman" w:hAnsi="Times New Roman"/>
        </w:rPr>
        <w:t xml:space="preserve">seminar on </w:t>
      </w:r>
      <w:r w:rsidR="005A006C">
        <w:rPr>
          <w:rFonts w:ascii="Times New Roman" w:hAnsi="Times New Roman"/>
        </w:rPr>
        <w:t xml:space="preserve">the </w:t>
      </w:r>
      <w:r w:rsidRPr="00D90265">
        <w:rPr>
          <w:rFonts w:ascii="Times New Roman" w:hAnsi="Times New Roman"/>
        </w:rPr>
        <w:t xml:space="preserve">topic </w:t>
      </w:r>
      <w:r w:rsidR="00D90265" w:rsidRPr="00D90265">
        <w:rPr>
          <w:rFonts w:ascii="Times New Roman" w:hAnsi="Times New Roman"/>
          <w:b/>
          <w:bCs/>
          <w:color w:val="000000"/>
          <w:sz w:val="24"/>
          <w:szCs w:val="24"/>
        </w:rPr>
        <w:t>“Post</w:t>
      </w:r>
      <w:r w:rsidRPr="00D9026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D90265" w:rsidRPr="00D90265">
        <w:rPr>
          <w:rFonts w:ascii="Times New Roman" w:hAnsi="Times New Roman"/>
          <w:b/>
          <w:bCs/>
          <w:color w:val="000000"/>
          <w:sz w:val="24"/>
          <w:szCs w:val="24"/>
        </w:rPr>
        <w:t>B</w:t>
      </w:r>
      <w:r w:rsidRPr="00D90265">
        <w:rPr>
          <w:rFonts w:ascii="Times New Roman" w:hAnsi="Times New Roman"/>
          <w:b/>
          <w:bCs/>
          <w:color w:val="000000"/>
          <w:sz w:val="24"/>
          <w:szCs w:val="24"/>
        </w:rPr>
        <w:t xml:space="preserve">udget </w:t>
      </w:r>
      <w:r w:rsidR="00D90265" w:rsidRPr="00D90265">
        <w:rPr>
          <w:rFonts w:ascii="Times New Roman" w:hAnsi="Times New Roman"/>
          <w:b/>
          <w:bCs/>
          <w:color w:val="000000"/>
          <w:sz w:val="24"/>
          <w:szCs w:val="24"/>
        </w:rPr>
        <w:t>D</w:t>
      </w:r>
      <w:r w:rsidRPr="00D90265">
        <w:rPr>
          <w:rFonts w:ascii="Times New Roman" w:hAnsi="Times New Roman"/>
          <w:b/>
          <w:bCs/>
          <w:color w:val="000000"/>
          <w:sz w:val="24"/>
          <w:szCs w:val="24"/>
        </w:rPr>
        <w:t>iscussion and Analysis”</w:t>
      </w:r>
      <w:r w:rsidRPr="00D90265">
        <w:rPr>
          <w:rFonts w:ascii="Times New Roman" w:hAnsi="Times New Roman"/>
        </w:rPr>
        <w:t xml:space="preserve"> held on June </w:t>
      </w:r>
      <w:r w:rsidR="00D90265" w:rsidRPr="00D90265">
        <w:rPr>
          <w:rFonts w:ascii="Times New Roman" w:hAnsi="Times New Roman"/>
        </w:rPr>
        <w:t>22</w:t>
      </w:r>
      <w:r w:rsidRPr="00D90265">
        <w:rPr>
          <w:rFonts w:ascii="Times New Roman" w:hAnsi="Times New Roman"/>
        </w:rPr>
        <w:t xml:space="preserve">, 2023, </w:t>
      </w:r>
      <w:r w:rsidR="005A006C">
        <w:rPr>
          <w:rFonts w:ascii="Times New Roman" w:hAnsi="Times New Roman"/>
        </w:rPr>
        <w:t xml:space="preserve">at </w:t>
      </w:r>
      <w:r w:rsidR="00D90265" w:rsidRPr="00D90265">
        <w:rPr>
          <w:rFonts w:ascii="Times New Roman" w:hAnsi="Times New Roman"/>
        </w:rPr>
        <w:t>Abbot</w:t>
      </w:r>
      <w:r w:rsidR="00E95CA6">
        <w:rPr>
          <w:rFonts w:ascii="Times New Roman" w:hAnsi="Times New Roman"/>
        </w:rPr>
        <w:t>t</w:t>
      </w:r>
      <w:r w:rsidR="00D90265" w:rsidRPr="00D90265">
        <w:rPr>
          <w:rFonts w:ascii="Times New Roman" w:hAnsi="Times New Roman"/>
        </w:rPr>
        <w:t xml:space="preserve">abad University of Science &amp; Technology. </w:t>
      </w:r>
    </w:p>
    <w:p w14:paraId="428442FB" w14:textId="22483203" w:rsidR="00377A22" w:rsidRPr="00D90265" w:rsidRDefault="00377A22" w:rsidP="00D90265">
      <w:pPr>
        <w:pStyle w:val="ListParagraph"/>
        <w:numPr>
          <w:ilvl w:val="0"/>
          <w:numId w:val="26"/>
        </w:numPr>
        <w:rPr>
          <w:rFonts w:ascii="Times New Roman" w:hAnsi="Times New Roman"/>
        </w:rPr>
      </w:pPr>
      <w:r w:rsidRPr="00D90265">
        <w:rPr>
          <w:rFonts w:ascii="Times New Roman" w:hAnsi="Times New Roman"/>
        </w:rPr>
        <w:t xml:space="preserve">Participated as Guest Speaker in </w:t>
      </w:r>
      <w:r w:rsidR="005A006C">
        <w:rPr>
          <w:rFonts w:ascii="Times New Roman" w:hAnsi="Times New Roman"/>
        </w:rPr>
        <w:t xml:space="preserve">a </w:t>
      </w:r>
      <w:r w:rsidRPr="00D90265">
        <w:rPr>
          <w:rFonts w:ascii="Times New Roman" w:hAnsi="Times New Roman"/>
        </w:rPr>
        <w:t xml:space="preserve">seminar on </w:t>
      </w:r>
      <w:r w:rsidR="005A006C">
        <w:rPr>
          <w:rFonts w:ascii="Times New Roman" w:hAnsi="Times New Roman"/>
        </w:rPr>
        <w:t xml:space="preserve">the </w:t>
      </w:r>
      <w:r w:rsidRPr="00D90265">
        <w:rPr>
          <w:rFonts w:ascii="Times New Roman" w:hAnsi="Times New Roman"/>
        </w:rPr>
        <w:t xml:space="preserve">topic </w:t>
      </w:r>
      <w:r w:rsidR="00D90265" w:rsidRPr="00D90265">
        <w:rPr>
          <w:rFonts w:ascii="Times New Roman" w:hAnsi="Times New Roman"/>
        </w:rPr>
        <w:t>“</w:t>
      </w:r>
      <w:r w:rsidR="00D90265" w:rsidRPr="00D90265">
        <w:rPr>
          <w:rFonts w:ascii="Times New Roman" w:hAnsi="Times New Roman"/>
          <w:b/>
          <w:bCs/>
          <w:color w:val="000000"/>
          <w:sz w:val="24"/>
          <w:szCs w:val="24"/>
        </w:rPr>
        <w:t>Managing the Budget-</w:t>
      </w:r>
      <w:r w:rsidRPr="00D90265">
        <w:rPr>
          <w:rFonts w:ascii="Times New Roman" w:hAnsi="Times New Roman"/>
          <w:b/>
          <w:bCs/>
          <w:color w:val="000000"/>
          <w:sz w:val="24"/>
          <w:szCs w:val="24"/>
        </w:rPr>
        <w:t xml:space="preserve"> Post </w:t>
      </w:r>
      <w:r w:rsidR="00D90265" w:rsidRPr="00D90265">
        <w:rPr>
          <w:rFonts w:ascii="Times New Roman" w:hAnsi="Times New Roman"/>
          <w:b/>
          <w:bCs/>
          <w:color w:val="000000"/>
          <w:sz w:val="24"/>
          <w:szCs w:val="24"/>
        </w:rPr>
        <w:t>B</w:t>
      </w:r>
      <w:r w:rsidRPr="00D90265">
        <w:rPr>
          <w:rFonts w:ascii="Times New Roman" w:hAnsi="Times New Roman"/>
          <w:b/>
          <w:bCs/>
          <w:color w:val="000000"/>
          <w:sz w:val="24"/>
          <w:szCs w:val="24"/>
        </w:rPr>
        <w:t xml:space="preserve">udget </w:t>
      </w:r>
      <w:r w:rsidR="00D90265" w:rsidRPr="00D90265">
        <w:rPr>
          <w:rFonts w:ascii="Times New Roman" w:hAnsi="Times New Roman"/>
          <w:b/>
          <w:bCs/>
          <w:color w:val="000000"/>
          <w:sz w:val="24"/>
          <w:szCs w:val="24"/>
        </w:rPr>
        <w:t>D</w:t>
      </w:r>
      <w:r w:rsidRPr="00D90265">
        <w:rPr>
          <w:rFonts w:ascii="Times New Roman" w:hAnsi="Times New Roman"/>
          <w:b/>
          <w:bCs/>
          <w:color w:val="000000"/>
          <w:sz w:val="24"/>
          <w:szCs w:val="24"/>
        </w:rPr>
        <w:t xml:space="preserve">iscussion and Analysis” </w:t>
      </w:r>
      <w:r w:rsidRPr="00D90265">
        <w:rPr>
          <w:rFonts w:ascii="Times New Roman" w:hAnsi="Times New Roman"/>
        </w:rPr>
        <w:t>held on June 14, 2023, Department of Economics, AWKUM</w:t>
      </w:r>
      <w:r w:rsidR="00D90265" w:rsidRPr="00D90265">
        <w:rPr>
          <w:rFonts w:ascii="Times New Roman" w:hAnsi="Times New Roman"/>
        </w:rPr>
        <w:t>.</w:t>
      </w:r>
    </w:p>
    <w:p w14:paraId="6A399986" w14:textId="2A251F1E" w:rsidR="00E7209C" w:rsidRDefault="00E7209C" w:rsidP="00D90265">
      <w:pPr>
        <w:pStyle w:val="Default"/>
        <w:numPr>
          <w:ilvl w:val="0"/>
          <w:numId w:val="26"/>
        </w:numPr>
        <w:jc w:val="both"/>
      </w:pPr>
      <w:r>
        <w:lastRenderedPageBreak/>
        <w:t xml:space="preserve">Participated in </w:t>
      </w:r>
      <w:r w:rsidR="005A006C">
        <w:t xml:space="preserve">the </w:t>
      </w:r>
      <w:r w:rsidR="00FE0D47" w:rsidRPr="00FE0D47">
        <w:rPr>
          <w:b/>
          <w:bCs/>
        </w:rPr>
        <w:t>I</w:t>
      </w:r>
      <w:r w:rsidRPr="00FE0D47">
        <w:rPr>
          <w:b/>
          <w:bCs/>
        </w:rPr>
        <w:t>nternational Conference Circular Economy: Opportunities and Challenges</w:t>
      </w:r>
      <w:r>
        <w:t xml:space="preserve">, held on November 17-18, 2022, </w:t>
      </w:r>
      <w:r w:rsidR="005A006C">
        <w:t xml:space="preserve">with </w:t>
      </w:r>
      <w:r>
        <w:t xml:space="preserve">Central European Initiative (CEI) partner universities. </w:t>
      </w:r>
    </w:p>
    <w:p w14:paraId="2EC1CFC5" w14:textId="77777777" w:rsidR="00D90265" w:rsidRDefault="00D90265" w:rsidP="00253DFF">
      <w:pPr>
        <w:pStyle w:val="Default"/>
        <w:jc w:val="both"/>
      </w:pPr>
    </w:p>
    <w:p w14:paraId="3E05C6C5" w14:textId="6C14AF15" w:rsidR="006A7A5C" w:rsidRDefault="006A7A5C" w:rsidP="00D90265">
      <w:pPr>
        <w:pStyle w:val="Default"/>
        <w:numPr>
          <w:ilvl w:val="0"/>
          <w:numId w:val="26"/>
        </w:numPr>
        <w:jc w:val="both"/>
      </w:pPr>
      <w:r>
        <w:t xml:space="preserve">Chaired a session </w:t>
      </w:r>
      <w:r w:rsidR="005A006C">
        <w:t>at</w:t>
      </w:r>
      <w:r>
        <w:t xml:space="preserve"> </w:t>
      </w:r>
      <w:proofErr w:type="gramStart"/>
      <w:r>
        <w:t xml:space="preserve">“ </w:t>
      </w:r>
      <w:r w:rsidRPr="00A8001C">
        <w:rPr>
          <w:b/>
        </w:rPr>
        <w:t>6</w:t>
      </w:r>
      <w:proofErr w:type="gramEnd"/>
      <w:r w:rsidRPr="00A8001C">
        <w:rPr>
          <w:b/>
          <w:vertAlign w:val="superscript"/>
        </w:rPr>
        <w:t>th</w:t>
      </w:r>
      <w:r w:rsidRPr="00A8001C">
        <w:rPr>
          <w:b/>
        </w:rPr>
        <w:t xml:space="preserve"> International </w:t>
      </w:r>
      <w:r w:rsidR="00EA2281" w:rsidRPr="00A8001C">
        <w:rPr>
          <w:b/>
        </w:rPr>
        <w:t>Multidisciplinary</w:t>
      </w:r>
      <w:r w:rsidRPr="00A8001C">
        <w:rPr>
          <w:b/>
        </w:rPr>
        <w:t xml:space="preserve"> Research Conference 2021</w:t>
      </w:r>
      <w:r>
        <w:t>”, Novem</w:t>
      </w:r>
      <w:r w:rsidR="00D05A41">
        <w:t>ber</w:t>
      </w:r>
      <w:r>
        <w:t xml:space="preserve"> 03, 2021, Abdul Wali Khan University Mardan, Pakistan. </w:t>
      </w:r>
    </w:p>
    <w:p w14:paraId="7EA74469" w14:textId="77777777" w:rsidR="006A7A5C" w:rsidRDefault="006A7A5C" w:rsidP="00253DFF">
      <w:pPr>
        <w:pStyle w:val="Default"/>
        <w:jc w:val="both"/>
      </w:pPr>
    </w:p>
    <w:p w14:paraId="71F86FF8" w14:textId="1AE839D3" w:rsidR="00253DFF" w:rsidRPr="00253DFF" w:rsidRDefault="00253DFF" w:rsidP="00D90265">
      <w:pPr>
        <w:pStyle w:val="Default"/>
        <w:numPr>
          <w:ilvl w:val="0"/>
          <w:numId w:val="26"/>
        </w:numPr>
        <w:jc w:val="both"/>
        <w:rPr>
          <w:i/>
          <w:color w:val="auto"/>
          <w:sz w:val="22"/>
          <w:szCs w:val="22"/>
        </w:rPr>
      </w:pPr>
      <w:r w:rsidRPr="00992AF3">
        <w:t>Presented a paper title</w:t>
      </w:r>
      <w:r w:rsidR="006A7A5C">
        <w:t>d</w:t>
      </w:r>
      <w:r w:rsidRPr="00992AF3">
        <w:t xml:space="preserve"> </w:t>
      </w:r>
      <w:r w:rsidRPr="00253DFF">
        <w:rPr>
          <w:b/>
        </w:rPr>
        <w:t>“</w:t>
      </w:r>
      <w:r w:rsidRPr="009F58CE">
        <w:rPr>
          <w:b/>
          <w:bCs/>
          <w:color w:val="auto"/>
          <w:sz w:val="22"/>
          <w:szCs w:val="22"/>
        </w:rPr>
        <w:t xml:space="preserve">Revisiting the Relationship Between Income Inequality and CO2 Emissions in </w:t>
      </w:r>
      <w:r w:rsidR="00E95CA6">
        <w:rPr>
          <w:b/>
          <w:bCs/>
          <w:color w:val="auto"/>
          <w:sz w:val="22"/>
          <w:szCs w:val="22"/>
        </w:rPr>
        <w:t>the </w:t>
      </w:r>
      <w:r w:rsidRPr="009F58CE">
        <w:rPr>
          <w:b/>
          <w:bCs/>
          <w:color w:val="auto"/>
          <w:sz w:val="22"/>
          <w:szCs w:val="22"/>
        </w:rPr>
        <w:t xml:space="preserve">US: New Evidence from CS-ARDL </w:t>
      </w:r>
      <w:proofErr w:type="gramStart"/>
      <w:r w:rsidRPr="009F58CE">
        <w:rPr>
          <w:b/>
          <w:bCs/>
          <w:color w:val="auto"/>
          <w:sz w:val="22"/>
          <w:szCs w:val="22"/>
        </w:rPr>
        <w:t>Model“</w:t>
      </w:r>
      <w:r w:rsidR="00E95CA6">
        <w:rPr>
          <w:b/>
          <w:bCs/>
          <w:color w:val="auto"/>
          <w:sz w:val="22"/>
          <w:szCs w:val="22"/>
        </w:rPr>
        <w:t xml:space="preserve"> </w:t>
      </w:r>
      <w:r w:rsidR="005A006C">
        <w:rPr>
          <w:color w:val="auto"/>
          <w:sz w:val="22"/>
          <w:szCs w:val="22"/>
        </w:rPr>
        <w:t>at</w:t>
      </w:r>
      <w:proofErr w:type="gramEnd"/>
      <w:r w:rsidRPr="00253DFF">
        <w:rPr>
          <w:color w:val="auto"/>
          <w:sz w:val="22"/>
          <w:szCs w:val="22"/>
        </w:rPr>
        <w:t xml:space="preserve"> </w:t>
      </w:r>
      <w:r w:rsidR="00E95CA6">
        <w:rPr>
          <w:color w:val="auto"/>
          <w:sz w:val="22"/>
          <w:szCs w:val="22"/>
        </w:rPr>
        <w:t>the </w:t>
      </w:r>
      <w:r w:rsidRPr="00253DFF">
        <w:rPr>
          <w:color w:val="auto"/>
          <w:sz w:val="22"/>
          <w:szCs w:val="22"/>
        </w:rPr>
        <w:t>International Conference on Economics, Energy and Environment,</w:t>
      </w:r>
      <w:r w:rsidRPr="00992AF3">
        <w:t xml:space="preserve"> </w:t>
      </w:r>
      <w:r w:rsidRPr="00253DFF">
        <w:rPr>
          <w:i/>
          <w:color w:val="auto"/>
          <w:sz w:val="22"/>
          <w:szCs w:val="22"/>
        </w:rPr>
        <w:t xml:space="preserve">July 1-3, 2021, Cappadocia/Turkey. </w:t>
      </w:r>
    </w:p>
    <w:p w14:paraId="62EC78CC" w14:textId="77777777" w:rsidR="00253DFF" w:rsidRPr="00253DFF" w:rsidRDefault="00253DFF" w:rsidP="00253DFF">
      <w:pPr>
        <w:pStyle w:val="Default"/>
        <w:jc w:val="both"/>
        <w:rPr>
          <w:color w:val="auto"/>
        </w:rPr>
      </w:pPr>
    </w:p>
    <w:p w14:paraId="0FC9509C" w14:textId="628FAC3E" w:rsidR="00D90265" w:rsidRDefault="00D250E1" w:rsidP="00D90265">
      <w:pPr>
        <w:pStyle w:val="ListParagraph"/>
        <w:numPr>
          <w:ilvl w:val="0"/>
          <w:numId w:val="26"/>
        </w:numPr>
        <w:spacing w:after="0"/>
        <w:jc w:val="both"/>
        <w:rPr>
          <w:rFonts w:ascii="Times New Roman" w:hAnsi="Times New Roman"/>
          <w:i/>
        </w:rPr>
      </w:pPr>
      <w:r w:rsidRPr="00D90265">
        <w:rPr>
          <w:rFonts w:ascii="Times New Roman" w:hAnsi="Times New Roman"/>
        </w:rPr>
        <w:t>Presented a paper title</w:t>
      </w:r>
      <w:r w:rsidR="006A7A5C" w:rsidRPr="00D90265">
        <w:rPr>
          <w:rFonts w:ascii="Times New Roman" w:hAnsi="Times New Roman"/>
        </w:rPr>
        <w:t>d</w:t>
      </w:r>
      <w:r w:rsidRPr="00D90265">
        <w:rPr>
          <w:rFonts w:ascii="Times New Roman" w:hAnsi="Times New Roman"/>
        </w:rPr>
        <w:t xml:space="preserve"> </w:t>
      </w:r>
      <w:proofErr w:type="gramStart"/>
      <w:r w:rsidRPr="00D90265">
        <w:rPr>
          <w:rFonts w:ascii="Times New Roman" w:hAnsi="Times New Roman"/>
        </w:rPr>
        <w:t xml:space="preserve">“ </w:t>
      </w:r>
      <w:r w:rsidRPr="00D90265">
        <w:rPr>
          <w:rFonts w:ascii="Times New Roman" w:hAnsi="Times New Roman"/>
          <w:b/>
          <w:bCs/>
        </w:rPr>
        <w:t>Do</w:t>
      </w:r>
      <w:proofErr w:type="gramEnd"/>
      <w:r w:rsidRPr="00D90265">
        <w:rPr>
          <w:rFonts w:ascii="Times New Roman" w:hAnsi="Times New Roman"/>
          <w:b/>
          <w:bCs/>
        </w:rPr>
        <w:t xml:space="preserve"> Economic Freedom, </w:t>
      </w:r>
      <w:r w:rsidR="005A006C">
        <w:rPr>
          <w:rFonts w:ascii="Times New Roman" w:hAnsi="Times New Roman"/>
          <w:b/>
          <w:bCs/>
        </w:rPr>
        <w:t>Innovation</w:t>
      </w:r>
      <w:r w:rsidRPr="00D90265">
        <w:rPr>
          <w:rFonts w:ascii="Times New Roman" w:hAnsi="Times New Roman"/>
          <w:b/>
          <w:bCs/>
        </w:rPr>
        <w:t xml:space="preserve"> and </w:t>
      </w:r>
      <w:r w:rsidR="005A006C">
        <w:rPr>
          <w:rFonts w:ascii="Times New Roman" w:hAnsi="Times New Roman"/>
          <w:b/>
          <w:bCs/>
        </w:rPr>
        <w:t>Technology Enhance</w:t>
      </w:r>
      <w:r w:rsidRPr="00D90265">
        <w:rPr>
          <w:rFonts w:ascii="Times New Roman" w:hAnsi="Times New Roman"/>
          <w:b/>
          <w:bCs/>
        </w:rPr>
        <w:t xml:space="preserve"> Chinese FDI?</w:t>
      </w:r>
      <w:r w:rsidRPr="00D90265">
        <w:rPr>
          <w:rFonts w:ascii="Times New Roman" w:hAnsi="Times New Roman"/>
        </w:rPr>
        <w:t xml:space="preserve"> “</w:t>
      </w:r>
      <w:proofErr w:type="gramStart"/>
      <w:r w:rsidR="005A006C">
        <w:rPr>
          <w:rFonts w:ascii="Times New Roman" w:hAnsi="Times New Roman"/>
        </w:rPr>
        <w:t>at</w:t>
      </w:r>
      <w:proofErr w:type="gramEnd"/>
      <w:r w:rsidRPr="00D90265">
        <w:rPr>
          <w:rFonts w:ascii="Times New Roman" w:hAnsi="Times New Roman"/>
        </w:rPr>
        <w:t xml:space="preserve"> 1</w:t>
      </w:r>
      <w:r w:rsidRPr="00D90265">
        <w:rPr>
          <w:rFonts w:ascii="Times New Roman" w:hAnsi="Times New Roman"/>
          <w:vertAlign w:val="superscript"/>
        </w:rPr>
        <w:t>st</w:t>
      </w:r>
      <w:r w:rsidRPr="00D90265">
        <w:rPr>
          <w:rFonts w:ascii="Times New Roman" w:hAnsi="Times New Roman"/>
        </w:rPr>
        <w:t xml:space="preserve"> International Conference on Recent Trends in Social Sciences, Cohesion and Familial </w:t>
      </w:r>
      <w:r w:rsidR="005A006C">
        <w:rPr>
          <w:rFonts w:ascii="Times New Roman" w:hAnsi="Times New Roman"/>
        </w:rPr>
        <w:t>Life</w:t>
      </w:r>
      <w:r w:rsidRPr="00D90265">
        <w:rPr>
          <w:rFonts w:ascii="Times New Roman" w:hAnsi="Times New Roman"/>
        </w:rPr>
        <w:t xml:space="preserve">, </w:t>
      </w:r>
      <w:r w:rsidR="00253DFF" w:rsidRPr="00D90265">
        <w:rPr>
          <w:rFonts w:ascii="Times New Roman" w:hAnsi="Times New Roman"/>
          <w:i/>
        </w:rPr>
        <w:t xml:space="preserve">January 10, 2021, Abdul Wali Khan University Mardan, Pakistan. </w:t>
      </w:r>
    </w:p>
    <w:p w14:paraId="7F66BDF1" w14:textId="77777777" w:rsidR="00D90265" w:rsidRPr="00D90265" w:rsidRDefault="00D90265" w:rsidP="00D90265">
      <w:pPr>
        <w:pStyle w:val="ListParagraph"/>
        <w:spacing w:line="240" w:lineRule="auto"/>
        <w:rPr>
          <w:rFonts w:ascii="Times New Roman" w:hAnsi="Times New Roman"/>
          <w:i/>
        </w:rPr>
      </w:pPr>
    </w:p>
    <w:p w14:paraId="027C8E2B" w14:textId="77777777" w:rsidR="00D90265" w:rsidRPr="00D90265" w:rsidRDefault="00D90265" w:rsidP="00D90265">
      <w:pPr>
        <w:pStyle w:val="ListParagraph"/>
        <w:jc w:val="both"/>
        <w:rPr>
          <w:rFonts w:ascii="Times New Roman" w:hAnsi="Times New Roman"/>
          <w:i/>
        </w:rPr>
      </w:pPr>
    </w:p>
    <w:p w14:paraId="393A17FA" w14:textId="490BBE48" w:rsidR="00E1563D" w:rsidRPr="00D90265" w:rsidRDefault="00E1563D" w:rsidP="00D90265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/>
          <w:bCs/>
          <w:i/>
          <w:iCs/>
        </w:rPr>
      </w:pPr>
      <w:r w:rsidRPr="00D90265">
        <w:rPr>
          <w:rFonts w:ascii="Times New Roman" w:hAnsi="Times New Roman"/>
        </w:rPr>
        <w:t xml:space="preserve">Presented a paper titled </w:t>
      </w:r>
      <w:r w:rsidRPr="00D90265">
        <w:rPr>
          <w:rFonts w:ascii="Times New Roman" w:hAnsi="Times New Roman"/>
          <w:b/>
        </w:rPr>
        <w:t>"China’s Economic Transformation Process: Recent Trends and Challenges</w:t>
      </w:r>
      <w:r w:rsidRPr="00D90265">
        <w:rPr>
          <w:rFonts w:ascii="Times New Roman" w:hAnsi="Times New Roman"/>
        </w:rPr>
        <w:t>" </w:t>
      </w:r>
      <w:r w:rsidR="005A006C">
        <w:rPr>
          <w:rFonts w:ascii="Times New Roman" w:hAnsi="Times New Roman"/>
        </w:rPr>
        <w:t>at</w:t>
      </w:r>
      <w:r w:rsidRPr="00D90265">
        <w:rPr>
          <w:rFonts w:ascii="Times New Roman" w:hAnsi="Times New Roman"/>
        </w:rPr>
        <w:t xml:space="preserve"> the conference </w:t>
      </w:r>
      <w:r w:rsidR="005A006C">
        <w:rPr>
          <w:rFonts w:ascii="Times New Roman" w:hAnsi="Times New Roman"/>
        </w:rPr>
        <w:t>titled</w:t>
      </w:r>
      <w:r w:rsidRPr="00D90265">
        <w:rPr>
          <w:rFonts w:ascii="Times New Roman" w:hAnsi="Times New Roman"/>
        </w:rPr>
        <w:t xml:space="preserve"> “Collaborative Innovation and Development of Free Trade Area”</w:t>
      </w:r>
      <w:r w:rsidR="00253DFF" w:rsidRPr="00D90265">
        <w:rPr>
          <w:rFonts w:ascii="Times New Roman" w:hAnsi="Times New Roman"/>
          <w:i/>
        </w:rPr>
        <w:t xml:space="preserve">, June 09, 2018, Zhengzhou, P.R. China. </w:t>
      </w:r>
    </w:p>
    <w:p w14:paraId="329E9E12" w14:textId="77777777" w:rsidR="00D90265" w:rsidRPr="00D90265" w:rsidRDefault="00D90265" w:rsidP="00D90265">
      <w:pPr>
        <w:pStyle w:val="ListParagraph"/>
        <w:jc w:val="both"/>
        <w:rPr>
          <w:rFonts w:ascii="Times New Roman" w:hAnsi="Times New Roman"/>
          <w:b/>
          <w:bCs/>
          <w:i/>
          <w:iCs/>
        </w:rPr>
      </w:pPr>
    </w:p>
    <w:p w14:paraId="4C621750" w14:textId="123CFEE8" w:rsidR="00D90265" w:rsidRPr="00D90265" w:rsidRDefault="00E1563D" w:rsidP="00D90265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/>
          <w:bCs/>
          <w:i/>
          <w:iCs/>
        </w:rPr>
      </w:pPr>
      <w:r w:rsidRPr="00D90265">
        <w:rPr>
          <w:rFonts w:ascii="Times New Roman" w:hAnsi="Times New Roman"/>
        </w:rPr>
        <w:t xml:space="preserve">Paper presented titled </w:t>
      </w:r>
      <w:r w:rsidRPr="00D90265">
        <w:rPr>
          <w:rFonts w:ascii="Times New Roman" w:hAnsi="Times New Roman"/>
          <w:b/>
        </w:rPr>
        <w:t xml:space="preserve">“Do Institutional Factors </w:t>
      </w:r>
      <w:r w:rsidR="005A006C">
        <w:rPr>
          <w:rFonts w:ascii="Times New Roman" w:hAnsi="Times New Roman"/>
          <w:b/>
        </w:rPr>
        <w:t>Affect</w:t>
      </w:r>
      <w:r w:rsidRPr="00D90265">
        <w:rPr>
          <w:rFonts w:ascii="Times New Roman" w:hAnsi="Times New Roman"/>
          <w:b/>
        </w:rPr>
        <w:t xml:space="preserve"> Chinese Outward Foreign Direct Investment? Evidence from Fuel and Non-Fuel Sectors”</w:t>
      </w:r>
      <w:r w:rsidRPr="00D90265">
        <w:rPr>
          <w:rFonts w:ascii="Times New Roman" w:hAnsi="Times New Roman"/>
        </w:rPr>
        <w:t xml:space="preserve"> in the </w:t>
      </w:r>
      <w:proofErr w:type="gramStart"/>
      <w:r w:rsidRPr="00D90265">
        <w:rPr>
          <w:rFonts w:ascii="Times New Roman" w:hAnsi="Times New Roman"/>
        </w:rPr>
        <w:t>International</w:t>
      </w:r>
      <w:proofErr w:type="gramEnd"/>
      <w:r w:rsidRPr="00D90265">
        <w:rPr>
          <w:rFonts w:ascii="Times New Roman" w:hAnsi="Times New Roman"/>
        </w:rPr>
        <w:t xml:space="preserve"> conference </w:t>
      </w:r>
      <w:r w:rsidRPr="00D90265">
        <w:rPr>
          <w:rFonts w:ascii="Times New Roman" w:hAnsi="Times New Roman"/>
          <w:b/>
        </w:rPr>
        <w:t>“The Rise of China and Implications for Other Countries”</w:t>
      </w:r>
      <w:r w:rsidRPr="00D90265">
        <w:rPr>
          <w:rFonts w:ascii="Times New Roman" w:hAnsi="Times New Roman"/>
        </w:rPr>
        <w:t xml:space="preserve">, </w:t>
      </w:r>
      <w:r w:rsidRPr="00D90265">
        <w:rPr>
          <w:rFonts w:ascii="Times New Roman" w:hAnsi="Times New Roman"/>
          <w:i/>
        </w:rPr>
        <w:t>July 6-7, 2018, Chongqing, China.</w:t>
      </w:r>
      <w:r w:rsidRPr="00D90265">
        <w:rPr>
          <w:rFonts w:ascii="Times New Roman" w:hAnsi="Times New Roman"/>
        </w:rPr>
        <w:t xml:space="preserve">  </w:t>
      </w:r>
    </w:p>
    <w:p w14:paraId="04B6ABD0" w14:textId="7283FBDC" w:rsidR="00E1563D" w:rsidRPr="00D90265" w:rsidRDefault="00E1563D" w:rsidP="00D90265">
      <w:pPr>
        <w:pStyle w:val="ListParagraph"/>
        <w:jc w:val="both"/>
        <w:rPr>
          <w:rFonts w:ascii="Times New Roman" w:hAnsi="Times New Roman"/>
          <w:b/>
          <w:bCs/>
          <w:i/>
          <w:iCs/>
        </w:rPr>
      </w:pPr>
      <w:r w:rsidRPr="00D90265">
        <w:rPr>
          <w:rFonts w:ascii="Times New Roman" w:hAnsi="Times New Roman"/>
        </w:rPr>
        <w:t xml:space="preserve"> </w:t>
      </w:r>
    </w:p>
    <w:p w14:paraId="6EEA03CE" w14:textId="3F9366C4" w:rsidR="00E1563D" w:rsidRPr="00D90265" w:rsidRDefault="00E1563D" w:rsidP="00D90265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/>
          <w:bCs/>
          <w:i/>
          <w:iCs/>
        </w:rPr>
      </w:pPr>
      <w:r w:rsidRPr="00D90265">
        <w:rPr>
          <w:rFonts w:ascii="Times New Roman" w:hAnsi="Times New Roman"/>
          <w:i/>
        </w:rPr>
        <w:t>Paper presented titled “</w:t>
      </w:r>
      <w:r w:rsidRPr="00D90265">
        <w:rPr>
          <w:rFonts w:ascii="Times New Roman" w:hAnsi="Times New Roman"/>
          <w:b/>
        </w:rPr>
        <w:t xml:space="preserve">China-Pakistan Free Trade Agreement and Lopsided Trade: The Case of Pakistan’s Failing Exports to China” </w:t>
      </w:r>
      <w:r w:rsidRPr="00D90265">
        <w:rPr>
          <w:rFonts w:ascii="Times New Roman" w:hAnsi="Times New Roman"/>
        </w:rPr>
        <w:t>in the 3</w:t>
      </w:r>
      <w:r w:rsidRPr="00D90265">
        <w:rPr>
          <w:rFonts w:ascii="Times New Roman" w:hAnsi="Times New Roman"/>
          <w:vertAlign w:val="superscript"/>
        </w:rPr>
        <w:t>rd</w:t>
      </w:r>
      <w:r w:rsidRPr="00D90265">
        <w:rPr>
          <w:rFonts w:ascii="Times New Roman" w:hAnsi="Times New Roman"/>
        </w:rPr>
        <w:t xml:space="preserve"> Academic Forum on China-Pakistan Scientific Technology and Economic Cooperation under the “Belt and Road Initiative” </w:t>
      </w:r>
      <w:r w:rsidRPr="00D90265">
        <w:rPr>
          <w:rFonts w:ascii="Times New Roman" w:hAnsi="Times New Roman"/>
          <w:i/>
        </w:rPr>
        <w:t xml:space="preserve">December 15, 2018, Beijing, China.  </w:t>
      </w:r>
    </w:p>
    <w:p w14:paraId="63F2BE86" w14:textId="77777777" w:rsidR="00D90265" w:rsidRPr="00D90265" w:rsidRDefault="00D90265" w:rsidP="00D90265">
      <w:pPr>
        <w:pStyle w:val="ListParagraph"/>
        <w:jc w:val="both"/>
        <w:rPr>
          <w:rFonts w:ascii="Times New Roman" w:hAnsi="Times New Roman"/>
          <w:b/>
          <w:bCs/>
          <w:i/>
          <w:iCs/>
        </w:rPr>
      </w:pPr>
    </w:p>
    <w:p w14:paraId="22A0ED59" w14:textId="7D5B43E9" w:rsidR="00C83D5F" w:rsidRDefault="00C83D5F" w:rsidP="00D90265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i/>
        </w:rPr>
      </w:pPr>
      <w:r w:rsidRPr="00D90265">
        <w:rPr>
          <w:rFonts w:ascii="Times New Roman" w:hAnsi="Times New Roman"/>
        </w:rPr>
        <w:t xml:space="preserve">Attended </w:t>
      </w:r>
      <w:r w:rsidR="00256AF8" w:rsidRPr="00D90265">
        <w:rPr>
          <w:rFonts w:ascii="Times New Roman" w:hAnsi="Times New Roman"/>
        </w:rPr>
        <w:t>“</w:t>
      </w:r>
      <w:r w:rsidRPr="00D90265">
        <w:rPr>
          <w:rFonts w:ascii="Times New Roman" w:hAnsi="Times New Roman"/>
          <w:b/>
        </w:rPr>
        <w:t>The 31</w:t>
      </w:r>
      <w:r w:rsidRPr="00D90265">
        <w:rPr>
          <w:rFonts w:ascii="Times New Roman" w:hAnsi="Times New Roman"/>
          <w:b/>
          <w:vertAlign w:val="superscript"/>
        </w:rPr>
        <w:t>st</w:t>
      </w:r>
      <w:r w:rsidRPr="00D90265">
        <w:rPr>
          <w:rFonts w:ascii="Times New Roman" w:hAnsi="Times New Roman"/>
          <w:b/>
        </w:rPr>
        <w:t xml:space="preserve"> International AGM &amp; Conference</w:t>
      </w:r>
      <w:r w:rsidRPr="00D90265">
        <w:rPr>
          <w:rFonts w:ascii="Times New Roman" w:hAnsi="Times New Roman"/>
        </w:rPr>
        <w:t xml:space="preserve"> organized by </w:t>
      </w:r>
      <w:r w:rsidRPr="00D90265">
        <w:rPr>
          <w:rFonts w:ascii="Times New Roman" w:hAnsi="Times New Roman"/>
          <w:i/>
        </w:rPr>
        <w:t xml:space="preserve">Pakistan Society of Development </w:t>
      </w:r>
      <w:r w:rsidR="00493010" w:rsidRPr="00D90265">
        <w:rPr>
          <w:rFonts w:ascii="Times New Roman" w:hAnsi="Times New Roman"/>
          <w:i/>
        </w:rPr>
        <w:t>Economist,</w:t>
      </w:r>
      <w:r w:rsidRPr="00D90265">
        <w:rPr>
          <w:rFonts w:ascii="Times New Roman" w:hAnsi="Times New Roman"/>
          <w:i/>
        </w:rPr>
        <w:t xml:space="preserve"> 17</w:t>
      </w:r>
      <w:r w:rsidRPr="00D90265">
        <w:rPr>
          <w:rFonts w:ascii="Times New Roman" w:hAnsi="Times New Roman"/>
          <w:i/>
          <w:vertAlign w:val="superscript"/>
        </w:rPr>
        <w:t>th</w:t>
      </w:r>
      <w:r w:rsidRPr="00D90265">
        <w:rPr>
          <w:rFonts w:ascii="Times New Roman" w:hAnsi="Times New Roman"/>
          <w:i/>
        </w:rPr>
        <w:t>-19</w:t>
      </w:r>
      <w:r w:rsidRPr="00D90265">
        <w:rPr>
          <w:rFonts w:ascii="Times New Roman" w:hAnsi="Times New Roman"/>
          <w:i/>
          <w:vertAlign w:val="superscript"/>
        </w:rPr>
        <w:t>th</w:t>
      </w:r>
      <w:r w:rsidRPr="00D90265">
        <w:rPr>
          <w:rFonts w:ascii="Times New Roman" w:hAnsi="Times New Roman"/>
          <w:i/>
        </w:rPr>
        <w:t xml:space="preserve"> December 2015, Islamabad.</w:t>
      </w:r>
    </w:p>
    <w:p w14:paraId="31494D50" w14:textId="77777777" w:rsidR="00D90265" w:rsidRPr="00D90265" w:rsidRDefault="00D90265" w:rsidP="00D90265">
      <w:pPr>
        <w:pStyle w:val="ListParagraph"/>
        <w:jc w:val="both"/>
        <w:rPr>
          <w:rFonts w:ascii="Times New Roman" w:hAnsi="Times New Roman"/>
          <w:i/>
        </w:rPr>
      </w:pPr>
    </w:p>
    <w:p w14:paraId="12BE3E62" w14:textId="1B599DF1" w:rsidR="00C83D5F" w:rsidRDefault="00C83D5F" w:rsidP="00D90265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i/>
        </w:rPr>
      </w:pPr>
      <w:r w:rsidRPr="00D90265">
        <w:rPr>
          <w:rFonts w:ascii="Times New Roman" w:hAnsi="Times New Roman"/>
        </w:rPr>
        <w:t xml:space="preserve">Presented </w:t>
      </w:r>
      <w:r w:rsidR="00A07060" w:rsidRPr="00D90265">
        <w:rPr>
          <w:rFonts w:ascii="Times New Roman" w:hAnsi="Times New Roman"/>
        </w:rPr>
        <w:t>a paper titled</w:t>
      </w:r>
      <w:r w:rsidR="00E95CA6">
        <w:rPr>
          <w:rFonts w:ascii="Times New Roman" w:hAnsi="Times New Roman"/>
        </w:rPr>
        <w:t xml:space="preserve"> </w:t>
      </w:r>
      <w:r w:rsidR="00A07060" w:rsidRPr="00D90265">
        <w:rPr>
          <w:rFonts w:ascii="Times New Roman" w:hAnsi="Times New Roman"/>
          <w:b/>
        </w:rPr>
        <w:t xml:space="preserve">"Localization of HEC </w:t>
      </w:r>
      <w:r w:rsidR="00634735">
        <w:rPr>
          <w:rFonts w:ascii="Times New Roman" w:hAnsi="Times New Roman"/>
          <w:b/>
        </w:rPr>
        <w:t>Curricula</w:t>
      </w:r>
      <w:r w:rsidR="00A07060" w:rsidRPr="00D90265">
        <w:rPr>
          <w:rFonts w:ascii="Times New Roman" w:hAnsi="Times New Roman"/>
          <w:b/>
        </w:rPr>
        <w:t>: A Case Study of Economics Curriculum" </w:t>
      </w:r>
      <w:r w:rsidR="005A006C">
        <w:rPr>
          <w:rFonts w:ascii="Times New Roman" w:hAnsi="Times New Roman"/>
          <w:b/>
        </w:rPr>
        <w:t>at</w:t>
      </w:r>
      <w:r w:rsidR="00A07060" w:rsidRPr="00D90265">
        <w:rPr>
          <w:rFonts w:ascii="Times New Roman" w:hAnsi="Times New Roman"/>
          <w:b/>
        </w:rPr>
        <w:t xml:space="preserve"> </w:t>
      </w:r>
      <w:r w:rsidR="005A006C">
        <w:rPr>
          <w:rFonts w:ascii="Times New Roman" w:hAnsi="Times New Roman"/>
          <w:b/>
        </w:rPr>
        <w:t xml:space="preserve">the </w:t>
      </w:r>
      <w:r w:rsidR="00A07060" w:rsidRPr="00D90265">
        <w:rPr>
          <w:rFonts w:ascii="Times New Roman" w:hAnsi="Times New Roman"/>
          <w:b/>
        </w:rPr>
        <w:t>International Conference of Social Sciences</w:t>
      </w:r>
      <w:r w:rsidR="00A07060" w:rsidRPr="00D90265">
        <w:rPr>
          <w:rFonts w:ascii="Times New Roman" w:hAnsi="Times New Roman"/>
        </w:rPr>
        <w:t xml:space="preserve">, </w:t>
      </w:r>
      <w:r w:rsidR="00A07060" w:rsidRPr="00D90265">
        <w:rPr>
          <w:rFonts w:ascii="Times New Roman" w:hAnsi="Times New Roman"/>
          <w:i/>
        </w:rPr>
        <w:t>organi</w:t>
      </w:r>
      <w:r w:rsidR="00E95CA6">
        <w:rPr>
          <w:rFonts w:ascii="Times New Roman" w:hAnsi="Times New Roman"/>
          <w:i/>
        </w:rPr>
        <w:t>s</w:t>
      </w:r>
      <w:r w:rsidR="00A07060" w:rsidRPr="00D90265">
        <w:rPr>
          <w:rFonts w:ascii="Times New Roman" w:hAnsi="Times New Roman"/>
          <w:i/>
        </w:rPr>
        <w:t>ed by Shaheed Benazir Bhutto University</w:t>
      </w:r>
      <w:r w:rsidR="00634735">
        <w:rPr>
          <w:rFonts w:ascii="Times New Roman" w:hAnsi="Times New Roman"/>
          <w:i/>
        </w:rPr>
        <w:t>,</w:t>
      </w:r>
      <w:r w:rsidR="00A07060" w:rsidRPr="00D90265">
        <w:rPr>
          <w:rFonts w:ascii="Times New Roman" w:hAnsi="Times New Roman"/>
          <w:i/>
        </w:rPr>
        <w:t xml:space="preserve"> Peshawar, March 16, 2016. </w:t>
      </w:r>
    </w:p>
    <w:p w14:paraId="273D7FC4" w14:textId="77777777" w:rsidR="00D90265" w:rsidRPr="00D90265" w:rsidRDefault="00D90265" w:rsidP="00D90265">
      <w:pPr>
        <w:pStyle w:val="ListParagraph"/>
        <w:jc w:val="both"/>
        <w:rPr>
          <w:rFonts w:ascii="Times New Roman" w:hAnsi="Times New Roman"/>
          <w:i/>
        </w:rPr>
      </w:pPr>
    </w:p>
    <w:p w14:paraId="276C0148" w14:textId="02C4114F" w:rsidR="00425B7A" w:rsidRPr="00D90265" w:rsidRDefault="00F50A4D" w:rsidP="00D90265">
      <w:pPr>
        <w:pStyle w:val="ListParagraph"/>
        <w:numPr>
          <w:ilvl w:val="0"/>
          <w:numId w:val="26"/>
        </w:numPr>
        <w:jc w:val="both"/>
        <w:rPr>
          <w:rFonts w:ascii="Times New Roman" w:hAnsi="Times New Roman"/>
          <w:b/>
          <w:bCs/>
          <w:i/>
          <w:iCs/>
        </w:rPr>
      </w:pPr>
      <w:r w:rsidRPr="00D90265">
        <w:rPr>
          <w:rFonts w:ascii="Times New Roman" w:hAnsi="Times New Roman"/>
          <w:i/>
        </w:rPr>
        <w:t xml:space="preserve">Participated in </w:t>
      </w:r>
      <w:r w:rsidR="00B65AA1" w:rsidRPr="00D90265">
        <w:rPr>
          <w:rFonts w:ascii="Times New Roman" w:hAnsi="Times New Roman"/>
          <w:i/>
        </w:rPr>
        <w:t xml:space="preserve">a </w:t>
      </w:r>
      <w:r w:rsidRPr="00D90265">
        <w:rPr>
          <w:rFonts w:ascii="Times New Roman" w:hAnsi="Times New Roman"/>
          <w:i/>
        </w:rPr>
        <w:t>“</w:t>
      </w:r>
      <w:r w:rsidR="005A006C">
        <w:rPr>
          <w:rFonts w:ascii="Times New Roman" w:hAnsi="Times New Roman"/>
          <w:b/>
          <w:bCs/>
          <w:i/>
          <w:iCs/>
        </w:rPr>
        <w:t>Day</w:t>
      </w:r>
      <w:r w:rsidRPr="00D90265">
        <w:rPr>
          <w:rFonts w:ascii="Times New Roman" w:hAnsi="Times New Roman"/>
          <w:b/>
          <w:bCs/>
          <w:i/>
          <w:iCs/>
        </w:rPr>
        <w:t xml:space="preserve"> workshop on Time Series analysis” </w:t>
      </w:r>
      <w:r w:rsidRPr="00D90265">
        <w:rPr>
          <w:rFonts w:ascii="Times New Roman" w:hAnsi="Times New Roman"/>
          <w:bCs/>
          <w:iCs/>
        </w:rPr>
        <w:t>at Abdul Wali Khan University</w:t>
      </w:r>
      <w:r w:rsidR="00634735">
        <w:rPr>
          <w:rFonts w:ascii="Times New Roman" w:hAnsi="Times New Roman"/>
          <w:bCs/>
          <w:iCs/>
        </w:rPr>
        <w:t>,</w:t>
      </w:r>
      <w:r w:rsidRPr="00D90265">
        <w:rPr>
          <w:rFonts w:ascii="Times New Roman" w:hAnsi="Times New Roman"/>
          <w:bCs/>
          <w:iCs/>
        </w:rPr>
        <w:t xml:space="preserve"> Mardan </w:t>
      </w:r>
      <w:r w:rsidR="005A006C">
        <w:rPr>
          <w:rFonts w:ascii="Times New Roman" w:hAnsi="Times New Roman"/>
          <w:bCs/>
          <w:iCs/>
        </w:rPr>
        <w:t xml:space="preserve">in </w:t>
      </w:r>
      <w:r w:rsidRPr="00D90265">
        <w:rPr>
          <w:rFonts w:ascii="Times New Roman" w:hAnsi="Times New Roman"/>
          <w:bCs/>
          <w:iCs/>
        </w:rPr>
        <w:t>December 2017.</w:t>
      </w:r>
      <w:r w:rsidRPr="00D90265">
        <w:rPr>
          <w:rFonts w:ascii="Times New Roman" w:hAnsi="Times New Roman"/>
          <w:b/>
          <w:bCs/>
          <w:i/>
          <w:iCs/>
        </w:rPr>
        <w:t xml:space="preserve"> </w:t>
      </w:r>
    </w:p>
    <w:p w14:paraId="74FDA89E" w14:textId="4C21D746" w:rsidR="0023585E" w:rsidRDefault="0023585E" w:rsidP="0023585E">
      <w:pPr>
        <w:pStyle w:val="Heading1"/>
        <w:rPr>
          <w:u w:val="single"/>
        </w:rPr>
      </w:pPr>
      <w:r w:rsidRPr="0023585E">
        <w:rPr>
          <w:u w:val="single"/>
        </w:rPr>
        <w:t xml:space="preserve">Editorial Responsibility </w:t>
      </w:r>
    </w:p>
    <w:p w14:paraId="494C7EDB" w14:textId="4C52070C" w:rsidR="0023585E" w:rsidRDefault="0023585E" w:rsidP="005016C0">
      <w:pPr>
        <w:spacing w:after="0"/>
        <w:jc w:val="both"/>
        <w:rPr>
          <w:rFonts w:ascii="Times New Roman" w:hAnsi="Times New Roman"/>
          <w:bCs/>
          <w:iCs/>
        </w:rPr>
      </w:pPr>
      <w:r w:rsidRPr="0023585E">
        <w:rPr>
          <w:rFonts w:ascii="Times New Roman" w:hAnsi="Times New Roman"/>
          <w:bCs/>
          <w:iCs/>
        </w:rPr>
        <w:t xml:space="preserve">Working as Editor for </w:t>
      </w:r>
      <w:r w:rsidR="00025631">
        <w:rPr>
          <w:rFonts w:ascii="Times New Roman" w:hAnsi="Times New Roman"/>
          <w:bCs/>
          <w:iCs/>
        </w:rPr>
        <w:t xml:space="preserve">a </w:t>
      </w:r>
      <w:r w:rsidRPr="0023585E">
        <w:rPr>
          <w:rFonts w:ascii="Times New Roman" w:hAnsi="Times New Roman"/>
          <w:bCs/>
          <w:iCs/>
        </w:rPr>
        <w:t xml:space="preserve">Special Issue </w:t>
      </w:r>
      <w:r>
        <w:rPr>
          <w:rFonts w:ascii="Times New Roman" w:hAnsi="Times New Roman"/>
          <w:bCs/>
          <w:iCs/>
        </w:rPr>
        <w:t>i</w:t>
      </w:r>
      <w:r w:rsidRPr="0023585E">
        <w:rPr>
          <w:rFonts w:ascii="Times New Roman" w:hAnsi="Times New Roman"/>
          <w:bCs/>
          <w:iCs/>
        </w:rPr>
        <w:t xml:space="preserve">n </w:t>
      </w:r>
      <w:r w:rsidRPr="0023585E">
        <w:rPr>
          <w:rFonts w:ascii="Times New Roman" w:hAnsi="Times New Roman"/>
          <w:b/>
          <w:iCs/>
        </w:rPr>
        <w:t>Frontiers in Environmental Science</w:t>
      </w:r>
      <w:r w:rsidRPr="0023585E">
        <w:rPr>
          <w:rFonts w:ascii="Times New Roman" w:hAnsi="Times New Roman"/>
          <w:bCs/>
          <w:iCs/>
        </w:rPr>
        <w:t xml:space="preserve">. </w:t>
      </w:r>
    </w:p>
    <w:p w14:paraId="746D3E3F" w14:textId="34C6D634" w:rsidR="00D12BA4" w:rsidRDefault="0023585E" w:rsidP="00D12BA4">
      <w:pPr>
        <w:spacing w:after="0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Working as </w:t>
      </w:r>
      <w:r w:rsidR="00634735">
        <w:rPr>
          <w:rFonts w:ascii="Times New Roman" w:hAnsi="Times New Roman"/>
          <w:bCs/>
          <w:iCs/>
        </w:rPr>
        <w:t xml:space="preserve">an </w:t>
      </w:r>
      <w:r>
        <w:rPr>
          <w:rFonts w:ascii="Times New Roman" w:hAnsi="Times New Roman"/>
          <w:bCs/>
          <w:iCs/>
        </w:rPr>
        <w:t xml:space="preserve">Editorial Board Member for </w:t>
      </w:r>
      <w:r w:rsidR="00634735">
        <w:rPr>
          <w:rFonts w:ascii="Times New Roman" w:hAnsi="Times New Roman"/>
          <w:bCs/>
          <w:iCs/>
        </w:rPr>
        <w:t xml:space="preserve">the </w:t>
      </w:r>
      <w:r w:rsidRPr="0023585E">
        <w:rPr>
          <w:rFonts w:ascii="Times New Roman" w:hAnsi="Times New Roman"/>
          <w:b/>
          <w:iCs/>
        </w:rPr>
        <w:t>Review of Economic Assessment</w:t>
      </w:r>
      <w:r>
        <w:rPr>
          <w:rFonts w:ascii="Times New Roman" w:hAnsi="Times New Roman"/>
          <w:bCs/>
          <w:iCs/>
        </w:rPr>
        <w:t xml:space="preserve">. </w:t>
      </w:r>
    </w:p>
    <w:p w14:paraId="66988384" w14:textId="36D8C33D" w:rsidR="00994E5A" w:rsidRDefault="00994E5A" w:rsidP="00D12BA4">
      <w:pPr>
        <w:spacing w:after="0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Working as </w:t>
      </w:r>
      <w:r w:rsidR="00634735">
        <w:rPr>
          <w:rFonts w:ascii="Times New Roman" w:hAnsi="Times New Roman"/>
          <w:bCs/>
          <w:iCs/>
        </w:rPr>
        <w:t xml:space="preserve">an </w:t>
      </w:r>
      <w:r>
        <w:rPr>
          <w:rFonts w:ascii="Times New Roman" w:hAnsi="Times New Roman"/>
          <w:bCs/>
          <w:iCs/>
        </w:rPr>
        <w:t xml:space="preserve">Editorial Board Member for </w:t>
      </w:r>
      <w:r>
        <w:rPr>
          <w:rFonts w:ascii="Times New Roman" w:hAnsi="Times New Roman"/>
          <w:b/>
          <w:iCs/>
        </w:rPr>
        <w:t xml:space="preserve">Heliyon. </w:t>
      </w:r>
    </w:p>
    <w:p w14:paraId="57C97CC9" w14:textId="66E182C9" w:rsidR="00FE0D47" w:rsidRPr="0023585E" w:rsidRDefault="00FE0D47" w:rsidP="00D12BA4">
      <w:pPr>
        <w:spacing w:after="0"/>
        <w:jc w:val="both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Working as </w:t>
      </w:r>
      <w:r w:rsidR="005A006C">
        <w:rPr>
          <w:rFonts w:ascii="Times New Roman" w:hAnsi="Times New Roman"/>
          <w:bCs/>
          <w:iCs/>
        </w:rPr>
        <w:t xml:space="preserve">an </w:t>
      </w:r>
      <w:r>
        <w:rPr>
          <w:rFonts w:ascii="Times New Roman" w:hAnsi="Times New Roman"/>
          <w:bCs/>
          <w:iCs/>
        </w:rPr>
        <w:t xml:space="preserve">Advisory Board Member in </w:t>
      </w:r>
      <w:r w:rsidRPr="00D12BA4">
        <w:rPr>
          <w:rFonts w:ascii="Times New Roman" w:hAnsi="Times New Roman"/>
          <w:b/>
          <w:iCs/>
        </w:rPr>
        <w:t>Annals in Social Sciences and Perceptive</w:t>
      </w:r>
      <w:r>
        <w:rPr>
          <w:rFonts w:ascii="Times New Roman" w:hAnsi="Times New Roman"/>
          <w:bCs/>
          <w:iCs/>
        </w:rPr>
        <w:t xml:space="preserve"> (HEC</w:t>
      </w:r>
      <w:r w:rsidR="00AD29F7">
        <w:rPr>
          <w:rFonts w:ascii="Times New Roman" w:hAnsi="Times New Roman"/>
          <w:bCs/>
          <w:iCs/>
        </w:rPr>
        <w:t>-</w:t>
      </w:r>
      <w:r>
        <w:rPr>
          <w:rFonts w:ascii="Times New Roman" w:hAnsi="Times New Roman"/>
          <w:bCs/>
          <w:iCs/>
        </w:rPr>
        <w:t xml:space="preserve">recognized </w:t>
      </w:r>
      <w:r w:rsidR="00D12BA4">
        <w:rPr>
          <w:rFonts w:ascii="Times New Roman" w:hAnsi="Times New Roman"/>
          <w:bCs/>
          <w:iCs/>
        </w:rPr>
        <w:t>Journal).</w:t>
      </w:r>
    </w:p>
    <w:p w14:paraId="7579EC2A" w14:textId="27CD42A9" w:rsidR="00BB77F2" w:rsidRPr="00BB77F2" w:rsidRDefault="00340E25" w:rsidP="00BB77F2">
      <w:pPr>
        <w:pStyle w:val="Heading1"/>
      </w:pPr>
      <w:r w:rsidRPr="009E3E39">
        <w:rPr>
          <w:u w:val="single"/>
        </w:rPr>
        <w:t>Hono</w:t>
      </w:r>
      <w:r>
        <w:rPr>
          <w:u w:val="single"/>
        </w:rPr>
        <w:t>r</w:t>
      </w:r>
      <w:r w:rsidRPr="009E3E39">
        <w:rPr>
          <w:u w:val="single"/>
        </w:rPr>
        <w:t>s</w:t>
      </w:r>
      <w:r w:rsidR="00A21150" w:rsidRPr="009E3E39">
        <w:rPr>
          <w:u w:val="single"/>
        </w:rPr>
        <w:t xml:space="preserve"> and Awards</w:t>
      </w:r>
      <w:r w:rsidR="009E3E39">
        <w:t>:</w:t>
      </w:r>
    </w:p>
    <w:p w14:paraId="6165EC42" w14:textId="4B14479B" w:rsidR="00A21150" w:rsidRPr="00E02650" w:rsidRDefault="00A21150" w:rsidP="00804228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0B6DF0">
        <w:rPr>
          <w:rFonts w:ascii="Times New Roman" w:hAnsi="Times New Roman"/>
          <w:b/>
          <w:sz w:val="24"/>
          <w:szCs w:val="24"/>
        </w:rPr>
        <w:t>Culture-exchange scholarship</w:t>
      </w:r>
      <w:r w:rsidRPr="00E02650">
        <w:rPr>
          <w:rFonts w:ascii="Times New Roman" w:hAnsi="Times New Roman"/>
          <w:sz w:val="24"/>
          <w:szCs w:val="24"/>
        </w:rPr>
        <w:t xml:space="preserve"> of </w:t>
      </w:r>
      <w:r w:rsidR="00634735">
        <w:rPr>
          <w:rFonts w:ascii="Times New Roman" w:hAnsi="Times New Roman"/>
          <w:sz w:val="24"/>
          <w:szCs w:val="24"/>
        </w:rPr>
        <w:t xml:space="preserve">the </w:t>
      </w:r>
      <w:r w:rsidRPr="000B6DF0">
        <w:rPr>
          <w:rFonts w:ascii="Times New Roman" w:hAnsi="Times New Roman"/>
          <w:i/>
          <w:sz w:val="24"/>
          <w:szCs w:val="24"/>
        </w:rPr>
        <w:t>Government of Pakistan</w:t>
      </w:r>
      <w:r w:rsidR="000B6DF0">
        <w:rPr>
          <w:rFonts w:ascii="Times New Roman" w:hAnsi="Times New Roman"/>
          <w:sz w:val="24"/>
          <w:szCs w:val="24"/>
        </w:rPr>
        <w:t xml:space="preserve"> for Ph</w:t>
      </w:r>
      <w:r w:rsidR="00B65AA1">
        <w:rPr>
          <w:rFonts w:ascii="Times New Roman" w:hAnsi="Times New Roman"/>
          <w:sz w:val="24"/>
          <w:szCs w:val="24"/>
        </w:rPr>
        <w:t>.D.</w:t>
      </w:r>
      <w:r w:rsidRPr="00E02650">
        <w:rPr>
          <w:rFonts w:ascii="Times New Roman" w:hAnsi="Times New Roman"/>
          <w:sz w:val="24"/>
          <w:szCs w:val="24"/>
        </w:rPr>
        <w:t xml:space="preserve"> 2012</w:t>
      </w:r>
      <w:r w:rsidR="00625A71">
        <w:rPr>
          <w:rFonts w:ascii="Times New Roman" w:hAnsi="Times New Roman"/>
          <w:sz w:val="24"/>
          <w:szCs w:val="24"/>
        </w:rPr>
        <w:t>.</w:t>
      </w:r>
    </w:p>
    <w:p w14:paraId="1E259A7D" w14:textId="350FE840" w:rsidR="00A21150" w:rsidRDefault="0006055E" w:rsidP="00804228">
      <w:pPr>
        <w:spacing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C</w:t>
      </w:r>
      <w:r w:rsidR="00A21150" w:rsidRPr="000B6DF0">
        <w:rPr>
          <w:rFonts w:ascii="Times New Roman" w:hAnsi="Times New Roman"/>
          <w:b/>
          <w:sz w:val="24"/>
          <w:szCs w:val="24"/>
        </w:rPr>
        <w:t>ertificate</w:t>
      </w:r>
      <w:r>
        <w:rPr>
          <w:rFonts w:ascii="Times New Roman" w:hAnsi="Times New Roman"/>
          <w:b/>
          <w:sz w:val="24"/>
          <w:szCs w:val="24"/>
        </w:rPr>
        <w:t xml:space="preserve"> of appreciation</w:t>
      </w:r>
      <w:r w:rsidR="007E26A9">
        <w:rPr>
          <w:rFonts w:ascii="Times New Roman" w:hAnsi="Times New Roman"/>
          <w:b/>
          <w:sz w:val="24"/>
          <w:szCs w:val="24"/>
        </w:rPr>
        <w:t xml:space="preserve"> </w:t>
      </w:r>
      <w:r w:rsidR="00A230F6">
        <w:rPr>
          <w:rFonts w:ascii="Times New Roman" w:hAnsi="Times New Roman"/>
          <w:sz w:val="24"/>
          <w:szCs w:val="24"/>
        </w:rPr>
        <w:t xml:space="preserve">for outstanding performance and lasting contribution to </w:t>
      </w:r>
      <w:r w:rsidR="00B65AA1">
        <w:rPr>
          <w:rFonts w:ascii="Times New Roman" w:hAnsi="Times New Roman"/>
          <w:sz w:val="24"/>
          <w:szCs w:val="24"/>
        </w:rPr>
        <w:t xml:space="preserve">the </w:t>
      </w:r>
      <w:r w:rsidR="00A230F6">
        <w:rPr>
          <w:rFonts w:ascii="Times New Roman" w:hAnsi="Times New Roman"/>
          <w:sz w:val="24"/>
          <w:szCs w:val="24"/>
        </w:rPr>
        <w:t xml:space="preserve">International Scientific Spring </w:t>
      </w:r>
      <w:r w:rsidR="00AD29F7">
        <w:rPr>
          <w:rFonts w:ascii="Times New Roman" w:hAnsi="Times New Roman"/>
          <w:sz w:val="24"/>
          <w:szCs w:val="24"/>
        </w:rPr>
        <w:t>C</w:t>
      </w:r>
      <w:r w:rsidR="00A230F6">
        <w:rPr>
          <w:rFonts w:ascii="Times New Roman" w:hAnsi="Times New Roman"/>
          <w:sz w:val="24"/>
          <w:szCs w:val="24"/>
        </w:rPr>
        <w:t>onference</w:t>
      </w:r>
      <w:r w:rsidR="009E61D4">
        <w:rPr>
          <w:rFonts w:ascii="Times New Roman" w:hAnsi="Times New Roman"/>
          <w:sz w:val="24"/>
          <w:szCs w:val="24"/>
        </w:rPr>
        <w:t xml:space="preserve"> </w:t>
      </w:r>
      <w:r w:rsidR="00A230F6">
        <w:rPr>
          <w:rFonts w:ascii="Times New Roman" w:hAnsi="Times New Roman"/>
          <w:i/>
          <w:sz w:val="24"/>
          <w:szCs w:val="24"/>
        </w:rPr>
        <w:t xml:space="preserve">held in </w:t>
      </w:r>
      <w:r w:rsidR="00B65AA1">
        <w:rPr>
          <w:rFonts w:ascii="Times New Roman" w:hAnsi="Times New Roman"/>
          <w:i/>
          <w:sz w:val="24"/>
          <w:szCs w:val="24"/>
        </w:rPr>
        <w:t xml:space="preserve">the </w:t>
      </w:r>
      <w:r w:rsidR="00A230F6">
        <w:rPr>
          <w:rFonts w:ascii="Times New Roman" w:hAnsi="Times New Roman"/>
          <w:i/>
          <w:sz w:val="24"/>
          <w:szCs w:val="24"/>
        </w:rPr>
        <w:t xml:space="preserve">National Centre for Physics (2012), Islamabad. </w:t>
      </w:r>
    </w:p>
    <w:p w14:paraId="0DE88E8C" w14:textId="50064088" w:rsidR="00D12BA4" w:rsidRDefault="00A230F6" w:rsidP="00804228">
      <w:pPr>
        <w:spacing w:after="120" w:line="240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Pr="000B6DF0">
        <w:rPr>
          <w:rFonts w:ascii="Times New Roman" w:hAnsi="Times New Roman"/>
          <w:b/>
          <w:sz w:val="24"/>
          <w:szCs w:val="24"/>
        </w:rPr>
        <w:t>ertificate</w:t>
      </w:r>
      <w:r>
        <w:rPr>
          <w:rFonts w:ascii="Times New Roman" w:hAnsi="Times New Roman"/>
          <w:b/>
          <w:sz w:val="24"/>
          <w:szCs w:val="24"/>
        </w:rPr>
        <w:t xml:space="preserve"> of appreciation</w:t>
      </w:r>
      <w:r w:rsidR="007E26A9">
        <w:rPr>
          <w:rFonts w:ascii="Times New Roman" w:hAnsi="Times New Roman"/>
          <w:b/>
          <w:sz w:val="24"/>
          <w:szCs w:val="24"/>
        </w:rPr>
        <w:t xml:space="preserve"> </w:t>
      </w:r>
      <w:r w:rsidRPr="00045EB4">
        <w:rPr>
          <w:rFonts w:ascii="Times New Roman" w:hAnsi="Times New Roman"/>
          <w:sz w:val="24"/>
          <w:szCs w:val="24"/>
        </w:rPr>
        <w:t xml:space="preserve">for outstanding performance in </w:t>
      </w:r>
      <w:r w:rsidR="00AD29F7">
        <w:rPr>
          <w:rFonts w:ascii="Times New Roman" w:hAnsi="Times New Roman"/>
          <w:sz w:val="24"/>
          <w:szCs w:val="24"/>
        </w:rPr>
        <w:t xml:space="preserve">the </w:t>
      </w:r>
      <w:r w:rsidR="005A006C">
        <w:rPr>
          <w:rFonts w:ascii="Times New Roman" w:hAnsi="Times New Roman"/>
          <w:sz w:val="24"/>
          <w:szCs w:val="24"/>
        </w:rPr>
        <w:t>International Conference</w:t>
      </w:r>
      <w:r w:rsidRPr="00045EB4">
        <w:rPr>
          <w:rFonts w:ascii="Times New Roman" w:hAnsi="Times New Roman"/>
          <w:sz w:val="24"/>
          <w:szCs w:val="24"/>
        </w:rPr>
        <w:t xml:space="preserve"> </w:t>
      </w:r>
      <w:r w:rsidRPr="00045EB4">
        <w:rPr>
          <w:rFonts w:ascii="Times New Roman" w:hAnsi="Times New Roman"/>
          <w:i/>
          <w:sz w:val="24"/>
          <w:szCs w:val="24"/>
        </w:rPr>
        <w:t xml:space="preserve">on </w:t>
      </w:r>
      <w:r w:rsidR="00045EB4" w:rsidRPr="00045EB4">
        <w:rPr>
          <w:rFonts w:ascii="Times New Roman" w:hAnsi="Times New Roman"/>
          <w:i/>
          <w:sz w:val="24"/>
          <w:szCs w:val="24"/>
        </w:rPr>
        <w:t>Industrial</w:t>
      </w:r>
      <w:r w:rsidRPr="00045EB4">
        <w:rPr>
          <w:rFonts w:ascii="Times New Roman" w:hAnsi="Times New Roman"/>
          <w:i/>
          <w:sz w:val="24"/>
          <w:szCs w:val="24"/>
        </w:rPr>
        <w:t xml:space="preserve"> and </w:t>
      </w:r>
      <w:r w:rsidR="00045EB4" w:rsidRPr="00045EB4">
        <w:rPr>
          <w:rFonts w:ascii="Times New Roman" w:hAnsi="Times New Roman"/>
          <w:i/>
          <w:sz w:val="24"/>
          <w:szCs w:val="24"/>
        </w:rPr>
        <w:t>Organizational</w:t>
      </w:r>
      <w:r w:rsidRPr="00045EB4">
        <w:rPr>
          <w:rFonts w:ascii="Times New Roman" w:hAnsi="Times New Roman"/>
          <w:i/>
          <w:sz w:val="24"/>
          <w:szCs w:val="24"/>
        </w:rPr>
        <w:t xml:space="preserve"> Psychology</w:t>
      </w:r>
      <w:r w:rsidR="00045EB4" w:rsidRPr="00045EB4">
        <w:rPr>
          <w:rFonts w:ascii="Times New Roman" w:hAnsi="Times New Roman"/>
          <w:i/>
          <w:sz w:val="24"/>
          <w:szCs w:val="24"/>
        </w:rPr>
        <w:t xml:space="preserve"> (2012)</w:t>
      </w:r>
      <w:r w:rsidRPr="00045EB4">
        <w:rPr>
          <w:rFonts w:ascii="Times New Roman" w:hAnsi="Times New Roman"/>
          <w:i/>
          <w:sz w:val="24"/>
          <w:szCs w:val="24"/>
        </w:rPr>
        <w:t>: Trends, Challenges</w:t>
      </w:r>
      <w:r w:rsidR="00B65AA1">
        <w:rPr>
          <w:rFonts w:ascii="Times New Roman" w:hAnsi="Times New Roman"/>
          <w:i/>
          <w:sz w:val="24"/>
          <w:szCs w:val="24"/>
        </w:rPr>
        <w:t>,</w:t>
      </w:r>
      <w:r w:rsidRPr="00045EB4">
        <w:rPr>
          <w:rFonts w:ascii="Times New Roman" w:hAnsi="Times New Roman"/>
          <w:i/>
          <w:sz w:val="24"/>
          <w:szCs w:val="24"/>
        </w:rPr>
        <w:t xml:space="preserve"> and Applications </w:t>
      </w:r>
      <w:r w:rsidR="00340E25" w:rsidRPr="00045EB4">
        <w:rPr>
          <w:rFonts w:ascii="Times New Roman" w:hAnsi="Times New Roman"/>
          <w:i/>
          <w:sz w:val="24"/>
          <w:szCs w:val="24"/>
        </w:rPr>
        <w:t>organi</w:t>
      </w:r>
      <w:r w:rsidR="00340E25">
        <w:rPr>
          <w:rFonts w:ascii="Times New Roman" w:hAnsi="Times New Roman"/>
          <w:i/>
          <w:sz w:val="24"/>
          <w:szCs w:val="24"/>
        </w:rPr>
        <w:t>s</w:t>
      </w:r>
      <w:r w:rsidR="00340E25" w:rsidRPr="00045EB4">
        <w:rPr>
          <w:rFonts w:ascii="Times New Roman" w:hAnsi="Times New Roman"/>
          <w:i/>
          <w:sz w:val="24"/>
          <w:szCs w:val="24"/>
        </w:rPr>
        <w:t>ed</w:t>
      </w:r>
      <w:r w:rsidRPr="00045EB4">
        <w:rPr>
          <w:rFonts w:ascii="Times New Roman" w:hAnsi="Times New Roman"/>
          <w:i/>
          <w:sz w:val="24"/>
          <w:szCs w:val="24"/>
        </w:rPr>
        <w:t xml:space="preserve"> by </w:t>
      </w:r>
      <w:r w:rsidR="005A006C">
        <w:rPr>
          <w:rFonts w:ascii="Times New Roman" w:hAnsi="Times New Roman"/>
          <w:i/>
          <w:sz w:val="24"/>
          <w:szCs w:val="24"/>
        </w:rPr>
        <w:t xml:space="preserve">the </w:t>
      </w:r>
      <w:r w:rsidRPr="00045EB4">
        <w:rPr>
          <w:rFonts w:ascii="Times New Roman" w:hAnsi="Times New Roman"/>
          <w:i/>
          <w:sz w:val="24"/>
          <w:szCs w:val="24"/>
        </w:rPr>
        <w:t xml:space="preserve">National Institute of Psychology, QAU </w:t>
      </w:r>
      <w:r w:rsidR="00045EB4" w:rsidRPr="00045EB4">
        <w:rPr>
          <w:rFonts w:ascii="Times New Roman" w:hAnsi="Times New Roman"/>
          <w:i/>
          <w:sz w:val="24"/>
          <w:szCs w:val="24"/>
        </w:rPr>
        <w:t>University</w:t>
      </w:r>
      <w:r w:rsidRPr="00045EB4">
        <w:rPr>
          <w:rFonts w:ascii="Times New Roman" w:hAnsi="Times New Roman"/>
          <w:i/>
          <w:sz w:val="24"/>
          <w:szCs w:val="24"/>
        </w:rPr>
        <w:t xml:space="preserve">, </w:t>
      </w:r>
      <w:r w:rsidR="00045EB4" w:rsidRPr="00045EB4">
        <w:rPr>
          <w:rFonts w:ascii="Times New Roman" w:hAnsi="Times New Roman"/>
          <w:i/>
          <w:sz w:val="24"/>
          <w:szCs w:val="24"/>
        </w:rPr>
        <w:t>Islamabad</w:t>
      </w:r>
      <w:r w:rsidRPr="00045EB4">
        <w:rPr>
          <w:rFonts w:ascii="Times New Roman" w:hAnsi="Times New Roman"/>
          <w:i/>
          <w:sz w:val="24"/>
          <w:szCs w:val="24"/>
        </w:rPr>
        <w:t>.</w:t>
      </w:r>
    </w:p>
    <w:p w14:paraId="740BD74C" w14:textId="77777777" w:rsidR="00AD4213" w:rsidRPr="00AD4213" w:rsidRDefault="00164DB1" w:rsidP="006468E6">
      <w:pPr>
        <w:pStyle w:val="Heading1"/>
      </w:pPr>
      <w:r w:rsidRPr="009E3E39">
        <w:rPr>
          <w:u w:val="single"/>
        </w:rPr>
        <w:t>Languages</w:t>
      </w:r>
      <w:r w:rsidR="009E3E39">
        <w:t>:</w:t>
      </w:r>
      <w:r>
        <w:t xml:space="preserve"> </w:t>
      </w:r>
    </w:p>
    <w:p w14:paraId="054F7D18" w14:textId="77777777" w:rsidR="00164DB1" w:rsidRPr="00CF0FA7" w:rsidRDefault="00164DB1" w:rsidP="00164D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0FA7">
        <w:rPr>
          <w:rFonts w:ascii="Times New Roman" w:hAnsi="Times New Roman"/>
          <w:b/>
          <w:sz w:val="24"/>
          <w:szCs w:val="24"/>
        </w:rPr>
        <w:t>English:</w:t>
      </w:r>
      <w:r w:rsidR="000E42E5">
        <w:rPr>
          <w:rFonts w:ascii="Times New Roman" w:hAnsi="Times New Roman"/>
          <w:b/>
          <w:sz w:val="24"/>
          <w:szCs w:val="24"/>
        </w:rPr>
        <w:t xml:space="preserve"> </w:t>
      </w:r>
      <w:r w:rsidRPr="00CF0FA7">
        <w:rPr>
          <w:rFonts w:ascii="Times New Roman" w:hAnsi="Times New Roman"/>
          <w:sz w:val="24"/>
          <w:szCs w:val="24"/>
        </w:rPr>
        <w:t>Speaking, listening, reading, writing</w:t>
      </w:r>
      <w:r w:rsidR="00053D2B" w:rsidRPr="00CF0FA7">
        <w:rPr>
          <w:rFonts w:ascii="Times New Roman" w:hAnsi="Times New Roman"/>
          <w:sz w:val="24"/>
          <w:szCs w:val="24"/>
        </w:rPr>
        <w:t xml:space="preserve"> </w:t>
      </w:r>
      <w:r w:rsidR="00E607A7" w:rsidRPr="00CF0FA7">
        <w:rPr>
          <w:rFonts w:ascii="Times New Roman" w:hAnsi="Times New Roman"/>
          <w:sz w:val="24"/>
          <w:szCs w:val="24"/>
        </w:rPr>
        <w:t>(</w:t>
      </w:r>
      <w:r w:rsidR="00E607A7">
        <w:rPr>
          <w:rFonts w:ascii="Times New Roman" w:hAnsi="Times New Roman"/>
          <w:sz w:val="24"/>
          <w:szCs w:val="24"/>
        </w:rPr>
        <w:t>with</w:t>
      </w:r>
      <w:r w:rsidR="0060167D">
        <w:rPr>
          <w:rFonts w:ascii="Times New Roman" w:hAnsi="Times New Roman"/>
          <w:sz w:val="24"/>
          <w:szCs w:val="24"/>
        </w:rPr>
        <w:t xml:space="preserve"> </w:t>
      </w:r>
      <w:r w:rsidR="00053D2B" w:rsidRPr="00CF0FA7">
        <w:rPr>
          <w:rFonts w:ascii="Times New Roman" w:hAnsi="Times New Roman"/>
          <w:sz w:val="24"/>
          <w:szCs w:val="24"/>
        </w:rPr>
        <w:t>fluency)</w:t>
      </w:r>
    </w:p>
    <w:p w14:paraId="557EA635" w14:textId="77777777" w:rsidR="00164DB1" w:rsidRPr="00CF0FA7" w:rsidRDefault="00164DB1" w:rsidP="00164D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0FA7">
        <w:rPr>
          <w:rFonts w:ascii="Times New Roman" w:hAnsi="Times New Roman"/>
          <w:b/>
          <w:sz w:val="24"/>
          <w:szCs w:val="24"/>
        </w:rPr>
        <w:t>Urdu:</w:t>
      </w:r>
      <w:r w:rsidRPr="00CF0FA7">
        <w:rPr>
          <w:rFonts w:ascii="Times New Roman" w:hAnsi="Times New Roman"/>
          <w:sz w:val="24"/>
          <w:szCs w:val="24"/>
        </w:rPr>
        <w:t xml:space="preserve"> Native</w:t>
      </w:r>
    </w:p>
    <w:p w14:paraId="76BB2AB3" w14:textId="333148D8" w:rsidR="00164DB1" w:rsidRPr="00CF0FA7" w:rsidRDefault="00164DB1" w:rsidP="00164D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0FA7">
        <w:rPr>
          <w:rFonts w:ascii="Times New Roman" w:hAnsi="Times New Roman"/>
          <w:b/>
          <w:sz w:val="24"/>
          <w:szCs w:val="24"/>
        </w:rPr>
        <w:t>P</w:t>
      </w:r>
      <w:r w:rsidR="005A006C">
        <w:rPr>
          <w:rFonts w:ascii="Times New Roman" w:hAnsi="Times New Roman"/>
          <w:b/>
          <w:sz w:val="24"/>
          <w:szCs w:val="24"/>
        </w:rPr>
        <w:t>a</w:t>
      </w:r>
      <w:r w:rsidR="000A083D">
        <w:rPr>
          <w:rFonts w:ascii="Times New Roman" w:hAnsi="Times New Roman"/>
          <w:b/>
          <w:sz w:val="24"/>
          <w:szCs w:val="24"/>
        </w:rPr>
        <w:t>shtu</w:t>
      </w:r>
      <w:r w:rsidRPr="00CF0FA7">
        <w:rPr>
          <w:rFonts w:ascii="Times New Roman" w:hAnsi="Times New Roman"/>
          <w:b/>
          <w:sz w:val="24"/>
          <w:szCs w:val="24"/>
        </w:rPr>
        <w:t>:</w:t>
      </w:r>
      <w:r w:rsidRPr="00CF0FA7">
        <w:rPr>
          <w:rFonts w:ascii="Times New Roman" w:hAnsi="Times New Roman"/>
          <w:sz w:val="24"/>
          <w:szCs w:val="24"/>
        </w:rPr>
        <w:t xml:space="preserve"> Native</w:t>
      </w:r>
    </w:p>
    <w:p w14:paraId="05620101" w14:textId="77777777" w:rsidR="00164DB1" w:rsidRPr="00CF0FA7" w:rsidRDefault="00164DB1" w:rsidP="00164D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0FA7">
        <w:rPr>
          <w:rFonts w:ascii="Times New Roman" w:hAnsi="Times New Roman"/>
          <w:b/>
          <w:sz w:val="24"/>
          <w:szCs w:val="24"/>
        </w:rPr>
        <w:t>Chinese:</w:t>
      </w:r>
      <w:r w:rsidRPr="00CF0FA7">
        <w:rPr>
          <w:rFonts w:ascii="Times New Roman" w:hAnsi="Times New Roman"/>
          <w:sz w:val="24"/>
          <w:szCs w:val="24"/>
        </w:rPr>
        <w:t xml:space="preserve"> Speaking, listening, reading, writing</w:t>
      </w:r>
      <w:r w:rsidR="001636D1">
        <w:rPr>
          <w:rFonts w:ascii="Times New Roman" w:hAnsi="Times New Roman"/>
          <w:sz w:val="24"/>
          <w:szCs w:val="24"/>
        </w:rPr>
        <w:t xml:space="preserve"> (</w:t>
      </w:r>
      <w:r w:rsidR="00256AF8">
        <w:rPr>
          <w:rFonts w:ascii="Times New Roman" w:hAnsi="Times New Roman"/>
          <w:sz w:val="24"/>
          <w:szCs w:val="24"/>
        </w:rPr>
        <w:t>Average</w:t>
      </w:r>
      <w:r w:rsidR="000E2515" w:rsidRPr="00CF0FA7">
        <w:rPr>
          <w:rFonts w:ascii="Times New Roman" w:hAnsi="Times New Roman"/>
          <w:sz w:val="24"/>
          <w:szCs w:val="24"/>
        </w:rPr>
        <w:t>)</w:t>
      </w:r>
    </w:p>
    <w:p w14:paraId="1BCD2D1A" w14:textId="77777777" w:rsidR="00AD4213" w:rsidRDefault="00053D2B" w:rsidP="00164DB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CF0FA7">
        <w:rPr>
          <w:rFonts w:ascii="Times New Roman" w:hAnsi="Times New Roman"/>
          <w:b/>
          <w:sz w:val="24"/>
          <w:szCs w:val="24"/>
        </w:rPr>
        <w:t xml:space="preserve">Arabic: </w:t>
      </w:r>
      <w:r w:rsidR="004240F2" w:rsidRPr="00CF0FA7">
        <w:rPr>
          <w:rFonts w:ascii="Times New Roman" w:hAnsi="Times New Roman"/>
          <w:sz w:val="24"/>
          <w:szCs w:val="24"/>
        </w:rPr>
        <w:t>Speaking, liste</w:t>
      </w:r>
      <w:r w:rsidR="006468E6">
        <w:rPr>
          <w:rFonts w:ascii="Times New Roman" w:hAnsi="Times New Roman"/>
          <w:sz w:val="24"/>
          <w:szCs w:val="24"/>
        </w:rPr>
        <w:t>ning, reading, writing (average</w:t>
      </w:r>
    </w:p>
    <w:p w14:paraId="2947F897" w14:textId="77777777" w:rsidR="00E607A7" w:rsidRPr="00E607A7" w:rsidRDefault="00C36C17" w:rsidP="00493010">
      <w:pPr>
        <w:pStyle w:val="Heading1"/>
      </w:pPr>
      <w:r w:rsidRPr="009E3E39">
        <w:rPr>
          <w:u w:val="single"/>
        </w:rPr>
        <w:t>Reference</w:t>
      </w:r>
      <w:r w:rsidR="000548C8" w:rsidRPr="009E3E39">
        <w:rPr>
          <w:u w:val="single"/>
        </w:rPr>
        <w:t>(s)</w:t>
      </w:r>
      <w:r w:rsidR="009E3E39">
        <w:t>:</w:t>
      </w:r>
    </w:p>
    <w:p w14:paraId="491890E5" w14:textId="77777777" w:rsidR="00C36C17" w:rsidRPr="000B6DF0" w:rsidRDefault="001636D1" w:rsidP="000B6D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636D1">
        <w:rPr>
          <w:rFonts w:ascii="Times New Roman" w:hAnsi="Times New Roman"/>
          <w:b/>
          <w:sz w:val="24"/>
          <w:szCs w:val="24"/>
        </w:rPr>
        <w:t>Professor Zhaohua Li</w:t>
      </w:r>
      <w:r w:rsidRPr="0056457D">
        <w:rPr>
          <w:rFonts w:ascii="Times New Roman" w:hAnsi="Times New Roman"/>
          <w:sz w:val="24"/>
          <w:szCs w:val="24"/>
        </w:rPr>
        <w:t xml:space="preserve"> </w:t>
      </w:r>
      <w:r w:rsidR="0056457D" w:rsidRPr="0056457D">
        <w:rPr>
          <w:rFonts w:ascii="Times New Roman" w:hAnsi="Times New Roman"/>
          <w:sz w:val="24"/>
          <w:szCs w:val="24"/>
        </w:rPr>
        <w:t>(Doctoral Supervisor)</w:t>
      </w:r>
    </w:p>
    <w:p w14:paraId="4E7B8B70" w14:textId="77777777" w:rsidR="00FA0C80" w:rsidRPr="00FA0C80" w:rsidRDefault="00786ED4" w:rsidP="000B6DF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School of Economics</w:t>
      </w:r>
    </w:p>
    <w:p w14:paraId="74A13741" w14:textId="77777777" w:rsidR="00FA0C80" w:rsidRPr="00FA0C80" w:rsidRDefault="00FA0C80" w:rsidP="000B6D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A0C80">
        <w:rPr>
          <w:rFonts w:ascii="Times New Roman" w:hAnsi="Times New Roman"/>
          <w:sz w:val="24"/>
          <w:szCs w:val="24"/>
        </w:rPr>
        <w:t>Huazhong University of Science &amp; Technology</w:t>
      </w:r>
    </w:p>
    <w:p w14:paraId="67D1A435" w14:textId="77777777" w:rsidR="001636D1" w:rsidRPr="00786ED4" w:rsidRDefault="00FA0C80" w:rsidP="000B6DF0">
      <w:pPr>
        <w:spacing w:after="0" w:line="240" w:lineRule="auto"/>
        <w:rPr>
          <w:rStyle w:val="Hyperlink"/>
          <w:rFonts w:ascii="Times New Roman" w:hAnsi="Times New Roman"/>
          <w:color w:val="auto"/>
          <w:sz w:val="24"/>
          <w:szCs w:val="24"/>
          <w:u w:val="none"/>
        </w:rPr>
      </w:pPr>
      <w:r w:rsidRPr="00FA0C80">
        <w:rPr>
          <w:rFonts w:ascii="Times New Roman" w:hAnsi="Times New Roman"/>
          <w:sz w:val="24"/>
          <w:szCs w:val="24"/>
        </w:rPr>
        <w:t>1037 Luoyu Road, Wuhan 430074</w:t>
      </w:r>
      <w:r w:rsidR="00C76E56">
        <w:rPr>
          <w:rFonts w:ascii="Times New Roman" w:hAnsi="Times New Roman"/>
          <w:sz w:val="24"/>
          <w:szCs w:val="24"/>
        </w:rPr>
        <w:t xml:space="preserve">, </w:t>
      </w:r>
      <w:r w:rsidRPr="00FA0C80">
        <w:rPr>
          <w:rFonts w:ascii="Times New Roman" w:hAnsi="Times New Roman"/>
          <w:sz w:val="24"/>
          <w:szCs w:val="24"/>
        </w:rPr>
        <w:t xml:space="preserve">China  </w:t>
      </w:r>
    </w:p>
    <w:p w14:paraId="70957F29" w14:textId="77777777" w:rsidR="00E607A7" w:rsidRDefault="00786ED4" w:rsidP="000B6DF0">
      <w:pPr>
        <w:spacing w:after="0" w:line="240" w:lineRule="auto"/>
        <w:rPr>
          <w:rStyle w:val="Hyperlink"/>
          <w:rFonts w:ascii="Times New Roman" w:hAnsi="Times New Roman"/>
          <w:sz w:val="24"/>
          <w:szCs w:val="24"/>
        </w:rPr>
      </w:pPr>
      <w:r w:rsidRPr="00786ED4">
        <w:rPr>
          <w:rStyle w:val="Hyperlink"/>
          <w:rFonts w:ascii="Times New Roman" w:hAnsi="Times New Roman"/>
          <w:sz w:val="24"/>
          <w:szCs w:val="24"/>
        </w:rPr>
        <w:t xml:space="preserve">zhaohuali@hust.edu.cn </w:t>
      </w:r>
    </w:p>
    <w:p w14:paraId="323C360A" w14:textId="77777777" w:rsidR="00E607A7" w:rsidRDefault="00E607A7" w:rsidP="000B6DF0">
      <w:pPr>
        <w:spacing w:after="0" w:line="240" w:lineRule="auto"/>
        <w:rPr>
          <w:rStyle w:val="Hyperlink"/>
          <w:rFonts w:ascii="Times New Roman" w:hAnsi="Times New Roman"/>
          <w:sz w:val="24"/>
          <w:szCs w:val="24"/>
        </w:rPr>
      </w:pPr>
    </w:p>
    <w:p w14:paraId="4AF1F812" w14:textId="2FE7E551" w:rsidR="00125B25" w:rsidRPr="00125B25" w:rsidRDefault="00125B25" w:rsidP="00125B25">
      <w:pPr>
        <w:spacing w:after="0" w:line="240" w:lineRule="auto"/>
        <w:rPr>
          <w:rStyle w:val="Hyperlink"/>
          <w:rFonts w:ascii="Times New Roman" w:hAnsi="Times New Roman"/>
          <w:b/>
          <w:color w:val="000000" w:themeColor="text1"/>
          <w:sz w:val="24"/>
          <w:szCs w:val="24"/>
          <w:u w:val="none"/>
        </w:rPr>
      </w:pPr>
      <w:r w:rsidRPr="00125B25">
        <w:rPr>
          <w:rStyle w:val="Hyperlink"/>
          <w:rFonts w:ascii="Times New Roman" w:hAnsi="Times New Roman"/>
          <w:b/>
          <w:color w:val="000000" w:themeColor="text1"/>
          <w:sz w:val="24"/>
          <w:szCs w:val="24"/>
          <w:u w:val="none"/>
        </w:rPr>
        <w:t>Song Bingtao</w:t>
      </w:r>
      <w:r w:rsidR="00BB77F2">
        <w:rPr>
          <w:rStyle w:val="Hyperlink"/>
          <w:rFonts w:ascii="Times New Roman" w:hAnsi="Times New Roman"/>
          <w:b/>
          <w:color w:val="000000" w:themeColor="text1"/>
          <w:sz w:val="24"/>
          <w:szCs w:val="24"/>
          <w:u w:val="none"/>
        </w:rPr>
        <w:t xml:space="preserve">, </w:t>
      </w:r>
      <w:r w:rsidR="00340E25" w:rsidRPr="00125B2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Ph.D.</w:t>
      </w:r>
    </w:p>
    <w:p w14:paraId="3FC6AD98" w14:textId="77777777" w:rsidR="00125B25" w:rsidRPr="00125B25" w:rsidRDefault="00125B25" w:rsidP="00125B25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</w:pPr>
      <w:r w:rsidRPr="00125B2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  <w:t>Dean of the School of Economics</w:t>
      </w:r>
    </w:p>
    <w:p w14:paraId="43FE7F01" w14:textId="77777777" w:rsidR="00125B25" w:rsidRPr="00125B25" w:rsidRDefault="00125B25" w:rsidP="00125B25">
      <w:pPr>
        <w:spacing w:after="0" w:line="240" w:lineRule="auto"/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</w:pPr>
      <w:r w:rsidRPr="00125B25">
        <w:rPr>
          <w:rStyle w:val="Hyperlink"/>
          <w:rFonts w:ascii="Times New Roman" w:hAnsi="Times New Roman"/>
          <w:color w:val="000000" w:themeColor="text1"/>
          <w:sz w:val="24"/>
          <w:szCs w:val="24"/>
          <w:u w:val="none"/>
        </w:rPr>
        <w:t>Henan University, Kaifeng, P.R. China</w:t>
      </w:r>
    </w:p>
    <w:p w14:paraId="155B1A97" w14:textId="77777777" w:rsidR="00125B25" w:rsidRPr="00125B25" w:rsidRDefault="00125B25" w:rsidP="00125B25">
      <w:pPr>
        <w:spacing w:after="0" w:line="240" w:lineRule="auto"/>
        <w:rPr>
          <w:rStyle w:val="Hyperlink"/>
          <w:rFonts w:ascii="Times New Roman" w:hAnsi="Times New Roman"/>
          <w:sz w:val="24"/>
          <w:szCs w:val="24"/>
        </w:rPr>
      </w:pPr>
      <w:hyperlink r:id="rId12" w:history="1">
        <w:r w:rsidRPr="00125B25">
          <w:rPr>
            <w:rStyle w:val="Hyperlink"/>
            <w:rFonts w:ascii="Times New Roman" w:hAnsi="Times New Roman"/>
            <w:sz w:val="24"/>
            <w:szCs w:val="24"/>
          </w:rPr>
          <w:t>sbingtao@hotmail.com</w:t>
        </w:r>
      </w:hyperlink>
    </w:p>
    <w:p w14:paraId="6317C26F" w14:textId="77777777" w:rsidR="00B777B2" w:rsidRDefault="00B777B2" w:rsidP="00125B25">
      <w:pPr>
        <w:spacing w:after="0" w:line="240" w:lineRule="auto"/>
        <w:rPr>
          <w:rStyle w:val="Hyperlink"/>
          <w:rFonts w:ascii="Times New Roman" w:hAnsi="Times New Roman"/>
          <w:sz w:val="24"/>
          <w:szCs w:val="24"/>
        </w:rPr>
      </w:pPr>
    </w:p>
    <w:p w14:paraId="218B0347" w14:textId="385EB0C8" w:rsidR="00125B25" w:rsidRPr="00125B25" w:rsidRDefault="00125B25" w:rsidP="00125B2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125B2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 xml:space="preserve">Linda Serra Hagedorn, </w:t>
      </w:r>
      <w:r w:rsidR="00340E25" w:rsidRPr="00125B25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Ph.D.</w:t>
      </w:r>
    </w:p>
    <w:p w14:paraId="6D09844C" w14:textId="77777777" w:rsidR="00125B25" w:rsidRPr="00125B25" w:rsidRDefault="00125B25" w:rsidP="00125B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5B25">
        <w:rPr>
          <w:rFonts w:ascii="Times New Roman" w:hAnsi="Times New Roman"/>
          <w:sz w:val="24"/>
          <w:szCs w:val="24"/>
        </w:rPr>
        <w:t>Professor Emerita/ Associate Dean of Undergraduate Programs,</w:t>
      </w:r>
      <w:r w:rsidRPr="00125B25">
        <w:rPr>
          <w:rFonts w:ascii="Times New Roman" w:hAnsi="Times New Roman"/>
          <w:sz w:val="24"/>
          <w:szCs w:val="24"/>
        </w:rPr>
        <w:br/>
        <w:t>International Students, Student Success, Equity &amp; Community</w:t>
      </w:r>
    </w:p>
    <w:p w14:paraId="212538B8" w14:textId="77777777" w:rsidR="00125B25" w:rsidRPr="00125B25" w:rsidRDefault="00125B25" w:rsidP="00125B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5B25">
        <w:rPr>
          <w:rFonts w:ascii="Times New Roman" w:hAnsi="Times New Roman"/>
          <w:sz w:val="24"/>
          <w:szCs w:val="24"/>
        </w:rPr>
        <w:t>Professor, School of Education</w:t>
      </w:r>
    </w:p>
    <w:p w14:paraId="3E056690" w14:textId="7D843ECC" w:rsidR="00125B25" w:rsidRPr="00125B25" w:rsidRDefault="00125B25" w:rsidP="00125B2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5B25">
        <w:rPr>
          <w:rFonts w:ascii="Times New Roman" w:hAnsi="Times New Roman"/>
          <w:sz w:val="24"/>
          <w:szCs w:val="24"/>
        </w:rPr>
        <w:t>Iowa State University</w:t>
      </w:r>
      <w:r w:rsidR="00D90265">
        <w:rPr>
          <w:rFonts w:ascii="Times New Roman" w:hAnsi="Times New Roman"/>
          <w:sz w:val="24"/>
          <w:szCs w:val="24"/>
        </w:rPr>
        <w:t xml:space="preserve">, </w:t>
      </w:r>
      <w:r w:rsidR="00B65AA1">
        <w:rPr>
          <w:rFonts w:ascii="Times New Roman" w:hAnsi="Times New Roman"/>
          <w:sz w:val="24"/>
          <w:szCs w:val="24"/>
        </w:rPr>
        <w:t xml:space="preserve">The </w:t>
      </w:r>
      <w:r w:rsidRPr="00125B25">
        <w:rPr>
          <w:rFonts w:ascii="Times New Roman" w:hAnsi="Times New Roman"/>
          <w:sz w:val="24"/>
          <w:szCs w:val="24"/>
        </w:rPr>
        <w:t xml:space="preserve">United </w:t>
      </w:r>
      <w:r w:rsidR="005A006C">
        <w:rPr>
          <w:rFonts w:ascii="Times New Roman" w:hAnsi="Times New Roman"/>
          <w:sz w:val="24"/>
          <w:szCs w:val="24"/>
        </w:rPr>
        <w:t>States</w:t>
      </w:r>
      <w:r w:rsidRPr="00125B25">
        <w:rPr>
          <w:rFonts w:ascii="Times New Roman" w:hAnsi="Times New Roman"/>
          <w:sz w:val="24"/>
          <w:szCs w:val="24"/>
        </w:rPr>
        <w:t xml:space="preserve"> of America. </w:t>
      </w:r>
    </w:p>
    <w:p w14:paraId="703C6E83" w14:textId="77777777" w:rsidR="00125B25" w:rsidRPr="00125B25" w:rsidRDefault="00125B25" w:rsidP="00125B25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13" w:history="1">
        <w:r w:rsidRPr="00125B25">
          <w:rPr>
            <w:rStyle w:val="Hyperlink"/>
            <w:rFonts w:ascii="Times New Roman" w:hAnsi="Times New Roman"/>
            <w:sz w:val="24"/>
            <w:szCs w:val="24"/>
          </w:rPr>
          <w:t>lindah@iastate.edu</w:t>
        </w:r>
      </w:hyperlink>
    </w:p>
    <w:p w14:paraId="59688D60" w14:textId="77777777" w:rsidR="007844F7" w:rsidRDefault="007844F7" w:rsidP="0043159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1073DFC" w14:textId="77777777" w:rsidR="00EB5F1B" w:rsidRPr="0022281A" w:rsidRDefault="00EB5F1B" w:rsidP="00EB5F1B">
      <w:pPr>
        <w:spacing w:after="0" w:line="240" w:lineRule="auto"/>
        <w:jc w:val="center"/>
      </w:pPr>
      <w:r>
        <w:t>_________________________________</w:t>
      </w:r>
    </w:p>
    <w:sectPr w:rsidR="00EB5F1B" w:rsidRPr="0022281A" w:rsidSect="00526A84">
      <w:pgSz w:w="12240" w:h="15840"/>
      <w:pgMar w:top="720" w:right="1296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234C9"/>
    <w:multiLevelType w:val="hybridMultilevel"/>
    <w:tmpl w:val="6374EA84"/>
    <w:lvl w:ilvl="0" w:tplc="51D6CF4A">
      <w:start w:val="2"/>
      <w:numFmt w:val="decimal"/>
      <w:lvlText w:val="%1."/>
      <w:lvlJc w:val="left"/>
      <w:pPr>
        <w:ind w:left="22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ar-SA"/>
      </w:rPr>
    </w:lvl>
    <w:lvl w:ilvl="1" w:tplc="0A027298">
      <w:start w:val="1"/>
      <w:numFmt w:val="decimal"/>
      <w:lvlText w:val="%2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CD48ED3A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3" w:tplc="6CA8EBAE">
      <w:numFmt w:val="bullet"/>
      <w:lvlText w:val="•"/>
      <w:lvlJc w:val="left"/>
      <w:pPr>
        <w:ind w:left="3020" w:hanging="360"/>
      </w:pPr>
      <w:rPr>
        <w:rFonts w:hint="default"/>
        <w:lang w:val="en-US" w:eastAsia="en-US" w:bidi="ar-SA"/>
      </w:rPr>
    </w:lvl>
    <w:lvl w:ilvl="4" w:tplc="35E2AB94">
      <w:numFmt w:val="bullet"/>
      <w:lvlText w:val="•"/>
      <w:lvlJc w:val="left"/>
      <w:pPr>
        <w:ind w:left="4060" w:hanging="360"/>
      </w:pPr>
      <w:rPr>
        <w:rFonts w:hint="default"/>
        <w:lang w:val="en-US" w:eastAsia="en-US" w:bidi="ar-SA"/>
      </w:rPr>
    </w:lvl>
    <w:lvl w:ilvl="5" w:tplc="F88E2476">
      <w:numFmt w:val="bullet"/>
      <w:lvlText w:val="•"/>
      <w:lvlJc w:val="left"/>
      <w:pPr>
        <w:ind w:left="5100" w:hanging="360"/>
      </w:pPr>
      <w:rPr>
        <w:rFonts w:hint="default"/>
        <w:lang w:val="en-US" w:eastAsia="en-US" w:bidi="ar-SA"/>
      </w:rPr>
    </w:lvl>
    <w:lvl w:ilvl="6" w:tplc="4FDCFB6A">
      <w:numFmt w:val="bullet"/>
      <w:lvlText w:val="•"/>
      <w:lvlJc w:val="left"/>
      <w:pPr>
        <w:ind w:left="6140" w:hanging="360"/>
      </w:pPr>
      <w:rPr>
        <w:rFonts w:hint="default"/>
        <w:lang w:val="en-US" w:eastAsia="en-US" w:bidi="ar-SA"/>
      </w:rPr>
    </w:lvl>
    <w:lvl w:ilvl="7" w:tplc="A77016B8">
      <w:numFmt w:val="bullet"/>
      <w:lvlText w:val="•"/>
      <w:lvlJc w:val="left"/>
      <w:pPr>
        <w:ind w:left="7180" w:hanging="360"/>
      </w:pPr>
      <w:rPr>
        <w:rFonts w:hint="default"/>
        <w:lang w:val="en-US" w:eastAsia="en-US" w:bidi="ar-SA"/>
      </w:rPr>
    </w:lvl>
    <w:lvl w:ilvl="8" w:tplc="F54A9C0C">
      <w:numFmt w:val="bullet"/>
      <w:lvlText w:val="•"/>
      <w:lvlJc w:val="left"/>
      <w:pPr>
        <w:ind w:left="822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4DD52AA"/>
    <w:multiLevelType w:val="hybridMultilevel"/>
    <w:tmpl w:val="C7E64B56"/>
    <w:lvl w:ilvl="0" w:tplc="8F8A26D8">
      <w:start w:val="1"/>
      <w:numFmt w:val="decimal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21501"/>
    <w:multiLevelType w:val="hybridMultilevel"/>
    <w:tmpl w:val="2AD6A4A8"/>
    <w:lvl w:ilvl="0" w:tplc="6144D28C">
      <w:start w:val="1"/>
      <w:numFmt w:val="decimal"/>
      <w:lvlText w:val="[%1]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5F2A6C"/>
    <w:multiLevelType w:val="hybridMultilevel"/>
    <w:tmpl w:val="3CC4AA54"/>
    <w:lvl w:ilvl="0" w:tplc="04090001">
      <w:start w:val="1"/>
      <w:numFmt w:val="bullet"/>
      <w:lvlText w:val=""/>
      <w:lvlJc w:val="left"/>
      <w:pPr>
        <w:ind w:left="13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4" w15:restartNumberingAfterBreak="0">
    <w:nsid w:val="150932B4"/>
    <w:multiLevelType w:val="hybridMultilevel"/>
    <w:tmpl w:val="D55488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175F6"/>
    <w:multiLevelType w:val="hybridMultilevel"/>
    <w:tmpl w:val="607E332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1470BF"/>
    <w:multiLevelType w:val="hybridMultilevel"/>
    <w:tmpl w:val="601A3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F4906"/>
    <w:multiLevelType w:val="hybridMultilevel"/>
    <w:tmpl w:val="430C9FCA"/>
    <w:lvl w:ilvl="0" w:tplc="8B50E0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C00F2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9CCAE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D1079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EC0C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AE4E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40B7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3C35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ACAB3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4F622E7"/>
    <w:multiLevelType w:val="hybridMultilevel"/>
    <w:tmpl w:val="0B66A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65253"/>
    <w:multiLevelType w:val="hybridMultilevel"/>
    <w:tmpl w:val="F7C6FE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196046F"/>
    <w:multiLevelType w:val="hybridMultilevel"/>
    <w:tmpl w:val="9F2242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9424D5"/>
    <w:multiLevelType w:val="hybridMultilevel"/>
    <w:tmpl w:val="8C9005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4F20A6"/>
    <w:multiLevelType w:val="hybridMultilevel"/>
    <w:tmpl w:val="6DE440B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B2761C"/>
    <w:multiLevelType w:val="hybridMultilevel"/>
    <w:tmpl w:val="3D60DB2A"/>
    <w:lvl w:ilvl="0" w:tplc="F49EF6A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F66FC5"/>
    <w:multiLevelType w:val="hybridMultilevel"/>
    <w:tmpl w:val="76E827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161248"/>
    <w:multiLevelType w:val="hybridMultilevel"/>
    <w:tmpl w:val="F93AE0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E31E5"/>
    <w:multiLevelType w:val="hybridMultilevel"/>
    <w:tmpl w:val="A4B673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EE7BBC"/>
    <w:multiLevelType w:val="hybridMultilevel"/>
    <w:tmpl w:val="3B96562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1603D8"/>
    <w:multiLevelType w:val="hybridMultilevel"/>
    <w:tmpl w:val="5E624B9A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9" w15:restartNumberingAfterBreak="0">
    <w:nsid w:val="4FC86D25"/>
    <w:multiLevelType w:val="hybridMultilevel"/>
    <w:tmpl w:val="2AD6A4A8"/>
    <w:lvl w:ilvl="0" w:tplc="6144D28C">
      <w:start w:val="1"/>
      <w:numFmt w:val="decimal"/>
      <w:lvlText w:val="[%1]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47A145E"/>
    <w:multiLevelType w:val="hybridMultilevel"/>
    <w:tmpl w:val="2AD6A4A8"/>
    <w:lvl w:ilvl="0" w:tplc="6144D28C">
      <w:start w:val="1"/>
      <w:numFmt w:val="decimal"/>
      <w:lvlText w:val="[%1]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4F74190"/>
    <w:multiLevelType w:val="hybridMultilevel"/>
    <w:tmpl w:val="169E1F5C"/>
    <w:lvl w:ilvl="0" w:tplc="9642FBAA">
      <w:start w:val="1"/>
      <w:numFmt w:val="decimal"/>
      <w:lvlText w:val="%1."/>
      <w:lvlJc w:val="left"/>
      <w:pPr>
        <w:ind w:left="6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4214F7"/>
    <w:multiLevelType w:val="hybridMultilevel"/>
    <w:tmpl w:val="01A6B5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875A0C"/>
    <w:multiLevelType w:val="hybridMultilevel"/>
    <w:tmpl w:val="EF727AFC"/>
    <w:lvl w:ilvl="0" w:tplc="7310AFF6">
      <w:start w:val="1"/>
      <w:numFmt w:val="upperLetter"/>
      <w:lvlText w:val="%1."/>
      <w:lvlJc w:val="left"/>
      <w:pPr>
        <w:ind w:left="5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0" w:hanging="360"/>
      </w:pPr>
    </w:lvl>
    <w:lvl w:ilvl="2" w:tplc="0409001B" w:tentative="1">
      <w:start w:val="1"/>
      <w:numFmt w:val="lowerRoman"/>
      <w:lvlText w:val="%3."/>
      <w:lvlJc w:val="right"/>
      <w:pPr>
        <w:ind w:left="2020" w:hanging="180"/>
      </w:pPr>
    </w:lvl>
    <w:lvl w:ilvl="3" w:tplc="0409000F" w:tentative="1">
      <w:start w:val="1"/>
      <w:numFmt w:val="decimal"/>
      <w:lvlText w:val="%4."/>
      <w:lvlJc w:val="left"/>
      <w:pPr>
        <w:ind w:left="2740" w:hanging="360"/>
      </w:pPr>
    </w:lvl>
    <w:lvl w:ilvl="4" w:tplc="04090019" w:tentative="1">
      <w:start w:val="1"/>
      <w:numFmt w:val="lowerLetter"/>
      <w:lvlText w:val="%5."/>
      <w:lvlJc w:val="left"/>
      <w:pPr>
        <w:ind w:left="3460" w:hanging="360"/>
      </w:pPr>
    </w:lvl>
    <w:lvl w:ilvl="5" w:tplc="0409001B" w:tentative="1">
      <w:start w:val="1"/>
      <w:numFmt w:val="lowerRoman"/>
      <w:lvlText w:val="%6."/>
      <w:lvlJc w:val="right"/>
      <w:pPr>
        <w:ind w:left="4180" w:hanging="180"/>
      </w:pPr>
    </w:lvl>
    <w:lvl w:ilvl="6" w:tplc="0409000F" w:tentative="1">
      <w:start w:val="1"/>
      <w:numFmt w:val="decimal"/>
      <w:lvlText w:val="%7."/>
      <w:lvlJc w:val="left"/>
      <w:pPr>
        <w:ind w:left="4900" w:hanging="360"/>
      </w:pPr>
    </w:lvl>
    <w:lvl w:ilvl="7" w:tplc="04090019" w:tentative="1">
      <w:start w:val="1"/>
      <w:numFmt w:val="lowerLetter"/>
      <w:lvlText w:val="%8."/>
      <w:lvlJc w:val="left"/>
      <w:pPr>
        <w:ind w:left="5620" w:hanging="360"/>
      </w:pPr>
    </w:lvl>
    <w:lvl w:ilvl="8" w:tplc="04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4" w15:restartNumberingAfterBreak="0">
    <w:nsid w:val="673535B7"/>
    <w:multiLevelType w:val="hybridMultilevel"/>
    <w:tmpl w:val="6764EC60"/>
    <w:lvl w:ilvl="0" w:tplc="D8C0BD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E65558"/>
    <w:multiLevelType w:val="hybridMultilevel"/>
    <w:tmpl w:val="C74E9F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5258091">
    <w:abstractNumId w:val="10"/>
  </w:num>
  <w:num w:numId="2" w16cid:durableId="1179613218">
    <w:abstractNumId w:val="9"/>
  </w:num>
  <w:num w:numId="3" w16cid:durableId="724568830">
    <w:abstractNumId w:val="12"/>
  </w:num>
  <w:num w:numId="4" w16cid:durableId="627667034">
    <w:abstractNumId w:val="13"/>
  </w:num>
  <w:num w:numId="5" w16cid:durableId="1920098271">
    <w:abstractNumId w:val="2"/>
  </w:num>
  <w:num w:numId="6" w16cid:durableId="475222518">
    <w:abstractNumId w:val="8"/>
  </w:num>
  <w:num w:numId="7" w16cid:durableId="801850466">
    <w:abstractNumId w:val="14"/>
  </w:num>
  <w:num w:numId="8" w16cid:durableId="1682512293">
    <w:abstractNumId w:val="22"/>
  </w:num>
  <w:num w:numId="9" w16cid:durableId="5718477">
    <w:abstractNumId w:val="20"/>
  </w:num>
  <w:num w:numId="10" w16cid:durableId="1077677065">
    <w:abstractNumId w:val="19"/>
  </w:num>
  <w:num w:numId="11" w16cid:durableId="1069811182">
    <w:abstractNumId w:val="15"/>
  </w:num>
  <w:num w:numId="12" w16cid:durableId="1683432249">
    <w:abstractNumId w:val="17"/>
  </w:num>
  <w:num w:numId="13" w16cid:durableId="670723262">
    <w:abstractNumId w:val="1"/>
  </w:num>
  <w:num w:numId="14" w16cid:durableId="1095512046">
    <w:abstractNumId w:val="6"/>
  </w:num>
  <w:num w:numId="15" w16cid:durableId="748229454">
    <w:abstractNumId w:val="21"/>
  </w:num>
  <w:num w:numId="16" w16cid:durableId="1380713983">
    <w:abstractNumId w:val="5"/>
  </w:num>
  <w:num w:numId="17" w16cid:durableId="927615650">
    <w:abstractNumId w:val="24"/>
  </w:num>
  <w:num w:numId="18" w16cid:durableId="1607731130">
    <w:abstractNumId w:val="7"/>
  </w:num>
  <w:num w:numId="19" w16cid:durableId="512844265">
    <w:abstractNumId w:val="25"/>
  </w:num>
  <w:num w:numId="20" w16cid:durableId="1911495550">
    <w:abstractNumId w:val="18"/>
  </w:num>
  <w:num w:numId="21" w16cid:durableId="259483880">
    <w:abstractNumId w:val="23"/>
  </w:num>
  <w:num w:numId="22" w16cid:durableId="2076390651">
    <w:abstractNumId w:val="0"/>
  </w:num>
  <w:num w:numId="23" w16cid:durableId="1706982755">
    <w:abstractNumId w:val="3"/>
  </w:num>
  <w:num w:numId="24" w16cid:durableId="955868146">
    <w:abstractNumId w:val="16"/>
  </w:num>
  <w:num w:numId="25" w16cid:durableId="708410015">
    <w:abstractNumId w:val="11"/>
  </w:num>
  <w:num w:numId="26" w16cid:durableId="217400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7G0NDc2MTe2NDQxszRU0lEKTi0uzszPAykwMa4FAIveTxI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Financial Economic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tze55v5k5zsvqewravxwxz1p2vdxzzf055w&quot;&gt;Endnote-Culture paper&lt;record-ids&gt;&lt;item&gt;373&lt;/item&gt;&lt;/record-ids&gt;&lt;/item&gt;&lt;/Libraries&gt;"/>
  </w:docVars>
  <w:rsids>
    <w:rsidRoot w:val="005B07DC"/>
    <w:rsid w:val="000103AA"/>
    <w:rsid w:val="00025631"/>
    <w:rsid w:val="0003073D"/>
    <w:rsid w:val="00035DE7"/>
    <w:rsid w:val="00036F18"/>
    <w:rsid w:val="00045EB4"/>
    <w:rsid w:val="00052736"/>
    <w:rsid w:val="00053AAC"/>
    <w:rsid w:val="00053D2B"/>
    <w:rsid w:val="000548C8"/>
    <w:rsid w:val="000602E5"/>
    <w:rsid w:val="0006055E"/>
    <w:rsid w:val="00086DE0"/>
    <w:rsid w:val="0009090A"/>
    <w:rsid w:val="0009401B"/>
    <w:rsid w:val="000A083D"/>
    <w:rsid w:val="000A3129"/>
    <w:rsid w:val="000A6407"/>
    <w:rsid w:val="000B4BC2"/>
    <w:rsid w:val="000B5F8B"/>
    <w:rsid w:val="000B6DF0"/>
    <w:rsid w:val="000C460E"/>
    <w:rsid w:val="000D77E9"/>
    <w:rsid w:val="000E2515"/>
    <w:rsid w:val="000E42E5"/>
    <w:rsid w:val="000E5303"/>
    <w:rsid w:val="000E774B"/>
    <w:rsid w:val="000F0182"/>
    <w:rsid w:val="000F422C"/>
    <w:rsid w:val="00111540"/>
    <w:rsid w:val="00116EE8"/>
    <w:rsid w:val="00123029"/>
    <w:rsid w:val="0012578B"/>
    <w:rsid w:val="00125B25"/>
    <w:rsid w:val="00125BEC"/>
    <w:rsid w:val="001323AB"/>
    <w:rsid w:val="00152528"/>
    <w:rsid w:val="00156AEB"/>
    <w:rsid w:val="001636D1"/>
    <w:rsid w:val="00164DB1"/>
    <w:rsid w:val="001700F1"/>
    <w:rsid w:val="00175AD5"/>
    <w:rsid w:val="00177F41"/>
    <w:rsid w:val="00197028"/>
    <w:rsid w:val="001A490F"/>
    <w:rsid w:val="001D005F"/>
    <w:rsid w:val="001D0B72"/>
    <w:rsid w:val="001D0DE9"/>
    <w:rsid w:val="001E6E4C"/>
    <w:rsid w:val="001F2CDF"/>
    <w:rsid w:val="001F444F"/>
    <w:rsid w:val="00201634"/>
    <w:rsid w:val="002030BE"/>
    <w:rsid w:val="00205235"/>
    <w:rsid w:val="00205CDE"/>
    <w:rsid w:val="002169C5"/>
    <w:rsid w:val="0022281A"/>
    <w:rsid w:val="002332F9"/>
    <w:rsid w:val="00234A00"/>
    <w:rsid w:val="0023585E"/>
    <w:rsid w:val="00235F19"/>
    <w:rsid w:val="00240BC4"/>
    <w:rsid w:val="00247947"/>
    <w:rsid w:val="00250DFF"/>
    <w:rsid w:val="00253DFF"/>
    <w:rsid w:val="00255D1B"/>
    <w:rsid w:val="00256AF8"/>
    <w:rsid w:val="002629F5"/>
    <w:rsid w:val="00266992"/>
    <w:rsid w:val="00280F93"/>
    <w:rsid w:val="002831C6"/>
    <w:rsid w:val="00290A22"/>
    <w:rsid w:val="0029215A"/>
    <w:rsid w:val="002963AF"/>
    <w:rsid w:val="002A5637"/>
    <w:rsid w:val="002D3031"/>
    <w:rsid w:val="003104FD"/>
    <w:rsid w:val="0031544E"/>
    <w:rsid w:val="0032013E"/>
    <w:rsid w:val="00321ECD"/>
    <w:rsid w:val="00340E25"/>
    <w:rsid w:val="00343303"/>
    <w:rsid w:val="00346614"/>
    <w:rsid w:val="00354B18"/>
    <w:rsid w:val="0035581B"/>
    <w:rsid w:val="00366D05"/>
    <w:rsid w:val="00372454"/>
    <w:rsid w:val="00377A22"/>
    <w:rsid w:val="00386C74"/>
    <w:rsid w:val="00392FCA"/>
    <w:rsid w:val="00396862"/>
    <w:rsid w:val="003A0C3E"/>
    <w:rsid w:val="003A18AF"/>
    <w:rsid w:val="003A2801"/>
    <w:rsid w:val="003A2FAD"/>
    <w:rsid w:val="003A66B1"/>
    <w:rsid w:val="003D3107"/>
    <w:rsid w:val="003D393D"/>
    <w:rsid w:val="003D68BD"/>
    <w:rsid w:val="003E1033"/>
    <w:rsid w:val="003E7ADC"/>
    <w:rsid w:val="003F2841"/>
    <w:rsid w:val="00411881"/>
    <w:rsid w:val="0041778A"/>
    <w:rsid w:val="004240F2"/>
    <w:rsid w:val="00425590"/>
    <w:rsid w:val="00425B7A"/>
    <w:rsid w:val="00431593"/>
    <w:rsid w:val="00436D8A"/>
    <w:rsid w:val="00443390"/>
    <w:rsid w:val="00444115"/>
    <w:rsid w:val="00463348"/>
    <w:rsid w:val="0046478F"/>
    <w:rsid w:val="00470A2C"/>
    <w:rsid w:val="0047274F"/>
    <w:rsid w:val="00473CB4"/>
    <w:rsid w:val="00477DD7"/>
    <w:rsid w:val="004927B1"/>
    <w:rsid w:val="00492D60"/>
    <w:rsid w:val="00493010"/>
    <w:rsid w:val="00494D48"/>
    <w:rsid w:val="004A342F"/>
    <w:rsid w:val="004A3C1D"/>
    <w:rsid w:val="004A57BF"/>
    <w:rsid w:val="004B15F2"/>
    <w:rsid w:val="004B3D81"/>
    <w:rsid w:val="004B4681"/>
    <w:rsid w:val="004C17C4"/>
    <w:rsid w:val="004C2A72"/>
    <w:rsid w:val="004C6EF1"/>
    <w:rsid w:val="004D4688"/>
    <w:rsid w:val="004D6883"/>
    <w:rsid w:val="004D791B"/>
    <w:rsid w:val="004E5766"/>
    <w:rsid w:val="004E7222"/>
    <w:rsid w:val="004F05E2"/>
    <w:rsid w:val="005016C0"/>
    <w:rsid w:val="00526A84"/>
    <w:rsid w:val="00541B17"/>
    <w:rsid w:val="00554A06"/>
    <w:rsid w:val="0056457D"/>
    <w:rsid w:val="005663EE"/>
    <w:rsid w:val="005819F5"/>
    <w:rsid w:val="005832F2"/>
    <w:rsid w:val="00585BCB"/>
    <w:rsid w:val="005877D1"/>
    <w:rsid w:val="0059113A"/>
    <w:rsid w:val="00592A33"/>
    <w:rsid w:val="00594857"/>
    <w:rsid w:val="005A006C"/>
    <w:rsid w:val="005A01BD"/>
    <w:rsid w:val="005B07DC"/>
    <w:rsid w:val="005E3F5C"/>
    <w:rsid w:val="005E4210"/>
    <w:rsid w:val="005E4379"/>
    <w:rsid w:val="005E734E"/>
    <w:rsid w:val="005F1F38"/>
    <w:rsid w:val="005F2CEA"/>
    <w:rsid w:val="0060167D"/>
    <w:rsid w:val="00613064"/>
    <w:rsid w:val="00623767"/>
    <w:rsid w:val="00625A71"/>
    <w:rsid w:val="006268EA"/>
    <w:rsid w:val="0063221F"/>
    <w:rsid w:val="00634735"/>
    <w:rsid w:val="006447AE"/>
    <w:rsid w:val="00644DCE"/>
    <w:rsid w:val="006468E6"/>
    <w:rsid w:val="00655CBC"/>
    <w:rsid w:val="0066150A"/>
    <w:rsid w:val="0068574B"/>
    <w:rsid w:val="00693ED6"/>
    <w:rsid w:val="0069537D"/>
    <w:rsid w:val="00695D17"/>
    <w:rsid w:val="006A7A5C"/>
    <w:rsid w:val="006B1BBF"/>
    <w:rsid w:val="006B5B7C"/>
    <w:rsid w:val="006D0044"/>
    <w:rsid w:val="006E198C"/>
    <w:rsid w:val="006E1F7C"/>
    <w:rsid w:val="006F3F6C"/>
    <w:rsid w:val="006F52BC"/>
    <w:rsid w:val="0070018A"/>
    <w:rsid w:val="00704806"/>
    <w:rsid w:val="00714B84"/>
    <w:rsid w:val="00721A0D"/>
    <w:rsid w:val="0072302F"/>
    <w:rsid w:val="00730444"/>
    <w:rsid w:val="00742690"/>
    <w:rsid w:val="007427F9"/>
    <w:rsid w:val="00750F32"/>
    <w:rsid w:val="00751C3C"/>
    <w:rsid w:val="00760065"/>
    <w:rsid w:val="00781708"/>
    <w:rsid w:val="007844F7"/>
    <w:rsid w:val="00785F61"/>
    <w:rsid w:val="00786ED4"/>
    <w:rsid w:val="007953BD"/>
    <w:rsid w:val="007A11AC"/>
    <w:rsid w:val="007B57DB"/>
    <w:rsid w:val="007C6F9C"/>
    <w:rsid w:val="007D0926"/>
    <w:rsid w:val="007D5DAA"/>
    <w:rsid w:val="007E22B4"/>
    <w:rsid w:val="007E26A9"/>
    <w:rsid w:val="007E26DF"/>
    <w:rsid w:val="007E392C"/>
    <w:rsid w:val="007F3A4B"/>
    <w:rsid w:val="0080054E"/>
    <w:rsid w:val="00804228"/>
    <w:rsid w:val="00812AEE"/>
    <w:rsid w:val="00812F03"/>
    <w:rsid w:val="00822891"/>
    <w:rsid w:val="00833ECD"/>
    <w:rsid w:val="00834A83"/>
    <w:rsid w:val="00847BF3"/>
    <w:rsid w:val="00855422"/>
    <w:rsid w:val="008652C7"/>
    <w:rsid w:val="00867A42"/>
    <w:rsid w:val="00871453"/>
    <w:rsid w:val="00874E38"/>
    <w:rsid w:val="008908A9"/>
    <w:rsid w:val="008909D6"/>
    <w:rsid w:val="00897077"/>
    <w:rsid w:val="008A1398"/>
    <w:rsid w:val="008C20AB"/>
    <w:rsid w:val="008C3171"/>
    <w:rsid w:val="008C336E"/>
    <w:rsid w:val="008E09DC"/>
    <w:rsid w:val="008E6ED0"/>
    <w:rsid w:val="00901172"/>
    <w:rsid w:val="009039BD"/>
    <w:rsid w:val="00907218"/>
    <w:rsid w:val="00907CFB"/>
    <w:rsid w:val="00911C25"/>
    <w:rsid w:val="0091452E"/>
    <w:rsid w:val="00937A10"/>
    <w:rsid w:val="009570AC"/>
    <w:rsid w:val="00972D06"/>
    <w:rsid w:val="00973E8F"/>
    <w:rsid w:val="00992AF3"/>
    <w:rsid w:val="00994E5A"/>
    <w:rsid w:val="009A4146"/>
    <w:rsid w:val="009A5564"/>
    <w:rsid w:val="009A596E"/>
    <w:rsid w:val="009B290B"/>
    <w:rsid w:val="009B4A0C"/>
    <w:rsid w:val="009D0DBD"/>
    <w:rsid w:val="009D2029"/>
    <w:rsid w:val="009D2035"/>
    <w:rsid w:val="009E3E39"/>
    <w:rsid w:val="009E61D4"/>
    <w:rsid w:val="009E6FC1"/>
    <w:rsid w:val="009F39DC"/>
    <w:rsid w:val="009F443D"/>
    <w:rsid w:val="009F4644"/>
    <w:rsid w:val="009F58CE"/>
    <w:rsid w:val="009F6A48"/>
    <w:rsid w:val="009F6A73"/>
    <w:rsid w:val="009F6D06"/>
    <w:rsid w:val="00A07060"/>
    <w:rsid w:val="00A21150"/>
    <w:rsid w:val="00A230F6"/>
    <w:rsid w:val="00A24A49"/>
    <w:rsid w:val="00A32F23"/>
    <w:rsid w:val="00A36869"/>
    <w:rsid w:val="00A379E5"/>
    <w:rsid w:val="00A41F50"/>
    <w:rsid w:val="00A443CF"/>
    <w:rsid w:val="00A477FA"/>
    <w:rsid w:val="00A60567"/>
    <w:rsid w:val="00A709C9"/>
    <w:rsid w:val="00A7629A"/>
    <w:rsid w:val="00A8001C"/>
    <w:rsid w:val="00A811F2"/>
    <w:rsid w:val="00A84ED4"/>
    <w:rsid w:val="00A95104"/>
    <w:rsid w:val="00AA1A31"/>
    <w:rsid w:val="00AA1CEA"/>
    <w:rsid w:val="00AA760E"/>
    <w:rsid w:val="00AA79B2"/>
    <w:rsid w:val="00AB7E78"/>
    <w:rsid w:val="00AC0777"/>
    <w:rsid w:val="00AC3BF5"/>
    <w:rsid w:val="00AC66D0"/>
    <w:rsid w:val="00AD00FE"/>
    <w:rsid w:val="00AD29F7"/>
    <w:rsid w:val="00AD3756"/>
    <w:rsid w:val="00AD4213"/>
    <w:rsid w:val="00AD5718"/>
    <w:rsid w:val="00AD6C49"/>
    <w:rsid w:val="00AE460F"/>
    <w:rsid w:val="00AE6733"/>
    <w:rsid w:val="00AF038A"/>
    <w:rsid w:val="00AF6F72"/>
    <w:rsid w:val="00B02C2D"/>
    <w:rsid w:val="00B07C1B"/>
    <w:rsid w:val="00B23425"/>
    <w:rsid w:val="00B27C3E"/>
    <w:rsid w:val="00B30572"/>
    <w:rsid w:val="00B43B83"/>
    <w:rsid w:val="00B454A9"/>
    <w:rsid w:val="00B54DD8"/>
    <w:rsid w:val="00B56911"/>
    <w:rsid w:val="00B6222B"/>
    <w:rsid w:val="00B636D1"/>
    <w:rsid w:val="00B6380C"/>
    <w:rsid w:val="00B65AA1"/>
    <w:rsid w:val="00B777B2"/>
    <w:rsid w:val="00B87467"/>
    <w:rsid w:val="00BA2F6E"/>
    <w:rsid w:val="00BA4BF1"/>
    <w:rsid w:val="00BB77F2"/>
    <w:rsid w:val="00BC4766"/>
    <w:rsid w:val="00BC71FE"/>
    <w:rsid w:val="00BE14E6"/>
    <w:rsid w:val="00BE1F57"/>
    <w:rsid w:val="00BE44DB"/>
    <w:rsid w:val="00BE792D"/>
    <w:rsid w:val="00BF123D"/>
    <w:rsid w:val="00BF1ED8"/>
    <w:rsid w:val="00BF3B32"/>
    <w:rsid w:val="00C004CE"/>
    <w:rsid w:val="00C0221E"/>
    <w:rsid w:val="00C03A3E"/>
    <w:rsid w:val="00C12771"/>
    <w:rsid w:val="00C14CC7"/>
    <w:rsid w:val="00C254B8"/>
    <w:rsid w:val="00C30467"/>
    <w:rsid w:val="00C35D96"/>
    <w:rsid w:val="00C36C17"/>
    <w:rsid w:val="00C416C3"/>
    <w:rsid w:val="00C4276E"/>
    <w:rsid w:val="00C51FB3"/>
    <w:rsid w:val="00C55767"/>
    <w:rsid w:val="00C55D97"/>
    <w:rsid w:val="00C628B4"/>
    <w:rsid w:val="00C730F6"/>
    <w:rsid w:val="00C76E56"/>
    <w:rsid w:val="00C82550"/>
    <w:rsid w:val="00C83D5F"/>
    <w:rsid w:val="00CA3801"/>
    <w:rsid w:val="00CB6964"/>
    <w:rsid w:val="00CD3A7F"/>
    <w:rsid w:val="00CD4B41"/>
    <w:rsid w:val="00CD5DDE"/>
    <w:rsid w:val="00CD7506"/>
    <w:rsid w:val="00CE2E6D"/>
    <w:rsid w:val="00CE50C0"/>
    <w:rsid w:val="00CF0FA7"/>
    <w:rsid w:val="00CF21E6"/>
    <w:rsid w:val="00D02D9F"/>
    <w:rsid w:val="00D05A41"/>
    <w:rsid w:val="00D06C93"/>
    <w:rsid w:val="00D12BA4"/>
    <w:rsid w:val="00D237D0"/>
    <w:rsid w:val="00D250E1"/>
    <w:rsid w:val="00D54C97"/>
    <w:rsid w:val="00D62E07"/>
    <w:rsid w:val="00D84139"/>
    <w:rsid w:val="00D86064"/>
    <w:rsid w:val="00D90265"/>
    <w:rsid w:val="00DA462F"/>
    <w:rsid w:val="00DB76AA"/>
    <w:rsid w:val="00DC0470"/>
    <w:rsid w:val="00DD3077"/>
    <w:rsid w:val="00DE0EF8"/>
    <w:rsid w:val="00DE2321"/>
    <w:rsid w:val="00DE6BCD"/>
    <w:rsid w:val="00DE6C31"/>
    <w:rsid w:val="00DE7699"/>
    <w:rsid w:val="00E00A4E"/>
    <w:rsid w:val="00E02650"/>
    <w:rsid w:val="00E07A78"/>
    <w:rsid w:val="00E1563D"/>
    <w:rsid w:val="00E1574C"/>
    <w:rsid w:val="00E25873"/>
    <w:rsid w:val="00E327CE"/>
    <w:rsid w:val="00E32D4E"/>
    <w:rsid w:val="00E35AED"/>
    <w:rsid w:val="00E3717D"/>
    <w:rsid w:val="00E418A8"/>
    <w:rsid w:val="00E450CE"/>
    <w:rsid w:val="00E607A7"/>
    <w:rsid w:val="00E7209C"/>
    <w:rsid w:val="00E72546"/>
    <w:rsid w:val="00E874B8"/>
    <w:rsid w:val="00E9391C"/>
    <w:rsid w:val="00E93BFD"/>
    <w:rsid w:val="00E95CA6"/>
    <w:rsid w:val="00EA2281"/>
    <w:rsid w:val="00EB4744"/>
    <w:rsid w:val="00EB5F1B"/>
    <w:rsid w:val="00EB6998"/>
    <w:rsid w:val="00EC2E6A"/>
    <w:rsid w:val="00ED3D6C"/>
    <w:rsid w:val="00EE2242"/>
    <w:rsid w:val="00EF3AF6"/>
    <w:rsid w:val="00EF5A63"/>
    <w:rsid w:val="00F01BE6"/>
    <w:rsid w:val="00F04352"/>
    <w:rsid w:val="00F04883"/>
    <w:rsid w:val="00F14C32"/>
    <w:rsid w:val="00F21981"/>
    <w:rsid w:val="00F312B6"/>
    <w:rsid w:val="00F31422"/>
    <w:rsid w:val="00F34A87"/>
    <w:rsid w:val="00F35BA2"/>
    <w:rsid w:val="00F50A4D"/>
    <w:rsid w:val="00F57779"/>
    <w:rsid w:val="00F60D2E"/>
    <w:rsid w:val="00F76915"/>
    <w:rsid w:val="00F83AAA"/>
    <w:rsid w:val="00F85333"/>
    <w:rsid w:val="00F85B96"/>
    <w:rsid w:val="00F87F77"/>
    <w:rsid w:val="00FA0C80"/>
    <w:rsid w:val="00FA4027"/>
    <w:rsid w:val="00FB00AB"/>
    <w:rsid w:val="00FB78F9"/>
    <w:rsid w:val="00FC0AED"/>
    <w:rsid w:val="00FC47A4"/>
    <w:rsid w:val="00FC6A2E"/>
    <w:rsid w:val="00FD39C6"/>
    <w:rsid w:val="00FE0D47"/>
    <w:rsid w:val="00FE6767"/>
    <w:rsid w:val="00FF2597"/>
    <w:rsid w:val="00FF66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ur-P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58F520"/>
  <w15:docId w15:val="{77904A25-5168-4FDA-9428-F4EAE327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kern w:val="2"/>
        <w:sz w:val="21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3BD"/>
    <w:pPr>
      <w:spacing w:after="200" w:line="276" w:lineRule="auto"/>
    </w:pPr>
    <w:rPr>
      <w:kern w:val="0"/>
      <w:sz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53BD"/>
    <w:pPr>
      <w:keepNext/>
      <w:keepLines/>
      <w:spacing w:before="480" w:after="0"/>
      <w:outlineLvl w:val="0"/>
    </w:pPr>
    <w:rPr>
      <w:rFonts w:ascii="Cambria" w:eastAsia="SimSun" w:hAnsi="Cambria"/>
      <w:b/>
      <w:bCs/>
      <w:color w:val="365F91"/>
      <w:kern w:val="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953BD"/>
    <w:pPr>
      <w:keepNext/>
      <w:keepLines/>
      <w:spacing w:before="200" w:after="0"/>
      <w:outlineLvl w:val="1"/>
    </w:pPr>
    <w:rPr>
      <w:rFonts w:ascii="Cambria" w:eastAsia="SimSun" w:hAnsi="Cambria"/>
      <w:b/>
      <w:bCs/>
      <w:color w:val="4F81BD"/>
      <w:kern w:val="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7953BD"/>
    <w:pPr>
      <w:keepNext/>
      <w:keepLines/>
      <w:spacing w:before="200" w:after="0"/>
      <w:outlineLvl w:val="2"/>
    </w:pPr>
    <w:rPr>
      <w:rFonts w:ascii="Cambria" w:eastAsia="SimSun" w:hAnsi="Cambria"/>
      <w:b/>
      <w:bCs/>
      <w:color w:val="4F81BD"/>
      <w:kern w:val="2"/>
      <w:sz w:val="21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C1277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953BD"/>
    <w:rPr>
      <w:rFonts w:ascii="Cambria" w:eastAsia="SimSu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7953BD"/>
    <w:rPr>
      <w:rFonts w:ascii="Cambria" w:eastAsia="SimSu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7953BD"/>
    <w:rPr>
      <w:rFonts w:ascii="Cambria" w:eastAsia="SimSun" w:hAnsi="Cambria" w:cs="Times New Roman"/>
      <w:b/>
      <w:bCs/>
      <w:color w:val="4F81BD"/>
    </w:rPr>
  </w:style>
  <w:style w:type="paragraph" w:styleId="Caption">
    <w:name w:val="caption"/>
    <w:basedOn w:val="Normal"/>
    <w:next w:val="Normal"/>
    <w:unhideWhenUsed/>
    <w:qFormat/>
    <w:rsid w:val="007953BD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7953BD"/>
    <w:rPr>
      <w:rFonts w:cs="Times New Roman"/>
      <w:b/>
      <w:bCs/>
    </w:rPr>
  </w:style>
  <w:style w:type="paragraph" w:styleId="ListParagraph">
    <w:name w:val="List Paragraph"/>
    <w:basedOn w:val="Normal"/>
    <w:uiPriority w:val="34"/>
    <w:qFormat/>
    <w:rsid w:val="007953BD"/>
    <w:pPr>
      <w:ind w:left="720"/>
      <w:contextualSpacing/>
    </w:pPr>
  </w:style>
  <w:style w:type="character" w:styleId="SubtleEmphasis">
    <w:name w:val="Subtle Emphasis"/>
    <w:basedOn w:val="DefaultParagraphFont"/>
    <w:uiPriority w:val="99"/>
    <w:qFormat/>
    <w:rsid w:val="007953BD"/>
    <w:rPr>
      <w:rFonts w:eastAsia="SimSun" w:cs="Times New Roman"/>
      <w:i/>
      <w:iCs/>
      <w:color w:val="808080"/>
      <w:sz w:val="22"/>
      <w:szCs w:val="22"/>
      <w:lang w:val="en-US"/>
    </w:rPr>
  </w:style>
  <w:style w:type="table" w:styleId="TableGrid">
    <w:name w:val="Table Grid"/>
    <w:basedOn w:val="TableNormal"/>
    <w:uiPriority w:val="59"/>
    <w:rsid w:val="00E93BF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EndNoteBibliography">
    <w:name w:val="EndNote Bibliography"/>
    <w:basedOn w:val="Normal"/>
    <w:link w:val="EndNoteBibliographyChar"/>
    <w:rsid w:val="0022281A"/>
    <w:pPr>
      <w:spacing w:line="240" w:lineRule="auto"/>
      <w:jc w:val="both"/>
    </w:pPr>
    <w:rPr>
      <w:rFonts w:eastAsiaTheme="minorEastAsia" w:cs="Calibri"/>
      <w:noProof/>
      <w:lang w:bidi="en-US"/>
    </w:rPr>
  </w:style>
  <w:style w:type="character" w:customStyle="1" w:styleId="EndNoteBibliographyChar">
    <w:name w:val="EndNote Bibliography Char"/>
    <w:basedOn w:val="DefaultParagraphFont"/>
    <w:link w:val="EndNoteBibliography"/>
    <w:rsid w:val="0022281A"/>
    <w:rPr>
      <w:rFonts w:eastAsiaTheme="minorEastAsia" w:cs="Calibri"/>
      <w:noProof/>
      <w:kern w:val="0"/>
      <w:sz w:val="22"/>
      <w:lang w:bidi="en-US"/>
    </w:rPr>
  </w:style>
  <w:style w:type="character" w:customStyle="1" w:styleId="apple-converted-space">
    <w:name w:val="apple-converted-space"/>
    <w:basedOn w:val="DefaultParagraphFont"/>
    <w:rsid w:val="0022281A"/>
  </w:style>
  <w:style w:type="character" w:styleId="Emphasis">
    <w:name w:val="Emphasis"/>
    <w:basedOn w:val="DefaultParagraphFont"/>
    <w:uiPriority w:val="20"/>
    <w:qFormat/>
    <w:locked/>
    <w:rsid w:val="0022281A"/>
    <w:rPr>
      <w:i/>
      <w:iCs/>
    </w:rPr>
  </w:style>
  <w:style w:type="character" w:styleId="Hyperlink">
    <w:name w:val="Hyperlink"/>
    <w:basedOn w:val="DefaultParagraphFont"/>
    <w:uiPriority w:val="99"/>
    <w:unhideWhenUsed/>
    <w:rsid w:val="0022281A"/>
    <w:rPr>
      <w:color w:val="0000FF" w:themeColor="hyperlink"/>
      <w:u w:val="single"/>
    </w:rPr>
  </w:style>
  <w:style w:type="character" w:customStyle="1" w:styleId="Heading7Char">
    <w:name w:val="Heading 7 Char"/>
    <w:basedOn w:val="DefaultParagraphFont"/>
    <w:link w:val="Heading7"/>
    <w:semiHidden/>
    <w:rsid w:val="00C12771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2"/>
    </w:rPr>
  </w:style>
  <w:style w:type="paragraph" w:customStyle="1" w:styleId="EndNoteBibliographyTitle">
    <w:name w:val="EndNote Bibliography Title"/>
    <w:basedOn w:val="Normal"/>
    <w:link w:val="EndNoteBibliographyTitleChar"/>
    <w:rsid w:val="00205CDE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EndNoteBibliographyChar"/>
    <w:link w:val="EndNoteBibliographyTitle"/>
    <w:rsid w:val="00205CDE"/>
    <w:rPr>
      <w:rFonts w:eastAsiaTheme="minorEastAsia" w:cs="Calibri"/>
      <w:noProof/>
      <w:kern w:val="0"/>
      <w:sz w:val="22"/>
      <w:lang w:bidi="en-US"/>
    </w:rPr>
  </w:style>
  <w:style w:type="paragraph" w:customStyle="1" w:styleId="Default">
    <w:name w:val="Default"/>
    <w:rsid w:val="008908A9"/>
    <w:pPr>
      <w:autoSpaceDE w:val="0"/>
      <w:autoSpaceDN w:val="0"/>
      <w:adjustRightInd w:val="0"/>
    </w:pPr>
    <w:rPr>
      <w:rFonts w:ascii="Times New Roman" w:hAnsi="Times New Roman"/>
      <w:color w:val="000000"/>
      <w:kern w:val="0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02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02C2D"/>
    <w:rPr>
      <w:rFonts w:ascii="Tahoma" w:hAnsi="Tahoma" w:cs="Tahoma"/>
      <w:kern w:val="0"/>
      <w:sz w:val="16"/>
      <w:szCs w:val="16"/>
    </w:rPr>
  </w:style>
  <w:style w:type="paragraph" w:styleId="Header">
    <w:name w:val="header"/>
    <w:basedOn w:val="Normal"/>
    <w:link w:val="HeaderChar"/>
    <w:uiPriority w:val="99"/>
    <w:rsid w:val="00A811F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811F2"/>
    <w:rPr>
      <w:rFonts w:ascii="Times New Roman" w:eastAsia="Times New Roman" w:hAnsi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348"/>
    <w:rPr>
      <w:rFonts w:ascii="Tahoma" w:hAnsi="Tahoma" w:cs="Tahoma"/>
      <w:kern w:val="0"/>
      <w:sz w:val="16"/>
      <w:szCs w:val="16"/>
    </w:rPr>
  </w:style>
  <w:style w:type="character" w:customStyle="1" w:styleId="yiv7740778254">
    <w:name w:val="yiv7740778254"/>
    <w:basedOn w:val="DefaultParagraphFont"/>
    <w:rsid w:val="008E09DC"/>
  </w:style>
  <w:style w:type="paragraph" w:styleId="Footer">
    <w:name w:val="footer"/>
    <w:basedOn w:val="Normal"/>
    <w:link w:val="FooterChar"/>
    <w:rsid w:val="00B43B8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FooterChar">
    <w:name w:val="Footer Char"/>
    <w:basedOn w:val="DefaultParagraphFont"/>
    <w:link w:val="Footer"/>
    <w:rsid w:val="00B43B83"/>
    <w:rPr>
      <w:rFonts w:ascii="Times New Roman" w:eastAsia="Times New Roman" w:hAnsi="Times New Roman"/>
      <w:kern w:val="0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semiHidden/>
    <w:unhideWhenUsed/>
    <w:rsid w:val="004315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il">
    <w:name w:val="il"/>
    <w:basedOn w:val="DefaultParagraphFont"/>
    <w:rsid w:val="00431593"/>
  </w:style>
  <w:style w:type="paragraph" w:styleId="BodyText">
    <w:name w:val="Body Text"/>
    <w:basedOn w:val="Normal"/>
    <w:link w:val="BodyTextChar"/>
    <w:uiPriority w:val="1"/>
    <w:qFormat/>
    <w:rsid w:val="00760065"/>
    <w:pPr>
      <w:widowControl w:val="0"/>
      <w:autoSpaceDE w:val="0"/>
      <w:autoSpaceDN w:val="0"/>
      <w:spacing w:after="0" w:line="240" w:lineRule="auto"/>
      <w:ind w:left="940" w:hanging="36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60065"/>
    <w:rPr>
      <w:rFonts w:ascii="Times New Roman" w:eastAsia="Times New Roman" w:hAnsi="Times New Roman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50D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0936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0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6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view_op=view_citation&amp;hl=en&amp;user=xF6b0PIAAAAJ&amp;sortby=pubdate&amp;citation_for_view=xF6b0PIAAAAJ:xtRiw3GOFMkC" TargetMode="External"/><Relationship Id="rId13" Type="http://schemas.openxmlformats.org/officeDocument/2006/relationships/hyperlink" Target="mailto:lindah@iastate.edu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12" Type="http://schemas.openxmlformats.org/officeDocument/2006/relationships/hyperlink" Target="mailto:sbingtao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11" Type="http://schemas.openxmlformats.org/officeDocument/2006/relationships/hyperlink" Target="https://www.thenews.com.pk/print/1053597-policy-rate-and-inflation" TargetMode="External"/><Relationship Id="rId5" Type="http://schemas.openxmlformats.org/officeDocument/2006/relationships/hyperlink" Target="https://scholar.google.com/citations?view_op=view_citation&amp;hl=en&amp;user=xF6b0PIAAAAJ&amp;sortby=pubdate&amp;citation_for_view=xF6b0PIAAAAJ:uWQEDVKXjbEC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thenews.com.pk/print/1071970-perpetual-crisi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henews.com.pk/print/1089562-beyond-the-imf-deal" TargetMode="Externa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per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63000"/>
                <a:tint val="82000"/>
              </a:schemeClr>
              <a:schemeClr val="phClr">
                <a:tint val="10000"/>
                <a:satMod val="400000"/>
              </a:schemeClr>
            </a:duotone>
          </a:blip>
          <a:tile tx="0" ty="0" sx="40000" sy="40000" flip="none" algn="tl"/>
        </a:blipFill>
        <a:blipFill>
          <a:blip xmlns:r="http://schemas.openxmlformats.org/officeDocument/2006/relationships" r:embed="rId1">
            <a:duotone>
              <a:schemeClr val="phClr">
                <a:shade val="40000"/>
              </a:schemeClr>
              <a:schemeClr val="phClr">
                <a:tint val="42000"/>
              </a:schemeClr>
            </a:duotone>
          </a:blip>
          <a:tile tx="0" ty="0" sx="40000" sy="40000" flip="none" algn="tl"/>
        </a:blipFill>
      </a:fillStyleLst>
      <a:lnStyleLst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rotWithShape="0">
              <a:srgbClr val="000000">
                <a:alpha val="50000"/>
              </a:srgbClr>
            </a:outerShdw>
            <a:softEdge rad="12700"/>
          </a:effectLst>
        </a:effectStyle>
        <a:effectStyle>
          <a:effectLst>
            <a:outerShdw blurRad="95000" algn="tl" rotWithShape="0">
              <a:srgbClr val="000000">
                <a:alpha val="50000"/>
              </a:srgbClr>
            </a:outerShdw>
          </a:effectLst>
          <a:scene3d>
            <a:camera prst="orthographicFront"/>
            <a:lightRig rig="soft" dir="t">
              <a:rot lat="0" lon="0" rev="18000000"/>
            </a:lightRig>
          </a:scene3d>
          <a:sp3d prstMaterial="dkEdge">
            <a:bevelT w="73660" h="44450" prst="ribl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3135</Words>
  <Characters>18472</Characters>
  <Application>Microsoft Office Word</Application>
  <DocSecurity>0</DocSecurity>
  <Lines>429</Lines>
  <Paragraphs>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MICROSFOT</Company>
  <LinksUpToDate>false</LinksUpToDate>
  <CharactersWithSpaces>21389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USERS</dc:creator>
  <cp:lastModifiedBy>Muhammad Abdul Kamal</cp:lastModifiedBy>
  <cp:revision>3</cp:revision>
  <cp:lastPrinted>2023-08-04T13:14:00Z</cp:lastPrinted>
  <dcterms:created xsi:type="dcterms:W3CDTF">2025-07-15T04:08:00Z</dcterms:created>
  <dcterms:modified xsi:type="dcterms:W3CDTF">2025-07-15T04:18:00Z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42e1a222944874ed094f6cee732a1881e68bf311376e347f072dd621a6d0a7fe</vt:lpwstr>
  </property>
</Properties>
</file>