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hd w:val="clear" w:color="auto" w:fill="ffffff"/>
        <w:rPr>
          <w:rFonts w:ascii="Times New Roman" w:cs="Times New Roman" w:hAnsi="Times New Roman"/>
          <w:b/>
          <w:sz w:val="32"/>
          <w:szCs w:val="32"/>
          <w:u w:val="single"/>
        </w:rPr>
      </w:pPr>
      <w:r>
        <w:rPr>
          <w:rFonts w:ascii="Times New Roman" w:cs="Times New Roman" w:hAnsi="Times New Roman"/>
          <w:b/>
          <w:noProof/>
          <w:sz w:val="32"/>
          <w:szCs w:val="32"/>
          <w:u w:val="single"/>
        </w:rPr>
        <w:pict>
          <v:rect id="1026" stroked="t" style="position:absolute;margin-left:378.0pt;margin-top:13.5pt;width:87.75pt;height:105.75pt;z-index:2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rPr/>
                  </w:pPr>
                  <w:r>
                    <w:rPr>
                      <w:noProof/>
                    </w:rPr>
                    <w:drawing>
                      <wp:inline distL="0" distT="0" distB="0" distR="0">
                        <wp:extent cx="994199" cy="1314450"/>
                        <wp:effectExtent l="19050" t="0" r="0" b="0"/>
                        <wp:docPr id="2049" name="Picture 1" descr="C:\Users\786\Downloads\IMG_20250122_110830.jpg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/>
                              </pic:nvPicPr>
                              <pic:blipFill>
                                <a:blip r:embed="rId2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994199" cy="1314450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cs="Times New Roman" w:hAnsi="Times New Roman"/>
          <w:b/>
          <w:sz w:val="32"/>
          <w:szCs w:val="32"/>
          <w:u w:val="single"/>
        </w:rPr>
        <w:t>ABDUL REHMAN</w:t>
      </w:r>
    </w:p>
    <w:p>
      <w:pPr>
        <w:pStyle w:val="style0"/>
        <w:shd w:val="clear" w:color="auto" w:fill="ffffff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Contact:03430565922</w:t>
      </w:r>
    </w:p>
    <w:p>
      <w:pPr>
        <w:pStyle w:val="style0"/>
        <w:shd w:val="clear" w:color="auto" w:fill="ffffff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Email:mani.m0991@gmail.com</w:t>
      </w:r>
    </w:p>
    <w:p>
      <w:pPr>
        <w:pStyle w:val="style0"/>
        <w:shd w:val="clear" w:color="auto" w:fill="ffffff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Street#56, House D-178, PAEC Housing Society,</w:t>
      </w:r>
    </w:p>
    <w:p>
      <w:pPr>
        <w:pStyle w:val="style0"/>
        <w:shd w:val="clear" w:color="auto" w:fill="ffffff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Rawat, Islamabad.</w:t>
      </w:r>
    </w:p>
    <w:p>
      <w:pPr>
        <w:pStyle w:val="style0"/>
        <w:shd w:val="clear" w:color="auto" w:fill="ffffff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hd w:val="clear" w:color="auto" w:fill="bfbfbf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OBJECTIVES: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 xml:space="preserve">Seeking a dynamic role that leverages my proven sales expertise and IT background to drive digital transformation, enhance client solutions, and exceed revenue targets. </w:t>
      </w:r>
    </w:p>
    <w:p>
      <w:pPr>
        <w:pStyle w:val="style0"/>
        <w:spacing w:after="0" w:lineRule="auto" w:line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hd w:val="clear" w:color="auto" w:fill="bfbfbf"/>
        <w:tabs>
          <w:tab w:val="left" w:leader="none" w:pos="720"/>
        </w:tabs>
        <w:spacing w:after="0" w:lineRule="auto" w:line="360"/>
        <w:rPr>
          <w:rFonts w:ascii="Times New Roman" w:cs="Times New Roman" w:hAnsi="Times New Roman"/>
          <w:sz w:val="24"/>
          <w:szCs w:val="24"/>
          <w:shd w:val="clear" w:color="auto" w:fill="bfbfbf"/>
        </w:rPr>
      </w:pPr>
      <w:r>
        <w:rPr>
          <w:rFonts w:ascii="Times New Roman" w:cs="Times New Roman" w:hAnsi="Times New Roman"/>
          <w:sz w:val="24"/>
          <w:szCs w:val="24"/>
          <w:shd w:val="clear" w:color="auto" w:fill="bfbfbf"/>
        </w:rPr>
        <w:t>ACADEMIC RECORD:</w:t>
      </w:r>
    </w:p>
    <w:p>
      <w:pPr>
        <w:pStyle w:val="style0"/>
        <w:tabs>
          <w:tab w:val="left" w:leader="none" w:pos="720"/>
        </w:tabs>
        <w:spacing w:after="0" w:lineRule="auto" w:line="360"/>
        <w:rPr>
          <w:rFonts w:ascii="Times New Roman" w:cs="Times New Roman" w:hAnsi="Times New Roman"/>
          <w:b/>
          <w:sz w:val="24"/>
          <w:szCs w:val="24"/>
          <w:u w:val="single"/>
        </w:rPr>
      </w:pPr>
    </w:p>
    <w:tbl>
      <w:tblPr>
        <w:tblStyle w:val="style154"/>
        <w:tblW w:w="9468" w:type="dxa"/>
        <w:tblLayout w:type="fixed"/>
        <w:tblLook w:val="04A0" w:firstRow="1" w:lastRow="0" w:firstColumn="1" w:lastColumn="0" w:noHBand="0" w:noVBand="1"/>
      </w:tblPr>
      <w:tblGrid>
        <w:gridCol w:w="854"/>
        <w:gridCol w:w="1234"/>
        <w:gridCol w:w="2430"/>
        <w:gridCol w:w="1350"/>
        <w:gridCol w:w="1766"/>
        <w:gridCol w:w="1834"/>
      </w:tblGrid>
      <w:tr>
        <w:trPr/>
        <w:tc>
          <w:tcPr>
            <w:tcW w:w="854" w:type="dxa"/>
            <w:tcBorders/>
            <w:shd w:val="clear" w:color="auto" w:fill="d9d9d9"/>
          </w:tcPr>
          <w:p>
            <w:pPr>
              <w:pStyle w:val="style0"/>
              <w:tabs>
                <w:tab w:val="left" w:leader="none" w:pos="720"/>
              </w:tabs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YEAR</w:t>
            </w:r>
          </w:p>
        </w:tc>
        <w:tc>
          <w:tcPr>
            <w:tcW w:w="1234" w:type="dxa"/>
            <w:tcBorders/>
            <w:shd w:val="clear" w:color="auto" w:fill="d9d9d9"/>
          </w:tcPr>
          <w:p>
            <w:pPr>
              <w:pStyle w:val="style0"/>
              <w:tabs>
                <w:tab w:val="left" w:leader="none" w:pos="720"/>
              </w:tabs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DEGREE</w:t>
            </w:r>
          </w:p>
        </w:tc>
        <w:tc>
          <w:tcPr>
            <w:tcW w:w="2430" w:type="dxa"/>
            <w:tcBorders/>
            <w:shd w:val="clear" w:color="auto" w:fill="d9d9d9"/>
          </w:tcPr>
          <w:p>
            <w:pPr>
              <w:pStyle w:val="style0"/>
              <w:tabs>
                <w:tab w:val="left" w:leader="none" w:pos="720"/>
              </w:tabs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BOARD/UNIVERSITY</w:t>
            </w:r>
          </w:p>
        </w:tc>
        <w:tc>
          <w:tcPr>
            <w:tcW w:w="1350" w:type="dxa"/>
            <w:tcBorders/>
            <w:shd w:val="clear" w:color="auto" w:fill="d9d9d9"/>
          </w:tcPr>
          <w:p>
            <w:pPr>
              <w:pStyle w:val="style0"/>
              <w:tabs>
                <w:tab w:val="left" w:leader="none" w:pos="720"/>
              </w:tabs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INSTITUTE</w:t>
            </w:r>
          </w:p>
        </w:tc>
        <w:tc>
          <w:tcPr>
            <w:tcW w:w="1766" w:type="dxa"/>
            <w:tcBorders/>
            <w:shd w:val="clear" w:color="auto" w:fill="d9d9d9"/>
          </w:tcPr>
          <w:p>
            <w:pPr>
              <w:pStyle w:val="style0"/>
              <w:tabs>
                <w:tab w:val="left" w:leader="none" w:pos="720"/>
              </w:tabs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GRADE/CGPA</w:t>
            </w:r>
          </w:p>
        </w:tc>
        <w:tc>
          <w:tcPr>
            <w:tcW w:w="1834" w:type="dxa"/>
            <w:tcBorders/>
            <w:shd w:val="clear" w:color="auto" w:fill="d9d9d9"/>
          </w:tcPr>
          <w:p>
            <w:pPr>
              <w:pStyle w:val="style0"/>
              <w:tabs>
                <w:tab w:val="left" w:leader="none" w:pos="720"/>
              </w:tabs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QR CODE FOR</w:t>
            </w:r>
            <w:r>
              <w:rPr>
                <w:rFonts w:ascii="Times New Roman" w:cs="Times New Roman" w:hAnsi="Times New Roman"/>
              </w:rPr>
              <w:t xml:space="preserve"> DEGREE</w:t>
            </w:r>
          </w:p>
        </w:tc>
      </w:tr>
      <w:tr>
        <w:tblPrEx/>
        <w:trPr>
          <w:trHeight w:val="1430" w:hRule="atLeast"/>
        </w:trPr>
        <w:tc>
          <w:tcPr>
            <w:tcW w:w="854" w:type="dxa"/>
            <w:tcBorders/>
          </w:tcPr>
          <w:p>
            <w:pPr>
              <w:pStyle w:val="style0"/>
              <w:tabs>
                <w:tab w:val="left" w:leader="none" w:pos="720"/>
              </w:tabs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2015</w:t>
            </w:r>
          </w:p>
        </w:tc>
        <w:tc>
          <w:tcPr>
            <w:tcW w:w="1234" w:type="dxa"/>
            <w:tcBorders/>
          </w:tcPr>
          <w:p>
            <w:pPr>
              <w:pStyle w:val="style0"/>
              <w:tabs>
                <w:tab w:val="left" w:leader="none" w:pos="720"/>
              </w:tabs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S.S.C</w:t>
            </w:r>
          </w:p>
        </w:tc>
        <w:tc>
          <w:tcPr>
            <w:tcW w:w="2430" w:type="dxa"/>
            <w:tcBorders/>
          </w:tcPr>
          <w:p>
            <w:pPr>
              <w:pStyle w:val="style0"/>
              <w:tabs>
                <w:tab w:val="left" w:leader="none" w:pos="720"/>
              </w:tabs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F.B.I.S.E ISLAMABAD</w:t>
            </w:r>
          </w:p>
        </w:tc>
        <w:tc>
          <w:tcPr>
            <w:tcW w:w="1350" w:type="dxa"/>
            <w:tcBorders/>
          </w:tcPr>
          <w:p>
            <w:pPr>
              <w:pStyle w:val="style0"/>
              <w:tabs>
                <w:tab w:val="left" w:leader="none" w:pos="720"/>
              </w:tabs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APS RAWAT</w:t>
            </w:r>
          </w:p>
        </w:tc>
        <w:tc>
          <w:tcPr>
            <w:tcW w:w="1766" w:type="dxa"/>
            <w:tcBorders/>
          </w:tcPr>
          <w:p>
            <w:pPr>
              <w:pStyle w:val="style0"/>
              <w:tabs>
                <w:tab w:val="left" w:leader="none" w:pos="720"/>
              </w:tabs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74.66 %</w:t>
            </w:r>
          </w:p>
        </w:tc>
        <w:tc>
          <w:tcPr>
            <w:tcW w:w="1834" w:type="dxa"/>
            <w:tcBorders/>
          </w:tcPr>
          <w:p>
            <w:pPr>
              <w:pStyle w:val="style0"/>
              <w:tabs>
                <w:tab w:val="left" w:leader="none" w:pos="720"/>
              </w:tabs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noProof/>
              </w:rPr>
              <w:drawing>
                <wp:inline distL="0" distT="0" distB="0" distR="0">
                  <wp:extent cx="933450" cy="933450"/>
                  <wp:effectExtent l="19050" t="0" r="0" b="0"/>
                  <wp:docPr id="1027" name="Picture 3" descr="C:\Users\786\Downloads\Matric_degree-1024.jpeg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3"/>
                          <pic:cNvPicPr/>
                        </pic:nvPicPr>
                        <pic:blipFill>
                          <a:blip r:embed="rId3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933450" cy="93345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/>
        <w:trPr>
          <w:trHeight w:val="1232" w:hRule="atLeast"/>
        </w:trPr>
        <w:tc>
          <w:tcPr>
            <w:tcW w:w="854" w:type="dxa"/>
            <w:tcBorders/>
          </w:tcPr>
          <w:p>
            <w:pPr>
              <w:pStyle w:val="style0"/>
              <w:tabs>
                <w:tab w:val="left" w:leader="none" w:pos="720"/>
              </w:tabs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2017</w:t>
            </w:r>
          </w:p>
        </w:tc>
        <w:tc>
          <w:tcPr>
            <w:tcW w:w="1234" w:type="dxa"/>
            <w:tcBorders/>
          </w:tcPr>
          <w:p>
            <w:pPr>
              <w:pStyle w:val="style0"/>
              <w:tabs>
                <w:tab w:val="left" w:leader="none" w:pos="720"/>
              </w:tabs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H.S.S.C</w:t>
            </w:r>
          </w:p>
        </w:tc>
        <w:tc>
          <w:tcPr>
            <w:tcW w:w="2430" w:type="dxa"/>
            <w:tcBorders/>
          </w:tcPr>
          <w:p>
            <w:pPr>
              <w:pStyle w:val="style0"/>
              <w:tabs>
                <w:tab w:val="left" w:leader="none" w:pos="720"/>
              </w:tabs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F.B.I.S.E ISLAMABD</w:t>
            </w:r>
          </w:p>
        </w:tc>
        <w:tc>
          <w:tcPr>
            <w:tcW w:w="1350" w:type="dxa"/>
            <w:tcBorders/>
          </w:tcPr>
          <w:p>
            <w:pPr>
              <w:pStyle w:val="style0"/>
              <w:tabs>
                <w:tab w:val="left" w:leader="none" w:pos="720"/>
              </w:tabs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502 MODEL COLLEGE LALAZAR</w:t>
            </w:r>
          </w:p>
        </w:tc>
        <w:tc>
          <w:tcPr>
            <w:tcW w:w="1766" w:type="dxa"/>
            <w:tcBorders/>
          </w:tcPr>
          <w:p>
            <w:pPr>
              <w:pStyle w:val="style0"/>
              <w:tabs>
                <w:tab w:val="left" w:leader="none" w:pos="720"/>
              </w:tabs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64.36%</w:t>
            </w:r>
          </w:p>
        </w:tc>
        <w:tc>
          <w:tcPr>
            <w:tcW w:w="1834" w:type="dxa"/>
            <w:tcBorders/>
          </w:tcPr>
          <w:p>
            <w:pPr>
              <w:pStyle w:val="style0"/>
              <w:tabs>
                <w:tab w:val="left" w:leader="none" w:pos="720"/>
              </w:tabs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noProof/>
              </w:rPr>
              <w:drawing>
                <wp:inline distL="0" distT="0" distB="0" distR="0">
                  <wp:extent cx="923924" cy="923924"/>
                  <wp:effectExtent l="19050" t="0" r="9525" b="0"/>
                  <wp:docPr id="1028" name="Picture 2" descr="C:\Users\786\Downloads\Fsc_degree-1024.jpeg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4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923924" cy="923924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/>
        <w:trPr>
          <w:trHeight w:val="467" w:hRule="atLeast"/>
        </w:trPr>
        <w:tc>
          <w:tcPr>
            <w:tcW w:w="854" w:type="dxa"/>
            <w:tcBorders/>
          </w:tcPr>
          <w:p>
            <w:pPr>
              <w:pStyle w:val="style0"/>
              <w:tabs>
                <w:tab w:val="left" w:leader="none" w:pos="720"/>
              </w:tabs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2022</w:t>
            </w:r>
          </w:p>
        </w:tc>
        <w:tc>
          <w:tcPr>
            <w:tcW w:w="1234" w:type="dxa"/>
            <w:tcBorders/>
          </w:tcPr>
          <w:p>
            <w:pPr>
              <w:pStyle w:val="style0"/>
              <w:tabs>
                <w:tab w:val="left" w:leader="none" w:pos="720"/>
              </w:tabs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BSCS</w:t>
            </w:r>
          </w:p>
        </w:tc>
        <w:tc>
          <w:tcPr>
            <w:tcW w:w="2430" w:type="dxa"/>
            <w:tcBorders/>
          </w:tcPr>
          <w:p>
            <w:pPr>
              <w:pStyle w:val="style0"/>
              <w:tabs>
                <w:tab w:val="left" w:leader="none" w:pos="720"/>
              </w:tabs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NUML ISLAMABAD</w:t>
            </w:r>
          </w:p>
        </w:tc>
        <w:tc>
          <w:tcPr>
            <w:tcW w:w="1350" w:type="dxa"/>
            <w:tcBorders/>
          </w:tcPr>
          <w:p>
            <w:pPr>
              <w:pStyle w:val="style0"/>
              <w:tabs>
                <w:tab w:val="left" w:leader="none" w:pos="720"/>
              </w:tabs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NUML</w:t>
            </w:r>
          </w:p>
        </w:tc>
        <w:tc>
          <w:tcPr>
            <w:tcW w:w="1766" w:type="dxa"/>
            <w:tcBorders/>
          </w:tcPr>
          <w:p>
            <w:pPr>
              <w:pStyle w:val="style0"/>
              <w:tabs>
                <w:tab w:val="left" w:leader="none" w:pos="720"/>
              </w:tabs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2.86/69.</w:t>
            </w:r>
            <w:r>
              <w:rPr>
                <w:rFonts w:ascii="Times New Roman" w:cs="Times New Roman" w:hAnsi="Times New Roman"/>
              </w:rPr>
              <w:t>74</w:t>
            </w:r>
          </w:p>
        </w:tc>
        <w:tc>
          <w:tcPr>
            <w:tcW w:w="1834" w:type="dxa"/>
            <w:tcBorders/>
          </w:tcPr>
          <w:p>
            <w:pPr>
              <w:pStyle w:val="style0"/>
              <w:tabs>
                <w:tab w:val="left" w:leader="none" w:pos="720"/>
              </w:tabs>
              <w:spacing w:lineRule="auto" w:line="36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noProof/>
              </w:rPr>
              <w:drawing>
                <wp:inline distL="0" distT="0" distB="0" distR="0">
                  <wp:extent cx="990600" cy="990600"/>
                  <wp:effectExtent l="19050" t="0" r="0" b="0"/>
                  <wp:docPr id="1029" name="Picture 4" descr="C:\Users\786\Downloads\BSCS_DEGREE-1024.jpeg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/>
                          <pic:cNvPicPr/>
                        </pic:nvPicPr>
                        <pic:blipFill>
                          <a:blip r:embed="rId5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990600" cy="99060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style0"/>
        <w:tabs>
          <w:tab w:val="left" w:leader="none" w:pos="720"/>
        </w:tabs>
        <w:spacing w:after="0" w:lineRule="auto" w:line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720"/>
        </w:tabs>
        <w:spacing w:after="0" w:lineRule="auto" w:line="360"/>
        <w:rPr>
          <w:rFonts w:ascii="Times New Roman" w:cs="Times New Roman" w:hAnsi="Times New Roman"/>
          <w:sz w:val="24"/>
          <w:szCs w:val="24"/>
        </w:rPr>
      </w:pPr>
    </w:p>
    <w:p>
      <w:pPr>
        <w:pStyle w:val="style94"/>
        <w:shd w:val="clear" w:color="auto" w:fill="bfbfbf"/>
        <w:spacing w:before="0" w:beforeAutospacing="false" w:after="160" w:afterAutospacing="false"/>
        <w:rPr>
          <w:bCs/>
          <w:color w:val="000000"/>
        </w:rPr>
      </w:pPr>
      <w:r>
        <w:rPr>
          <w:bCs/>
          <w:color w:val="000000"/>
        </w:rPr>
        <w:t>PERSONAL INFORMATION:</w:t>
      </w:r>
    </w:p>
    <w:p>
      <w:pPr>
        <w:pStyle w:val="style94"/>
        <w:numPr>
          <w:ilvl w:val="0"/>
          <w:numId w:val="1"/>
        </w:numPr>
        <w:spacing w:before="0" w:beforeAutospacing="false" w:after="0" w:afterAutospacing="false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FATHER NAME:</w:t>
      </w:r>
      <w:r>
        <w:rPr>
          <w:rStyle w:val="style4098"/>
          <w:color w:val="000000"/>
          <w:sz w:val="22"/>
          <w:szCs w:val="22"/>
        </w:rPr>
        <w:tab/>
      </w:r>
      <w:r>
        <w:rPr>
          <w:rStyle w:val="style4098"/>
          <w:color w:val="000000"/>
          <w:sz w:val="22"/>
          <w:szCs w:val="22"/>
        </w:rPr>
        <w:tab/>
      </w:r>
      <w:r>
        <w:rPr>
          <w:rStyle w:val="style4098"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MUSHTAQ AHMAD</w:t>
      </w:r>
    </w:p>
    <w:p>
      <w:pPr>
        <w:pStyle w:val="style94"/>
        <w:numPr>
          <w:ilvl w:val="0"/>
          <w:numId w:val="1"/>
        </w:numPr>
        <w:spacing w:before="0" w:beforeAutospacing="false" w:after="0" w:afterAutospacing="false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RELIGION</w:t>
      </w:r>
      <w:r>
        <w:rPr>
          <w:rStyle w:val="style4098"/>
          <w:color w:val="000000"/>
          <w:sz w:val="22"/>
          <w:szCs w:val="22"/>
        </w:rPr>
        <w:tab/>
      </w:r>
      <w:r>
        <w:rPr>
          <w:rStyle w:val="style4098"/>
          <w:color w:val="000000"/>
          <w:sz w:val="22"/>
          <w:szCs w:val="22"/>
        </w:rPr>
        <w:tab/>
      </w:r>
      <w:r>
        <w:rPr>
          <w:rStyle w:val="style4098"/>
          <w:color w:val="000000"/>
          <w:sz w:val="22"/>
          <w:szCs w:val="22"/>
        </w:rPr>
        <w:tab/>
      </w:r>
      <w:r>
        <w:rPr>
          <w:rStyle w:val="style4098"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ISLAM</w:t>
      </w:r>
    </w:p>
    <w:p>
      <w:pPr>
        <w:pStyle w:val="style94"/>
        <w:numPr>
          <w:ilvl w:val="0"/>
          <w:numId w:val="1"/>
        </w:numPr>
        <w:spacing w:before="0" w:beforeAutospacing="false" w:after="0" w:afterAutospacing="false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CNIC:</w:t>
      </w:r>
      <w:r>
        <w:rPr>
          <w:rStyle w:val="style4098"/>
          <w:color w:val="000000"/>
          <w:sz w:val="22"/>
          <w:szCs w:val="22"/>
        </w:rPr>
        <w:tab/>
      </w:r>
      <w:r>
        <w:rPr>
          <w:rStyle w:val="style4098"/>
          <w:color w:val="000000"/>
          <w:sz w:val="22"/>
          <w:szCs w:val="22"/>
        </w:rPr>
        <w:tab/>
      </w:r>
      <w:r>
        <w:rPr>
          <w:rStyle w:val="style4098"/>
          <w:color w:val="000000"/>
          <w:sz w:val="22"/>
          <w:szCs w:val="22"/>
        </w:rPr>
        <w:tab/>
      </w:r>
      <w:r>
        <w:rPr>
          <w:rStyle w:val="style4098"/>
          <w:color w:val="000000"/>
          <w:sz w:val="22"/>
          <w:szCs w:val="22"/>
        </w:rPr>
        <w:tab/>
      </w:r>
      <w:r>
        <w:rPr>
          <w:rStyle w:val="style4098"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61101-3211024-1</w:t>
      </w:r>
    </w:p>
    <w:p>
      <w:pPr>
        <w:pStyle w:val="style94"/>
        <w:numPr>
          <w:ilvl w:val="0"/>
          <w:numId w:val="1"/>
        </w:numPr>
        <w:spacing w:before="0" w:beforeAutospacing="false" w:after="0" w:afterAutospacing="false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DOMICILE:</w:t>
      </w:r>
      <w:r>
        <w:rPr>
          <w:rStyle w:val="style4098"/>
          <w:color w:val="000000"/>
          <w:sz w:val="22"/>
          <w:szCs w:val="22"/>
        </w:rPr>
        <w:tab/>
      </w:r>
      <w:r>
        <w:rPr>
          <w:rStyle w:val="style4098"/>
          <w:color w:val="000000"/>
          <w:sz w:val="22"/>
          <w:szCs w:val="22"/>
        </w:rPr>
        <w:tab/>
      </w:r>
      <w:r>
        <w:rPr>
          <w:rStyle w:val="style4098"/>
          <w:color w:val="000000"/>
          <w:sz w:val="22"/>
          <w:szCs w:val="22"/>
        </w:rPr>
        <w:tab/>
      </w:r>
      <w:r>
        <w:rPr>
          <w:rStyle w:val="style4098"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ISLAMABAD</w:t>
      </w:r>
    </w:p>
    <w:p>
      <w:pPr>
        <w:pStyle w:val="style94"/>
        <w:numPr>
          <w:ilvl w:val="0"/>
          <w:numId w:val="1"/>
        </w:numPr>
        <w:spacing w:before="0" w:beforeAutospacing="false" w:after="0" w:afterAutospacing="false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DOB:</w:t>
      </w:r>
      <w:r>
        <w:rPr>
          <w:rStyle w:val="style4098"/>
          <w:color w:val="000000"/>
          <w:sz w:val="22"/>
          <w:szCs w:val="22"/>
        </w:rPr>
        <w:tab/>
      </w:r>
      <w:r>
        <w:rPr>
          <w:rStyle w:val="style4098"/>
          <w:color w:val="000000"/>
          <w:sz w:val="22"/>
          <w:szCs w:val="22"/>
        </w:rPr>
        <w:tab/>
      </w:r>
      <w:r>
        <w:rPr>
          <w:rStyle w:val="style4098"/>
          <w:color w:val="000000"/>
          <w:sz w:val="22"/>
          <w:szCs w:val="22"/>
        </w:rPr>
        <w:tab/>
      </w:r>
      <w:r>
        <w:rPr>
          <w:rStyle w:val="style4098"/>
          <w:color w:val="000000"/>
          <w:sz w:val="22"/>
          <w:szCs w:val="22"/>
        </w:rPr>
        <w:tab/>
      </w:r>
      <w:r>
        <w:rPr>
          <w:rStyle w:val="style4098"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05 AUG,1999</w:t>
      </w:r>
    </w:p>
    <w:p>
      <w:pPr>
        <w:pStyle w:val="style94"/>
        <w:numPr>
          <w:ilvl w:val="0"/>
          <w:numId w:val="1"/>
        </w:numPr>
        <w:spacing w:before="0" w:beforeAutospacing="false" w:after="0" w:afterAutospacing="false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NATIONALITY</w:t>
      </w:r>
      <w:r>
        <w:rPr>
          <w:rStyle w:val="style4098"/>
          <w:color w:val="000000"/>
          <w:sz w:val="22"/>
          <w:szCs w:val="22"/>
        </w:rPr>
        <w:tab/>
      </w:r>
      <w:r>
        <w:rPr>
          <w:rStyle w:val="style4098"/>
          <w:color w:val="000000"/>
          <w:sz w:val="22"/>
          <w:szCs w:val="22"/>
        </w:rPr>
        <w:tab/>
      </w:r>
      <w:r>
        <w:rPr>
          <w:rStyle w:val="style4098"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PAKISTANI</w:t>
      </w:r>
    </w:p>
    <w:p>
      <w:pPr>
        <w:pStyle w:val="style94"/>
        <w:numPr>
          <w:ilvl w:val="0"/>
          <w:numId w:val="1"/>
        </w:numPr>
        <w:spacing w:before="0" w:beforeAutospacing="false" w:after="0" w:afterAutospacing="false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MARITAL STATUS</w:t>
      </w:r>
      <w:r>
        <w:rPr>
          <w:rStyle w:val="style4098"/>
          <w:color w:val="000000"/>
          <w:sz w:val="22"/>
          <w:szCs w:val="22"/>
        </w:rPr>
        <w:tab/>
      </w:r>
      <w:r>
        <w:rPr>
          <w:rStyle w:val="style4098"/>
          <w:color w:val="000000"/>
          <w:sz w:val="22"/>
          <w:szCs w:val="22"/>
        </w:rPr>
        <w:tab/>
      </w:r>
      <w:r>
        <w:rPr>
          <w:rStyle w:val="style4098"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MARRIED</w:t>
      </w:r>
    </w:p>
    <w:p>
      <w:pPr>
        <w:pStyle w:val="style0"/>
        <w:tabs>
          <w:tab w:val="left" w:leader="none" w:pos="720"/>
        </w:tabs>
        <w:spacing w:after="0" w:lineRule="auto" w:line="36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hd w:val="clear" w:color="auto" w:fill="bfbfbf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SKILLS</w:t>
      </w:r>
      <w:r>
        <w:rPr>
          <w:rFonts w:ascii="Times New Roman" w:cs="Times New Roman" w:hAnsi="Times New Roman"/>
          <w:sz w:val="24"/>
          <w:szCs w:val="24"/>
        </w:rPr>
        <w:t>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MS Office Suite (Excel, Word, PowerPoint)</w:t>
      </w:r>
    </w:p>
    <w:p>
      <w:pPr>
        <w:pStyle w:val="style0"/>
        <w:rPr>
          <w:rFonts w:ascii="Times New Roman" w:cs="Times New Roman" w:hAnsi="Times New Roman"/>
          <w:lang w:val="en-US"/>
        </w:rPr>
      </w:pPr>
      <w:r>
        <w:rPr>
          <w:rFonts w:ascii="Times New Roman" w:cs="Times New Roman" w:hAnsi="Times New Roman"/>
          <w:lang w:val="en-US"/>
        </w:rPr>
        <w:t>Database Management (basic SQL knowledge)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Networking Basics (LAN/WAN, troubleshooting)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Client Relationship Management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Sales Pitch &amp; Negotiation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Target Achievement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Product Knowledge &amp; Demonstration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Team Collaboration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Customer Needs Analysis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Sales Reporting &amp; Documentation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Multitasking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Analytical Thinking</w:t>
      </w:r>
    </w:p>
    <w:p>
      <w:pPr>
        <w:pStyle w:val="style0"/>
        <w:rPr>
          <w:rFonts w:ascii="Times New Roman" w:cs="Times New Roman" w:hAnsi="Times New Roman"/>
        </w:rPr>
      </w:pPr>
    </w:p>
    <w:p>
      <w:pPr>
        <w:pStyle w:val="style0"/>
        <w:shd w:val="clear" w:color="auto" w:fill="bfbfbf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COURSE WROKS</w:t>
      </w:r>
      <w:r>
        <w:rPr>
          <w:rFonts w:ascii="Times New Roman" w:cs="Times New Roman" w:hAnsi="Times New Roman"/>
          <w:sz w:val="24"/>
          <w:szCs w:val="24"/>
        </w:rPr>
        <w:t>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- Computer Networks: </w:t>
      </w:r>
      <w:r>
        <w:rPr>
          <w:rFonts w:ascii="Times New Roman" w:cs="Times New Roman" w:hAnsi="Times New Roman"/>
        </w:rPr>
        <w:t>Gained an understanding of network architectures, protocols, and topologies.</w:t>
      </w:r>
      <w:r>
        <w:rPr>
          <w:rFonts w:ascii="Times New Roman" w:cs="Times New Roman" w:hAnsi="Times New Roman"/>
        </w:rPr>
        <w:br/>
      </w:r>
      <w:r>
        <w:rPr>
          <w:rFonts w:ascii="Times New Roman" w:cs="Times New Roman" w:hAnsi="Times New Roman"/>
          <w:b/>
        </w:rPr>
        <w:t xml:space="preserve">- Information Security: </w:t>
      </w:r>
      <w:r>
        <w:rPr>
          <w:rFonts w:ascii="Times New Roman" w:cs="Times New Roman" w:hAnsi="Times New Roman"/>
        </w:rPr>
        <w:t>Studied the principles of securing systems and data, including encryption and threat mitigation.</w:t>
      </w:r>
      <w:r>
        <w:rPr>
          <w:rFonts w:ascii="Times New Roman" w:cs="Times New Roman" w:hAnsi="Times New Roman"/>
        </w:rPr>
        <w:br/>
      </w:r>
      <w:r>
        <w:rPr>
          <w:rFonts w:ascii="Times New Roman" w:cs="Times New Roman" w:hAnsi="Times New Roman"/>
          <w:b/>
        </w:rPr>
        <w:t xml:space="preserve">- Data Communication: </w:t>
      </w:r>
      <w:r>
        <w:rPr>
          <w:rFonts w:ascii="Times New Roman" w:cs="Times New Roman" w:hAnsi="Times New Roman"/>
        </w:rPr>
        <w:t>Learned about data transmission, signaling, and communication systems in networks.</w:t>
      </w:r>
    </w:p>
    <w:p>
      <w:pPr>
        <w:pStyle w:val="style179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hd w:val="clear" w:color="auto" w:fill="bfbfbf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PROFESSIONAL EXPERIENCE</w:t>
      </w:r>
      <w:r>
        <w:rPr>
          <w:rFonts w:ascii="Times New Roman" w:cs="Times New Roman" w:hAnsi="Times New Roman"/>
          <w:sz w:val="24"/>
          <w:szCs w:val="24"/>
        </w:rPr>
        <w:t>:</w:t>
      </w:r>
    </w:p>
    <w:p>
      <w:pPr>
        <w:pStyle w:val="style0"/>
        <w:shd w:val="clear" w:color="auto" w:fill="ffffff"/>
        <w:spacing w:after="0" w:lineRule="auto" w:line="240"/>
        <w:rPr>
          <w:rFonts w:ascii="Times New Roman" w:cs="Times New Roman" w:eastAsia="Times New Roman" w:hAnsi="Times New Roman"/>
          <w:color w:val="222222"/>
        </w:rPr>
      </w:pPr>
      <w:r>
        <w:rPr>
          <w:rFonts w:ascii="Times New Roman" w:cs="Times New Roman" w:eastAsia="Times New Roman" w:hAnsi="Times New Roman"/>
          <w:color w:val="222222"/>
        </w:rPr>
        <w:t>Sales Representative</w:t>
      </w:r>
    </w:p>
    <w:p>
      <w:pPr>
        <w:pStyle w:val="style0"/>
        <w:shd w:val="clear" w:color="auto" w:fill="ffffff"/>
        <w:spacing w:after="0" w:lineRule="auto" w:line="240"/>
        <w:rPr>
          <w:rFonts w:ascii="Times New Roman" w:cs="Times New Roman" w:eastAsia="Times New Roman" w:hAnsi="Times New Roman"/>
          <w:color w:val="222222"/>
        </w:rPr>
      </w:pPr>
      <w:r>
        <w:rPr>
          <w:rFonts w:ascii="Times New Roman" w:cs="Times New Roman" w:eastAsia="Times New Roman" w:hAnsi="Times New Roman"/>
          <w:color w:val="222222"/>
        </w:rPr>
        <w:t>Pak Trader (Tiles Shop)</w:t>
      </w:r>
    </w:p>
    <w:p>
      <w:pPr>
        <w:pStyle w:val="style0"/>
        <w:shd w:val="clear" w:color="auto" w:fill="ffffff"/>
        <w:spacing w:after="0" w:lineRule="auto" w:line="240"/>
        <w:rPr>
          <w:rFonts w:ascii="Times New Roman" w:cs="Times New Roman" w:eastAsia="Times New Roman" w:hAnsi="Times New Roman"/>
          <w:color w:val="222222"/>
        </w:rPr>
      </w:pPr>
      <w:r>
        <w:rPr>
          <w:rFonts w:ascii="Times New Roman" w:cs="Times New Roman" w:eastAsia="Times New Roman" w:hAnsi="Times New Roman"/>
          <w:color w:val="222222"/>
        </w:rPr>
        <w:t>[</w:t>
      </w:r>
      <w:r>
        <w:rPr>
          <w:rFonts w:ascii="Times New Roman" w:cs="Times New Roman" w:eastAsia="Times New Roman" w:hAnsi="Times New Roman"/>
          <w:color w:val="222222"/>
        </w:rPr>
        <w:t>FEB, 2021</w:t>
      </w:r>
      <w:r>
        <w:rPr>
          <w:rFonts w:ascii="Times New Roman" w:cs="Times New Roman" w:eastAsia="Times New Roman" w:hAnsi="Times New Roman"/>
          <w:color w:val="222222"/>
        </w:rPr>
        <w:t xml:space="preserve"> – Present]</w:t>
      </w:r>
    </w:p>
    <w:p>
      <w:pPr>
        <w:pStyle w:val="style0"/>
        <w:shd w:val="clear" w:color="auto" w:fill="ffffff"/>
        <w:spacing w:after="0" w:lineRule="auto" w:line="240"/>
        <w:rPr>
          <w:rFonts w:ascii="Times New Roman" w:cs="Times New Roman" w:eastAsia="Times New Roman" w:hAnsi="Times New Roman"/>
          <w:color w:val="222222"/>
        </w:rPr>
      </w:pPr>
    </w:p>
    <w:p>
      <w:pPr>
        <w:pStyle w:val="style0"/>
        <w:shd w:val="clear" w:color="auto" w:fill="ffffff"/>
        <w:spacing w:after="0" w:lineRule="auto" w:line="240"/>
        <w:rPr>
          <w:rFonts w:ascii="Times New Roman" w:cs="Times New Roman" w:eastAsia="Times New Roman" w:hAnsi="Times New Roman"/>
          <w:color w:val="222222"/>
        </w:rPr>
      </w:pPr>
      <w:r>
        <w:rPr>
          <w:rFonts w:ascii="Times New Roman" w:cs="Times New Roman" w:eastAsia="Times New Roman" w:hAnsi="Times New Roman"/>
          <w:color w:val="222222"/>
        </w:rPr>
        <w:t xml:space="preserve">- </w:t>
      </w:r>
      <w:r>
        <w:rPr>
          <w:rFonts w:ascii="Times New Roman" w:cs="Times New Roman" w:eastAsia="Times New Roman" w:hAnsi="Times New Roman"/>
          <w:color w:val="222222"/>
        </w:rPr>
        <w:t>Gained experience in customer service, interacting with clients and assisting with their purchases.</w:t>
      </w:r>
    </w:p>
    <w:p>
      <w:pPr>
        <w:pStyle w:val="style0"/>
        <w:shd w:val="clear" w:color="auto" w:fill="ffffff"/>
        <w:spacing w:after="0" w:lineRule="auto" w:line="240"/>
        <w:rPr>
          <w:rFonts w:ascii="Times New Roman" w:cs="Times New Roman" w:eastAsia="Times New Roman" w:hAnsi="Times New Roman"/>
          <w:color w:val="222222"/>
        </w:rPr>
      </w:pPr>
      <w:r>
        <w:rPr>
          <w:rFonts w:ascii="Times New Roman" w:cs="Times New Roman" w:eastAsia="Times New Roman" w:hAnsi="Times New Roman"/>
          <w:color w:val="222222"/>
        </w:rPr>
        <w:t xml:space="preserve">- </w:t>
      </w:r>
      <w:r>
        <w:rPr>
          <w:rFonts w:ascii="Times New Roman" w:cs="Times New Roman" w:eastAsia="Times New Roman" w:hAnsi="Times New Roman"/>
          <w:color w:val="222222"/>
        </w:rPr>
        <w:t>Managed sales transactions, including product recommendations and explaining product features.</w:t>
      </w:r>
    </w:p>
    <w:p>
      <w:pPr>
        <w:pStyle w:val="style0"/>
        <w:shd w:val="clear" w:color="auto" w:fill="ffffff"/>
        <w:spacing w:after="0" w:lineRule="auto" w:line="240"/>
        <w:rPr>
          <w:rFonts w:ascii="Times New Roman" w:cs="Times New Roman" w:eastAsia="Times New Roman" w:hAnsi="Times New Roman"/>
          <w:color w:val="222222"/>
        </w:rPr>
      </w:pPr>
      <w:r>
        <w:rPr>
          <w:rFonts w:ascii="Times New Roman" w:cs="Times New Roman" w:eastAsia="Times New Roman" w:hAnsi="Times New Roman"/>
          <w:color w:val="222222"/>
        </w:rPr>
        <w:t xml:space="preserve">- </w:t>
      </w:r>
      <w:r>
        <w:rPr>
          <w:rFonts w:ascii="Times New Roman" w:cs="Times New Roman" w:eastAsia="Times New Roman" w:hAnsi="Times New Roman"/>
          <w:color w:val="222222"/>
        </w:rPr>
        <w:t>Handled calculations for sales, ensuring accurate pricing and invoicing.</w:t>
      </w:r>
    </w:p>
    <w:p>
      <w:pPr>
        <w:pStyle w:val="style0"/>
        <w:shd w:val="clear" w:color="auto" w:fill="ffffff"/>
        <w:spacing w:after="0" w:lineRule="auto" w:line="240"/>
        <w:rPr>
          <w:rFonts w:ascii="Times New Roman" w:cs="Times New Roman" w:eastAsia="Times New Roman" w:hAnsi="Times New Roman"/>
          <w:color w:val="222222"/>
        </w:rPr>
      </w:pPr>
      <w:r>
        <w:rPr>
          <w:rFonts w:ascii="Times New Roman" w:cs="Times New Roman" w:eastAsia="Times New Roman" w:hAnsi="Times New Roman"/>
          <w:color w:val="222222"/>
        </w:rPr>
        <w:t xml:space="preserve">- </w:t>
      </w:r>
      <w:r>
        <w:rPr>
          <w:rFonts w:ascii="Times New Roman" w:cs="Times New Roman" w:eastAsia="Times New Roman" w:hAnsi="Times New Roman"/>
          <w:color w:val="222222"/>
        </w:rPr>
        <w:t>Contributed to maintaining the shop's inventory and organizing product displays</w:t>
      </w:r>
      <w:r>
        <w:rPr>
          <w:rFonts w:ascii="Times New Roman" w:cs="Times New Roman" w:eastAsia="Times New Roman" w:hAnsi="Times New Roman"/>
          <w:color w:val="222222"/>
        </w:rPr>
        <w:t>.</w:t>
      </w:r>
    </w:p>
    <w:p>
      <w:pPr>
        <w:pStyle w:val="style0"/>
        <w:shd w:val="clear" w:color="auto" w:fill="ffffff"/>
        <w:spacing w:after="0" w:lineRule="auto" w:line="240"/>
        <w:rPr>
          <w:rFonts w:ascii="Times New Roman" w:cs="Times New Roman" w:eastAsia="Times New Roman" w:hAnsi="Times New Roman"/>
          <w:color w:val="222222"/>
        </w:rPr>
      </w:pPr>
    </w:p>
    <w:p>
      <w:pPr>
        <w:pStyle w:val="style0"/>
        <w:shd w:val="clear" w:color="auto" w:fill="ffffff"/>
        <w:spacing w:after="0" w:lineRule="auto" w:line="240"/>
        <w:rPr>
          <w:rFonts w:ascii="Times New Roman" w:cs="Times New Roman" w:eastAsia="Times New Roman" w:hAnsi="Times New Roman"/>
          <w:color w:val="222222"/>
        </w:rPr>
      </w:pPr>
    </w:p>
    <w:p>
      <w:pPr>
        <w:pStyle w:val="style0"/>
        <w:rPr>
          <w:sz w:val="24"/>
          <w:szCs w:val="24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005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Tahoma"/>
    <w:panose1 w:val="020b0604030005040204"/>
    <w:charset w:val="00"/>
    <w:family w:val="swiss"/>
    <w:pitch w:val="variable"/>
    <w:sig w:usb0="00000003" w:usb1="00000000" w:usb2="00000000" w:usb3="00000000" w:csb0="00000001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9132D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AF3C1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A3928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multilevel"/>
    <w:tmpl w:val="D426653C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Verdana" w:cs="SimSun" w:eastAsia="Verdana" w:hAnsi="Verdana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</w:rPr>
  </w:style>
  <w:style w:type="character" w:customStyle="1" w:styleId="style4098">
    <w:name w:val="apple-tab-span"/>
    <w:basedOn w:val="style65"/>
    <w:next w:val="style4098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10" Type="http://schemas.openxmlformats.org/officeDocument/2006/relationships/customXml" Target="../customXml/item1.xml"/><Relationship Id="rId9" Type="http://schemas.openxmlformats.org/officeDocument/2006/relationships/theme" Target="theme/theme1.xml"/><Relationship Id="rId5" Type="http://schemas.openxmlformats.org/officeDocument/2006/relationships/image" Target="media/image4.jpeg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F78357-39F7-4573-8BE6-29E60BDBF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Words>232</Words>
  <Pages>1</Pages>
  <Characters>1623</Characters>
  <Application>WPS Office</Application>
  <DocSecurity>0</DocSecurity>
  <Paragraphs>82</Paragraphs>
  <ScaleCrop>false</ScaleCrop>
  <LinksUpToDate>false</LinksUpToDate>
  <CharactersWithSpaces>1818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2025-01-22T06:34:00Z</dcterms:created>
  <dc:creator>Abdul Rehman</dc:creator>
  <lastModifiedBy>RMX3760</lastModifiedBy>
  <lastPrinted>2025-01-22T08:47:00Z</lastPrinted>
  <dcterms:modified xsi:type="dcterms:W3CDTF">2025-06-24T11:08:01Z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b7c43b65bac546bcbf830f25ae46e825</vt:lpwstr>
  </property>
</Properties>
</file>