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B72" w:rsidRPr="00E82995" w:rsidRDefault="00016CD3" w:rsidP="00E82995">
      <w:pPr>
        <w:spacing w:after="0" w:line="276" w:lineRule="auto"/>
        <w:ind w:left="0" w:firstLine="0"/>
        <w:jc w:val="center"/>
        <w:rPr>
          <w:rFonts w:ascii="Times New Roman" w:hAnsi="Times New Roman" w:cs="Times New Roman"/>
          <w:sz w:val="36"/>
          <w:szCs w:val="36"/>
        </w:rPr>
      </w:pPr>
      <w:r w:rsidRPr="00E82995">
        <w:rPr>
          <w:rFonts w:ascii="Times New Roman" w:hAnsi="Times New Roman" w:cs="Times New Roman"/>
          <w:b/>
          <w:sz w:val="36"/>
          <w:szCs w:val="36"/>
        </w:rPr>
        <w:t xml:space="preserve">DR. RABBYYA KAUSAR </w:t>
      </w:r>
      <w:r w:rsidRPr="00E82995">
        <w:rPr>
          <w:rFonts w:ascii="Times New Roman" w:hAnsi="Times New Roman" w:cs="Times New Roman"/>
          <w:sz w:val="36"/>
          <w:szCs w:val="36"/>
        </w:rPr>
        <w:t xml:space="preserve"> </w:t>
      </w:r>
    </w:p>
    <w:p w:rsidR="00465B72" w:rsidRPr="00E82995" w:rsidRDefault="00016CD3" w:rsidP="00E82995">
      <w:pPr>
        <w:spacing w:after="0" w:line="276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82995">
        <w:rPr>
          <w:rFonts w:ascii="Times New Roman" w:eastAsia="Times New Roman" w:hAnsi="Times New Roman" w:cs="Times New Roman"/>
          <w:color w:val="243F60"/>
          <w:sz w:val="28"/>
          <w:szCs w:val="28"/>
        </w:rPr>
        <w:t xml:space="preserve">(Lecturer at University of Lahore Sargodha Campus Sargodha) </w:t>
      </w:r>
      <w:r w:rsidRPr="00E829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5B72" w:rsidRPr="00D8541F" w:rsidRDefault="00016CD3" w:rsidP="00D8541F">
      <w:pPr>
        <w:spacing w:after="21" w:line="276" w:lineRule="auto"/>
        <w:ind w:left="478" w:firstLine="0"/>
        <w:jc w:val="center"/>
        <w:rPr>
          <w:rFonts w:ascii="Times New Roman" w:hAnsi="Times New Roman" w:cs="Times New Roman"/>
          <w:szCs w:val="24"/>
        </w:rPr>
      </w:pPr>
      <w:r w:rsidRPr="00D8541F">
        <w:rPr>
          <w:rFonts w:ascii="Times New Roman" w:eastAsia="Times New Roman" w:hAnsi="Times New Roman" w:cs="Times New Roman"/>
          <w:i/>
          <w:color w:val="243F60"/>
          <w:szCs w:val="24"/>
        </w:rPr>
        <w:t xml:space="preserve"> </w:t>
      </w:r>
      <w:r w:rsidRPr="00D8541F">
        <w:rPr>
          <w:rFonts w:ascii="Times New Roman" w:hAnsi="Times New Roman" w:cs="Times New Roman"/>
          <w:szCs w:val="24"/>
        </w:rPr>
        <w:t xml:space="preserve"> </w:t>
      </w:r>
    </w:p>
    <w:p w:rsidR="00465B72" w:rsidRPr="00D8541F" w:rsidRDefault="00016CD3" w:rsidP="00D8541F">
      <w:pPr>
        <w:spacing w:after="0" w:line="276" w:lineRule="auto"/>
        <w:ind w:left="345"/>
        <w:jc w:val="left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i/>
          <w:color w:val="4F81BD"/>
          <w:szCs w:val="24"/>
        </w:rPr>
        <w:t>Address</w:t>
      </w:r>
      <w:r w:rsidRPr="00D8541F">
        <w:rPr>
          <w:rFonts w:ascii="Times New Roman" w:hAnsi="Times New Roman" w:cs="Times New Roman"/>
          <w:szCs w:val="24"/>
        </w:rPr>
        <w:t xml:space="preserve">: Mohalla peer shah Peshawari P/O box Musa khel dist. Mianwali  </w:t>
      </w:r>
    </w:p>
    <w:p w:rsidR="00465B72" w:rsidRPr="00D8541F" w:rsidRDefault="00016CD3" w:rsidP="00D8541F">
      <w:pPr>
        <w:spacing w:after="0" w:line="276" w:lineRule="auto"/>
        <w:ind w:left="345"/>
        <w:jc w:val="left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i/>
          <w:color w:val="4F81BD"/>
          <w:szCs w:val="24"/>
        </w:rPr>
        <w:t>Phone No.</w:t>
      </w:r>
      <w:r w:rsidRPr="00D8541F">
        <w:rPr>
          <w:rFonts w:ascii="Times New Roman" w:hAnsi="Times New Roman" w:cs="Times New Roman"/>
          <w:szCs w:val="24"/>
        </w:rPr>
        <w:t xml:space="preserve">:   +923367125133                                                                </w:t>
      </w:r>
    </w:p>
    <w:p w:rsidR="00465B72" w:rsidRPr="00D8541F" w:rsidRDefault="00016CD3" w:rsidP="00D8541F">
      <w:pPr>
        <w:spacing w:after="0" w:line="276" w:lineRule="auto"/>
        <w:ind w:left="360" w:firstLine="0"/>
        <w:jc w:val="left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i/>
          <w:color w:val="4F81BD"/>
          <w:szCs w:val="24"/>
        </w:rPr>
        <w:t>Email id:</w:t>
      </w:r>
      <w:r w:rsidRPr="00D8541F">
        <w:rPr>
          <w:rFonts w:ascii="Times New Roman" w:hAnsi="Times New Roman" w:cs="Times New Roman"/>
          <w:szCs w:val="24"/>
        </w:rPr>
        <w:t xml:space="preserve">     </w:t>
      </w:r>
      <w:r w:rsidRPr="00D8541F">
        <w:rPr>
          <w:rFonts w:ascii="Times New Roman" w:hAnsi="Times New Roman" w:cs="Times New Roman"/>
          <w:b/>
          <w:color w:val="5B9BD5" w:themeColor="accent1"/>
          <w:szCs w:val="24"/>
          <w:u w:val="single" w:color="0000FF"/>
        </w:rPr>
        <w:t>Rabbyya.kausar@uipt.uol.edu.pk</w:t>
      </w:r>
      <w:r w:rsidRPr="00D8541F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Pr="00D8541F">
        <w:rPr>
          <w:rFonts w:ascii="Times New Roman" w:hAnsi="Times New Roman" w:cs="Times New Roman"/>
          <w:b/>
          <w:color w:val="5B9BD5"/>
          <w:szCs w:val="24"/>
        </w:rPr>
        <w:t xml:space="preserve">or </w:t>
      </w:r>
      <w:r w:rsidRPr="00D8541F">
        <w:rPr>
          <w:rFonts w:ascii="Times New Roman" w:hAnsi="Times New Roman" w:cs="Times New Roman"/>
          <w:b/>
          <w:color w:val="5B9BD5"/>
          <w:szCs w:val="24"/>
          <w:u w:val="single" w:color="5B9BD5"/>
        </w:rPr>
        <w:t>rabiyaniazi786@gmail.com</w:t>
      </w:r>
      <w:r w:rsidRPr="00D8541F">
        <w:rPr>
          <w:rFonts w:ascii="Times New Roman" w:hAnsi="Times New Roman" w:cs="Times New Roman"/>
          <w:szCs w:val="24"/>
        </w:rPr>
        <w:t xml:space="preserve">  </w:t>
      </w:r>
    </w:p>
    <w:p w:rsidR="00465B72" w:rsidRPr="00D8541F" w:rsidRDefault="00016CD3" w:rsidP="00D8541F">
      <w:pPr>
        <w:spacing w:after="0" w:line="276" w:lineRule="auto"/>
        <w:ind w:left="345"/>
        <w:jc w:val="left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color w:val="4F81BD"/>
          <w:szCs w:val="24"/>
        </w:rPr>
        <w:t>Orcid id</w:t>
      </w:r>
      <w:r w:rsidRPr="00D8541F">
        <w:rPr>
          <w:rFonts w:ascii="Times New Roman" w:hAnsi="Times New Roman" w:cs="Times New Roman"/>
          <w:szCs w:val="24"/>
        </w:rPr>
        <w:t xml:space="preserve">:      https://orcid.org/0009-0000-3427-8439  </w:t>
      </w:r>
    </w:p>
    <w:p w:rsidR="00465B72" w:rsidRPr="00D8541F" w:rsidRDefault="00016CD3" w:rsidP="00D8541F">
      <w:pPr>
        <w:spacing w:after="0" w:line="276" w:lineRule="auto"/>
        <w:ind w:left="345"/>
        <w:jc w:val="left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i/>
          <w:color w:val="4F81BD"/>
          <w:szCs w:val="24"/>
        </w:rPr>
        <w:t>Gender</w:t>
      </w:r>
      <w:r w:rsidRPr="00D8541F">
        <w:rPr>
          <w:rFonts w:ascii="Times New Roman" w:hAnsi="Times New Roman" w:cs="Times New Roman"/>
          <w:szCs w:val="24"/>
        </w:rPr>
        <w:t xml:space="preserve">: Female   </w:t>
      </w:r>
    </w:p>
    <w:p w:rsidR="00465B72" w:rsidRDefault="00016CD3" w:rsidP="00D8541F">
      <w:pPr>
        <w:spacing w:after="0" w:line="276" w:lineRule="auto"/>
        <w:ind w:left="345"/>
        <w:jc w:val="left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i/>
          <w:color w:val="4F81BD"/>
          <w:szCs w:val="24"/>
        </w:rPr>
        <w:t>Nationality</w:t>
      </w:r>
      <w:r w:rsidRPr="00D8541F">
        <w:rPr>
          <w:rFonts w:ascii="Times New Roman" w:hAnsi="Times New Roman" w:cs="Times New Roman"/>
          <w:szCs w:val="24"/>
        </w:rPr>
        <w:t xml:space="preserve">: Pakistan   </w:t>
      </w:r>
    </w:p>
    <w:p w:rsidR="00D8541F" w:rsidRPr="00D8541F" w:rsidRDefault="00D8541F" w:rsidP="00D8541F">
      <w:pPr>
        <w:spacing w:after="0" w:line="276" w:lineRule="auto"/>
        <w:ind w:left="345"/>
        <w:jc w:val="left"/>
        <w:rPr>
          <w:rFonts w:ascii="Times New Roman" w:hAnsi="Times New Roman" w:cs="Times New Roman"/>
          <w:szCs w:val="24"/>
        </w:rPr>
      </w:pPr>
    </w:p>
    <w:p w:rsidR="00465B72" w:rsidRPr="00D8541F" w:rsidRDefault="00016CD3" w:rsidP="00D8541F">
      <w:pPr>
        <w:pStyle w:val="Heading1"/>
        <w:spacing w:line="276" w:lineRule="auto"/>
        <w:ind w:left="355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>PROFILE</w:t>
      </w:r>
      <w:r w:rsidRPr="00D8541F">
        <w:rPr>
          <w:rFonts w:ascii="Times New Roman" w:hAnsi="Times New Roman" w:cs="Times New Roman"/>
          <w:b w:val="0"/>
          <w:szCs w:val="24"/>
        </w:rPr>
        <w:t xml:space="preserve"> </w:t>
      </w:r>
    </w:p>
    <w:p w:rsidR="00465B72" w:rsidRPr="00D8541F" w:rsidRDefault="00D8541F" w:rsidP="00D8541F">
      <w:pPr>
        <w:spacing w:after="0" w:line="276" w:lineRule="auto"/>
        <w:ind w:left="0" w:right="1034" w:firstLine="0"/>
        <w:jc w:val="right"/>
        <w:rPr>
          <w:rFonts w:ascii="Times New Roman" w:hAnsi="Times New Roman" w:cs="Times New Roman"/>
          <w:szCs w:val="24"/>
        </w:rPr>
      </w:pPr>
      <w:r w:rsidRPr="00D8541F">
        <w:rPr>
          <w:rFonts w:ascii="Times New Roman" w:eastAsia="Calibri" w:hAnsi="Times New Roman" w:cs="Times New Roman"/>
          <w:noProof/>
          <w:szCs w:val="24"/>
        </w:rPr>
        <mc:AlternateContent>
          <mc:Choice Requires="wpg">
            <w:drawing>
              <wp:inline distT="0" distB="0" distL="0" distR="0" wp14:anchorId="6B9C603D" wp14:editId="6924FD51">
                <wp:extent cx="6183631" cy="73152"/>
                <wp:effectExtent l="0" t="0" r="26670" b="3175"/>
                <wp:docPr id="4491" name="Group 44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3631" cy="73152"/>
                          <a:chOff x="-57150" y="-161925"/>
                          <a:chExt cx="6183631" cy="73152"/>
                        </a:xfrm>
                      </wpg:grpSpPr>
                      <wps:wsp>
                        <wps:cNvPr id="177" name="Shape 177"/>
                        <wps:cNvSpPr/>
                        <wps:spPr>
                          <a:xfrm>
                            <a:off x="0" y="-126873"/>
                            <a:ext cx="6126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81">
                                <a:moveTo>
                                  <a:pt x="0" y="0"/>
                                </a:moveTo>
                                <a:lnTo>
                                  <a:pt x="6126481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1" name="Shape 6031"/>
                        <wps:cNvSpPr/>
                        <wps:spPr>
                          <a:xfrm>
                            <a:off x="-57150" y="-161925"/>
                            <a:ext cx="2011680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680" h="73152">
                                <a:moveTo>
                                  <a:pt x="0" y="0"/>
                                </a:moveTo>
                                <a:lnTo>
                                  <a:pt x="2011680" y="0"/>
                                </a:lnTo>
                                <a:lnTo>
                                  <a:pt x="2011680" y="73152"/>
                                </a:lnTo>
                                <a:lnTo>
                                  <a:pt x="0" y="731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63CB04" id="Group 4491" o:spid="_x0000_s1026" style="width:486.9pt;height:5.75pt;mso-position-horizontal-relative:char;mso-position-vertical-relative:line" coordorigin="-571,-1619" coordsize="61836,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pro6gIAAG8JAAAOAAAAZHJzL2Uyb0RvYy54bWzMVslu2zAQvRfoPwi6O7K8yI5gO4emzaVo&#10;gyb9AIaiFoAiCZKxnL/vzGix4iBJm6BFfZDH5Kxv5o21uTjUMtgL6yqttmF8Ng0DobjOKlVsw5+3&#10;XybrMHCeqYxJrcQ2fBAuvNh9/LBpTCpmutQyEzYAJ8qljdmGpfcmjSLHS1Ezd6aNUHCZa1szDz9t&#10;EWWWNeC9ltFsOk2iRtvMWM2Fc3B62V6GO/Kf54L773nuhA/kNoTcPD0tPe/wGe02LC0sM2XFuzTY&#10;G7KoWaUg6ODqknkW3Nvqiau64lY7nfszrutI53nFBdUA1cTTk2qurL43VEuRNoUZYAJoT3B6s1v+&#10;bX9tgyrbhovFeRwGitXQJQoc0AkA1JgiBb0ra27Mte0OivYX1nzIbY3fUE1wIGgfBmjFwQccDpN4&#10;PU/mEIDD3WoeL2ct9LyE/qDVZLmKl9AhuJ7ESXw+W/YKn190EfXxI0xzyKoxME/uCJl7H2Q3JTOC&#10;OuEQig6yeLXqESOFAA8IH9Ia0HKpA+CehWoSz5L1at7WewRslizWHWA0p0OlLOX3zl8JTaiz/Vfn&#10;2zHOeomVvcQPqhctkOFFGhjm0Q7zRDFosG1tFnhW67241XTrT/oMqR1vpRpr9R6wsX0ZrQYYYZjd&#10;phMoNMjj4qTCLM7jxQImh8F+yCXzRDSghsqgbDCQCr6w4S3KJPkHKTBVqX6IHOYbJiwmO2eLu0/S&#10;BnuGG4E+CDy5AVW0ySspB6vps1aoyqQpWeerc9MFIJedJ9QUtIxO3fIum3YjAa+BAf1egpQGI0pL&#10;Kz/YK9imFHBULYp3OnsgjhIgwACk7z+gQjJFcrfbo+UCnQCyGB4o8zoZntsAPSNgQcbJGgB6tEIA&#10;pX7/jAfnr7JiyKTsdxn258gA8wf8GHw94QcO75hJY81hg9LctlqPtdtV+rt6b2UmduOdtHwXwYje&#10;RI4xZ19j+n9BS/q/gn91WhTdGwi+Nox/gzx+T9r9AgAA//8DAFBLAwQUAAYACAAAACEAhNcktNsA&#10;AAAEAQAADwAAAGRycy9kb3ducmV2LnhtbEyPT0vDQBDF74LfYRnBm93EUv/EbEop6qkItoJ4m2an&#10;SWh2NmS3SfrtHb3oZeDxHm9+L19OrlUD9aHxbCCdJaCIS28brgx87F5uHkCFiGyx9UwGzhRgWVxe&#10;5JhZP/I7DdtYKSnhkKGBOsYu0zqUNTkMM98Ri3fwvcMosq+07XGUctfq2yS50w4blg81drSuqTxu&#10;T87A64jjap4+D5vjYX3+2i3ePjcpGXN9Na2eQEWa4l8YfvAFHQph2vsT26BaAzIk/l7xHu/nMmMv&#10;oXQBusj1f/jiGwAA//8DAFBLAQItABQABgAIAAAAIQC2gziS/gAAAOEBAAATAAAAAAAAAAAAAAAA&#10;AAAAAABbQ29udGVudF9UeXBlc10ueG1sUEsBAi0AFAAGAAgAAAAhADj9If/WAAAAlAEAAAsAAAAA&#10;AAAAAAAAAAAALwEAAF9yZWxzLy5yZWxzUEsBAi0AFAAGAAgAAAAhAAlqmujqAgAAbwkAAA4AAAAA&#10;AAAAAAAAAAAALgIAAGRycy9lMm9Eb2MueG1sUEsBAi0AFAAGAAgAAAAhAITXJLTbAAAABAEAAA8A&#10;AAAAAAAAAAAAAAAARAUAAGRycy9kb3ducmV2LnhtbFBLBQYAAAAABAAEAPMAAABMBgAAAAA=&#10;">
                <v:shape id="Shape 177" o:spid="_x0000_s1027" style="position:absolute;top:-1268;width:61264;height:0;visibility:visible;mso-wrap-style:square;v-text-anchor:top" coordsize="61264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E/SsIA&#10;AADcAAAADwAAAGRycy9kb3ducmV2LnhtbERP32vCMBB+H/g/hBP2MjRdoVOqUWQwcG9bFcG3oznb&#10;YnPJmqjxvzeDwd7u4/t5y3U0vbjS4DvLCl6nGQji2uqOGwX73cdkDsIHZI29ZVJwJw/r1ehpiaW2&#10;N/6maxUakULYl6igDcGVUvq6JYN+ah1x4k52MBgSHBqpB7ylcNPLPMvepMGOU0OLjt5bqs/VxSh4&#10;yffHL+eKShb54RTjj/tsbKHU8zhuFiACxfAv/nNvdZo/m8HvM+kC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T9KwgAAANwAAAAPAAAAAAAAAAAAAAAAAJgCAABkcnMvZG93&#10;bnJldi54bWxQSwUGAAAAAAQABAD1AAAAhwMAAAAA&#10;" path="m,l6126481,e" filled="f" strokeweight=".72pt">
                  <v:path arrowok="t" textboxrect="0,0,6126481,0"/>
                </v:shape>
                <v:shape id="Shape 6031" o:spid="_x0000_s1028" style="position:absolute;left:-571;top:-1619;width:20116;height:732;visibility:visible;mso-wrap-style:square;v-text-anchor:top" coordsize="2011680,73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6mZcYA&#10;AADdAAAADwAAAGRycy9kb3ducmV2LnhtbESPT2vCQBTE7wW/w/IKvdWNWsSmriKKUOjFP4V4fGZf&#10;k9Ds27i7xvjtXUHwOMzMb5jpvDO1aMn5yrKCQT8BQZxbXXGh4He/fp+A8AFZY22ZFFzJw3zWe5li&#10;qu2Ft9TuQiEihH2KCsoQmlRKn5dk0PdtQxy9P+sMhihdIbXDS4SbWg6TZCwNVhwXSmxoWVL+vzsb&#10;BTI7bTk7HPPPzLXV9eO8+tmMVkq9vXaLLxCBuvAMP9rfWsE4GQ3g/iY+ATm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R6mZcYAAADdAAAADwAAAAAAAAAAAAAAAACYAgAAZHJz&#10;L2Rvd25yZXYueG1sUEsFBgAAAAAEAAQA9QAAAIsDAAAAAA==&#10;" path="m,l2011680,r,73152l,73152,,e" fillcolor="black" stroked="f" strokeweight="0">
                  <v:path arrowok="t" textboxrect="0,0,2011680,73152"/>
                </v:shape>
                <w10:anchorlock/>
              </v:group>
            </w:pict>
          </mc:Fallback>
        </mc:AlternateContent>
      </w:r>
    </w:p>
    <w:p w:rsidR="00465B72" w:rsidRPr="00D8541F" w:rsidRDefault="00016CD3" w:rsidP="00D8541F">
      <w:pPr>
        <w:spacing w:after="0" w:line="276" w:lineRule="auto"/>
        <w:ind w:left="360" w:firstLine="0"/>
        <w:jc w:val="left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 </w:t>
      </w:r>
    </w:p>
    <w:p w:rsidR="00D86771" w:rsidRDefault="00016CD3" w:rsidP="00D8541F">
      <w:pPr>
        <w:spacing w:after="0" w:line="276" w:lineRule="auto"/>
        <w:ind w:left="360" w:firstLine="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Enthusiastic and dedicated Lecturer with two years of experience in providing high-quality instruction and fostering engaging learning environments. Demonstrated ability to design and deliver tailored lesson plans while effectively assessing student progress. Adept at building strong relationships with students, faculty, and </w:t>
      </w:r>
      <w:bookmarkStart w:id="0" w:name="_GoBack"/>
      <w:bookmarkEnd w:id="0"/>
      <w:r w:rsidRPr="00D8541F">
        <w:rPr>
          <w:rFonts w:ascii="Times New Roman" w:hAnsi="Times New Roman" w:cs="Times New Roman"/>
          <w:szCs w:val="24"/>
        </w:rPr>
        <w:t xml:space="preserve">administrators to promote collaborative educational efforts and drive academic success. Committed to continuous professional development and staying current with the latest teaching methodologies. </w:t>
      </w:r>
    </w:p>
    <w:p w:rsidR="00D8541F" w:rsidRPr="00D8541F" w:rsidRDefault="00D8541F" w:rsidP="00D8541F">
      <w:pPr>
        <w:spacing w:after="0" w:line="276" w:lineRule="auto"/>
        <w:ind w:left="360" w:firstLine="0"/>
        <w:rPr>
          <w:rFonts w:ascii="Times New Roman" w:hAnsi="Times New Roman" w:cs="Times New Roman"/>
          <w:szCs w:val="24"/>
        </w:rPr>
      </w:pPr>
    </w:p>
    <w:p w:rsidR="00465B72" w:rsidRPr="00D8541F" w:rsidRDefault="00016CD3" w:rsidP="00D8541F">
      <w:pPr>
        <w:pStyle w:val="Heading1"/>
        <w:spacing w:line="276" w:lineRule="auto"/>
        <w:ind w:left="355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>ACADEM</w:t>
      </w:r>
      <w:r w:rsidR="00D8541F" w:rsidRPr="00D8541F">
        <w:rPr>
          <w:rFonts w:ascii="Times New Roman" w:hAnsi="Times New Roman" w:cs="Times New Roman"/>
          <w:szCs w:val="24"/>
        </w:rPr>
        <w:t xml:space="preserve">IC BACKGROUND  </w:t>
      </w:r>
      <w:r w:rsidR="00D8541F" w:rsidRPr="00D8541F">
        <w:rPr>
          <w:rFonts w:ascii="Times New Roman" w:eastAsia="Calibri" w:hAnsi="Times New Roman" w:cs="Times New Roman"/>
          <w:noProof/>
          <w:szCs w:val="24"/>
        </w:rPr>
        <mc:AlternateContent>
          <mc:Choice Requires="wpg">
            <w:drawing>
              <wp:inline distT="0" distB="0" distL="0" distR="0" wp14:anchorId="10A2A4A8" wp14:editId="4A9377BB">
                <wp:extent cx="6174106" cy="64366"/>
                <wp:effectExtent l="0" t="0" r="17145" b="12065"/>
                <wp:docPr id="4492" name="Group 44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4106" cy="64366"/>
                          <a:chOff x="-504825" y="228600"/>
                          <a:chExt cx="6174106" cy="64366"/>
                        </a:xfrm>
                      </wpg:grpSpPr>
                      <wps:wsp>
                        <wps:cNvPr id="179" name="Shape 179"/>
                        <wps:cNvSpPr/>
                        <wps:spPr>
                          <a:xfrm>
                            <a:off x="-457200" y="292966"/>
                            <a:ext cx="6126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81">
                                <a:moveTo>
                                  <a:pt x="0" y="0"/>
                                </a:moveTo>
                                <a:lnTo>
                                  <a:pt x="6126481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2" name="Shape 6032"/>
                        <wps:cNvSpPr/>
                        <wps:spPr>
                          <a:xfrm>
                            <a:off x="-504825" y="228600"/>
                            <a:ext cx="2011680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680" h="64008">
                                <a:moveTo>
                                  <a:pt x="0" y="0"/>
                                </a:moveTo>
                                <a:lnTo>
                                  <a:pt x="2011680" y="0"/>
                                </a:lnTo>
                                <a:lnTo>
                                  <a:pt x="2011680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E467A2" id="Group 4492" o:spid="_x0000_s1026" style="width:486.15pt;height:5.05pt;mso-position-horizontal-relative:char;mso-position-vertical-relative:line" coordorigin="-5048,2286" coordsize="61741,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NgC8wIAAHQJAAAOAAAAZHJzL2Uyb0RvYy54bWzMVslu2zAQvRfoPxC6J1qiKLZgO4emzaVo&#10;gyb9AIaiFoAiCZKx7L/vcLRYdZo0TdCiPshjctY388ZaXe5aQbbc2EbJdRCfRgHhkqmikdU6+H73&#10;6WQREOuoLKhQkq+DPbfB5eb9u1Wnc56oWomCGwJOpM07vQ5q53QehpbVvKX2VGku4bJUpqUOfpoq&#10;LAztwHsrwiSKsrBTptBGMW4tnF71l8EG/ZclZ+5rWVruiFgHkJvDp8HnvX+GmxXNK0N13bAhDfqK&#10;LFraSAg6ubqijpIH0zxy1TbMKKtKd8pUG6qybBjHGqCaODqq5tqoB421VHlX6QkmgPYIp1e7ZV+2&#10;N4Y0xTpI02USEElb6BIGJngCAHW6ykHv2uhbfWOGg6r/5Wvelab131AN2SG0+wlavnOEwWEWX6Rx&#10;lAWEwV2WnmVZDz2roT/e6uQ8ShfJeUDgPkkWWTT0htUfn3URjvFDn+aUVadhnuwBMvs2yG5rqjl2&#10;wnooBsjii+WIGCoQf4D4oNaEls0tAPcLqE7S8wuY4r7oZbIcUTmglmTpIu5RQ0CmcmnOHqy75gqh&#10;p9vP1vWzXIwSrUeJ7eQoGmDEs1zQ1Hk7n6wXSed712fhz1q15XcKb91RsyG1w62Qc63Rg2/uWEav&#10;AUY+zGY1CBga5HlxQvoslnGaAhAUlkQpqEO2AT9kAWWDgZDw5bveQ42S2wvuUxXyGy9hyGHMYrSz&#10;prr/IAzZUr8W8OP7hm5A1duUjRCTVfSklVelQtd08DW4GQKgy8GT1+S4kY7dsiGbfi0BuWEgxuUE&#10;KU1GmJaSbrKXsFIx4KxaL96rYo9ERUCABp7D/4APWXQ2rZCeEHgCyPrwwJsXMOKJNTAyArZknC0A&#10;oH6PRNFiQHxcQvPB+ausmDKp/ULzifj+HBig/4Afk69H/PDDO2fSXLOPOs5tr/Wzdr9ZXqr3Wmb6&#10;bryRlm8iGNIbyTHn7O+Y/l/QEv+04K8dF8XwGuLfHea/QZ6/LG1+AAAA//8DAFBLAwQUAAYACAAA&#10;ACEAdOeISNsAAAAEAQAADwAAAGRycy9kb3ducmV2LnhtbEyPT0vDQBDF74LfYRnBm92kxX8xm1KK&#10;eiqCrSDeptlpEpqdDdltkn57Ry96eTC8x3u/yZeTa9VAfWg8G0hnCSji0tuGKwMfu5ebB1AhIlts&#10;PZOBMwVYFpcXOWbWj/xOwzZWSko4ZGigjrHLtA5lTQ7DzHfE4h187zDK2Vfa9jhKuWv1PEnutMOG&#10;ZaHGjtY1lcftyRl4HXFcLdLnYXM8rM9fu9u3z01KxlxfTasnUJGm+BeGH3xBh0KY9v7ENqjWgDwS&#10;f1W8x/v5AtReQkkKusj1f/jiGwAA//8DAFBLAQItABQABgAIAAAAIQC2gziS/gAAAOEBAAATAAAA&#10;AAAAAAAAAAAAAAAAAABbQ29udGVudF9UeXBlc10ueG1sUEsBAi0AFAAGAAgAAAAhADj9If/WAAAA&#10;lAEAAAsAAAAAAAAAAAAAAAAALwEAAF9yZWxzLy5yZWxzUEsBAi0AFAAGAAgAAAAhAHLg2ALzAgAA&#10;dAkAAA4AAAAAAAAAAAAAAAAALgIAAGRycy9lMm9Eb2MueG1sUEsBAi0AFAAGAAgAAAAhAHTniEjb&#10;AAAABAEAAA8AAAAAAAAAAAAAAAAATQUAAGRycy9kb3ducmV2LnhtbFBLBQYAAAAABAAEAPMAAABV&#10;BgAAAAA=&#10;">
                <v:shape id="Shape 179" o:spid="_x0000_s1027" style="position:absolute;left:-4572;top:2929;width:61264;height:0;visibility:visible;mso-wrap-style:square;v-text-anchor:top" coordsize="61264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IOo8MA&#10;AADcAAAADwAAAGRycy9kb3ducmV2LnhtbERP32vCMBB+H/g/hBN8GTNdoW52RhkDwb1pJwPfjuZs&#10;y5pL1kTN/nsjCHu7j+/nLVbR9OJMg+8sK3ieZiCIa6s7bhTsv9ZPryB8QNbYWyYFf+RhtRw9LLDU&#10;9sI7OlehESmEfYkK2hBcKaWvWzLop9YRJ+5oB4MhwaGResBLCje9zLNsJg12nBpadPTRUv1TnYyC&#10;x3x/2DpXVLLIv48x/rrPxhZKTcbx/Q1EoBj+xXf3Rqf5L3O4PZMuk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IOo8MAAADcAAAADwAAAAAAAAAAAAAAAACYAgAAZHJzL2Rv&#10;d25yZXYueG1sUEsFBgAAAAAEAAQA9QAAAIgDAAAAAA==&#10;" path="m,l6126481,e" filled="f" strokeweight=".72pt">
                  <v:path arrowok="t" textboxrect="0,0,6126481,0"/>
                </v:shape>
                <v:shape id="Shape 6032" o:spid="_x0000_s1028" style="position:absolute;left:-5048;top:2286;width:20116;height:640;visibility:visible;mso-wrap-style:square;v-text-anchor:top" coordsize="2011680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schcQA&#10;AADdAAAADwAAAGRycy9kb3ducmV2LnhtbESP0WoCMRRE3wX/IVzBt5pV0erWKCJYBKvg1g+4bK6b&#10;rZubZZPq+vemUPBxmJkzzGLV2krcqPGlYwXDQQKCOHe65ELB+Xv7NgPhA7LGyjEpeJCH1bLbWWCq&#10;3Z1PdMtCISKEfYoKTAh1KqXPDVn0A1cTR+/iGoshyqaQusF7hNtKjpJkKi2WHBcM1rQxlF+zX6vg&#10;WNafB9o/Lif7/jOfZGa2IfxSqt9r1x8gArXhFf5v77SCaTIewd+b+AT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LHIXEAAAA3QAAAA8AAAAAAAAAAAAAAAAAmAIAAGRycy9k&#10;b3ducmV2LnhtbFBLBQYAAAAABAAEAPUAAACJAwAAAAA=&#10;" path="m,l2011680,r,64008l,64008,,e" fillcolor="black" stroked="f" strokeweight="0">
                  <v:path arrowok="t" textboxrect="0,0,2011680,64008"/>
                </v:shape>
                <w10:anchorlock/>
              </v:group>
            </w:pict>
          </mc:Fallback>
        </mc:AlternateContent>
      </w:r>
    </w:p>
    <w:p w:rsidR="00465B72" w:rsidRPr="00D8541F" w:rsidRDefault="00465B72" w:rsidP="00D8541F">
      <w:pPr>
        <w:spacing w:after="13" w:line="276" w:lineRule="auto"/>
        <w:ind w:left="0" w:firstLine="0"/>
        <w:jc w:val="left"/>
        <w:rPr>
          <w:rFonts w:ascii="Times New Roman" w:hAnsi="Times New Roman" w:cs="Times New Roman"/>
          <w:szCs w:val="24"/>
        </w:rPr>
      </w:pPr>
    </w:p>
    <w:p w:rsidR="00203975" w:rsidRDefault="00016CD3" w:rsidP="00203975">
      <w:pPr>
        <w:pStyle w:val="ListParagraph"/>
        <w:numPr>
          <w:ilvl w:val="0"/>
          <w:numId w:val="13"/>
        </w:numPr>
        <w:spacing w:after="0" w:line="276" w:lineRule="auto"/>
        <w:ind w:left="360"/>
        <w:jc w:val="left"/>
        <w:rPr>
          <w:rFonts w:ascii="Times New Roman" w:hAnsi="Times New Roman" w:cs="Times New Roman"/>
          <w:b/>
          <w:color w:val="5B9BD5"/>
          <w:szCs w:val="24"/>
        </w:rPr>
      </w:pPr>
      <w:r w:rsidRPr="00D8541F">
        <w:rPr>
          <w:rFonts w:ascii="Times New Roman" w:hAnsi="Times New Roman" w:cs="Times New Roman"/>
          <w:b/>
          <w:color w:val="5B9BD5"/>
          <w:szCs w:val="24"/>
        </w:rPr>
        <w:t>Ph.D.</w:t>
      </w:r>
      <w:r w:rsidR="00D86771" w:rsidRPr="00D8541F">
        <w:rPr>
          <w:rFonts w:ascii="Times New Roman" w:hAnsi="Times New Roman" w:cs="Times New Roman"/>
          <w:b/>
          <w:color w:val="5B9BD5"/>
          <w:szCs w:val="24"/>
        </w:rPr>
        <w:t>*</w:t>
      </w:r>
      <w:r w:rsidRPr="00D8541F">
        <w:rPr>
          <w:rFonts w:ascii="Times New Roman" w:hAnsi="Times New Roman" w:cs="Times New Roman"/>
          <w:b/>
          <w:color w:val="5B9BD5"/>
          <w:szCs w:val="24"/>
        </w:rPr>
        <w:t xml:space="preserve"> in Health, Physical Education and Sports Sciences from Health Services Academy, Islamabad, Pakistan (Session 2024-2027)</w:t>
      </w:r>
    </w:p>
    <w:p w:rsidR="00CB2E25" w:rsidRPr="00203975" w:rsidRDefault="00CB2E25" w:rsidP="00CB2E25">
      <w:pPr>
        <w:pStyle w:val="ListParagraph"/>
        <w:spacing w:after="0" w:line="276" w:lineRule="auto"/>
        <w:ind w:left="360" w:firstLine="0"/>
        <w:jc w:val="left"/>
        <w:rPr>
          <w:rFonts w:ascii="Times New Roman" w:hAnsi="Times New Roman" w:cs="Times New Roman"/>
          <w:b/>
          <w:color w:val="5B9BD5"/>
          <w:szCs w:val="24"/>
        </w:rPr>
      </w:pPr>
    </w:p>
    <w:p w:rsidR="00465B72" w:rsidRPr="00D8541F" w:rsidRDefault="00016CD3" w:rsidP="00203975">
      <w:pPr>
        <w:pStyle w:val="ListParagraph"/>
        <w:numPr>
          <w:ilvl w:val="0"/>
          <w:numId w:val="13"/>
        </w:numPr>
        <w:spacing w:after="0" w:line="276" w:lineRule="auto"/>
        <w:ind w:left="360"/>
        <w:jc w:val="left"/>
        <w:rPr>
          <w:rFonts w:ascii="Times New Roman" w:hAnsi="Times New Roman" w:cs="Times New Roman"/>
          <w:szCs w:val="24"/>
        </w:rPr>
      </w:pPr>
      <w:r w:rsidRPr="00D8541F">
        <w:rPr>
          <w:rFonts w:ascii="Times New Roman" w:eastAsia="Arial" w:hAnsi="Times New Roman" w:cs="Times New Roman"/>
          <w:color w:val="243F60"/>
          <w:szCs w:val="24"/>
        </w:rPr>
        <w:t xml:space="preserve"> </w:t>
      </w:r>
      <w:r w:rsidRPr="00D8541F">
        <w:rPr>
          <w:rFonts w:ascii="Times New Roman" w:hAnsi="Times New Roman" w:cs="Times New Roman"/>
          <w:b/>
          <w:color w:val="5B9BD5"/>
          <w:szCs w:val="24"/>
        </w:rPr>
        <w:t xml:space="preserve">Master of Science in Physical Therapy(Sports Physical Therapy) from Riphah International University, Islamabad, Pakistan  (Session 2020-2022)  </w:t>
      </w:r>
    </w:p>
    <w:p w:rsidR="00465B72" w:rsidRPr="00D8541F" w:rsidRDefault="00016CD3" w:rsidP="00203975">
      <w:pPr>
        <w:numPr>
          <w:ilvl w:val="0"/>
          <w:numId w:val="1"/>
        </w:numPr>
        <w:spacing w:after="0" w:line="276" w:lineRule="auto"/>
        <w:ind w:left="360" w:hanging="36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CGPA: 3.51   </w:t>
      </w:r>
    </w:p>
    <w:p w:rsidR="00465B72" w:rsidRPr="00D8541F" w:rsidRDefault="00016CD3" w:rsidP="00203975">
      <w:pPr>
        <w:numPr>
          <w:ilvl w:val="0"/>
          <w:numId w:val="1"/>
        </w:numPr>
        <w:spacing w:after="0" w:line="276" w:lineRule="auto"/>
        <w:ind w:left="360" w:hanging="36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Thesis Title: Effects of Moderate Physical Activity on Hemoglobin Level, and Psychological Wellbeing in Females.  </w:t>
      </w:r>
    </w:p>
    <w:p w:rsidR="00203975" w:rsidRDefault="00016CD3" w:rsidP="00203975">
      <w:pPr>
        <w:numPr>
          <w:ilvl w:val="0"/>
          <w:numId w:val="1"/>
        </w:numPr>
        <w:spacing w:after="0" w:line="276" w:lineRule="auto"/>
        <w:ind w:left="360" w:hanging="36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Supervisor Name: Prof. Dr. Waqar Ahmed Awan </w:t>
      </w:r>
    </w:p>
    <w:p w:rsidR="00CB2E25" w:rsidRPr="00203975" w:rsidRDefault="00CB2E25" w:rsidP="00CB2E25">
      <w:pPr>
        <w:spacing w:after="0" w:line="276" w:lineRule="auto"/>
        <w:ind w:left="360" w:firstLine="0"/>
        <w:rPr>
          <w:rFonts w:ascii="Times New Roman" w:hAnsi="Times New Roman" w:cs="Times New Roman"/>
          <w:szCs w:val="24"/>
        </w:rPr>
      </w:pPr>
    </w:p>
    <w:p w:rsidR="00465B72" w:rsidRPr="00D8541F" w:rsidRDefault="00D86771" w:rsidP="00203975">
      <w:pPr>
        <w:spacing w:after="0" w:line="276" w:lineRule="auto"/>
        <w:ind w:hanging="370"/>
        <w:jc w:val="left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color w:val="5B9BD5" w:themeColor="accent1"/>
          <w:szCs w:val="24"/>
        </w:rPr>
        <w:t>3</w:t>
      </w:r>
      <w:r w:rsidR="00016CD3" w:rsidRPr="00D8541F">
        <w:rPr>
          <w:rFonts w:ascii="Times New Roman" w:hAnsi="Times New Roman" w:cs="Times New Roman"/>
          <w:color w:val="243F60"/>
          <w:szCs w:val="24"/>
        </w:rPr>
        <w:t>.</w:t>
      </w:r>
      <w:r w:rsidR="00016CD3" w:rsidRPr="00D8541F">
        <w:rPr>
          <w:rFonts w:ascii="Times New Roman" w:eastAsia="Arial" w:hAnsi="Times New Roman" w:cs="Times New Roman"/>
          <w:color w:val="243F60"/>
          <w:szCs w:val="24"/>
        </w:rPr>
        <w:t xml:space="preserve"> </w:t>
      </w:r>
      <w:r w:rsidR="00016CD3" w:rsidRPr="00D8541F">
        <w:rPr>
          <w:rFonts w:ascii="Times New Roman" w:hAnsi="Times New Roman" w:cs="Times New Roman"/>
          <w:b/>
          <w:color w:val="5B9BD5"/>
          <w:szCs w:val="24"/>
        </w:rPr>
        <w:t xml:space="preserve">Doctor of Physiotherapy from Shaheed Zulfiqar Ali Bhutto Medical University (PIMS), Islamabad, Pakistan (Session 2014-2019)  </w:t>
      </w:r>
    </w:p>
    <w:p w:rsidR="00465B72" w:rsidRPr="00D8541F" w:rsidRDefault="00016CD3" w:rsidP="00203975">
      <w:pPr>
        <w:numPr>
          <w:ilvl w:val="0"/>
          <w:numId w:val="2"/>
        </w:numPr>
        <w:spacing w:after="0" w:line="276" w:lineRule="auto"/>
        <w:ind w:left="360" w:hanging="36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CGPA/Marks: 65%  </w:t>
      </w:r>
    </w:p>
    <w:p w:rsidR="00465B72" w:rsidRPr="00D8541F" w:rsidRDefault="00016CD3" w:rsidP="00203975">
      <w:pPr>
        <w:numPr>
          <w:ilvl w:val="0"/>
          <w:numId w:val="2"/>
        </w:numPr>
        <w:spacing w:after="0" w:line="276" w:lineRule="auto"/>
        <w:ind w:left="360" w:hanging="36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Thesis Title: Randomized Controlled Trial to Review the Effectiveness of Kinesiology Taping in Acute Medial Tibial Stress Syndrome  </w:t>
      </w:r>
    </w:p>
    <w:p w:rsidR="00465B72" w:rsidRDefault="00016CD3" w:rsidP="00203975">
      <w:pPr>
        <w:numPr>
          <w:ilvl w:val="0"/>
          <w:numId w:val="2"/>
        </w:numPr>
        <w:spacing w:after="0" w:line="276" w:lineRule="auto"/>
        <w:ind w:left="360" w:hanging="36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Supervisor Name: Dr. Aazib Shehrazi    </w:t>
      </w:r>
    </w:p>
    <w:p w:rsidR="00203975" w:rsidRDefault="00203975" w:rsidP="00203975">
      <w:pPr>
        <w:spacing w:after="0" w:line="276" w:lineRule="auto"/>
        <w:ind w:left="0" w:firstLine="0"/>
        <w:rPr>
          <w:rFonts w:ascii="Times New Roman" w:hAnsi="Times New Roman" w:cs="Times New Roman"/>
          <w:szCs w:val="24"/>
        </w:rPr>
      </w:pPr>
    </w:p>
    <w:p w:rsidR="00E82995" w:rsidRDefault="00E82995" w:rsidP="00203975">
      <w:pPr>
        <w:spacing w:after="0" w:line="276" w:lineRule="auto"/>
        <w:ind w:left="0" w:firstLine="0"/>
        <w:rPr>
          <w:rFonts w:ascii="Times New Roman" w:hAnsi="Times New Roman" w:cs="Times New Roman"/>
          <w:szCs w:val="24"/>
        </w:rPr>
      </w:pPr>
    </w:p>
    <w:p w:rsidR="00E82995" w:rsidRDefault="00E82995" w:rsidP="00203975">
      <w:pPr>
        <w:spacing w:after="0" w:line="276" w:lineRule="auto"/>
        <w:ind w:left="0" w:firstLine="0"/>
        <w:rPr>
          <w:rFonts w:ascii="Times New Roman" w:hAnsi="Times New Roman" w:cs="Times New Roman"/>
          <w:szCs w:val="24"/>
        </w:rPr>
      </w:pPr>
    </w:p>
    <w:p w:rsidR="00E82995" w:rsidRDefault="00E82995" w:rsidP="00203975">
      <w:pPr>
        <w:spacing w:after="0" w:line="276" w:lineRule="auto"/>
        <w:ind w:left="0" w:firstLine="0"/>
        <w:rPr>
          <w:rFonts w:ascii="Times New Roman" w:hAnsi="Times New Roman" w:cs="Times New Roman"/>
          <w:szCs w:val="24"/>
        </w:rPr>
      </w:pPr>
    </w:p>
    <w:p w:rsidR="00E82995" w:rsidRPr="00203975" w:rsidRDefault="00E82995" w:rsidP="00203975">
      <w:pPr>
        <w:spacing w:after="0" w:line="276" w:lineRule="auto"/>
        <w:ind w:left="0" w:firstLine="0"/>
        <w:rPr>
          <w:rFonts w:ascii="Times New Roman" w:hAnsi="Times New Roman" w:cs="Times New Roman"/>
          <w:szCs w:val="24"/>
        </w:rPr>
      </w:pPr>
    </w:p>
    <w:p w:rsidR="00465B72" w:rsidRPr="00D8541F" w:rsidRDefault="00203975" w:rsidP="00D8541F">
      <w:pPr>
        <w:pStyle w:val="Heading1"/>
        <w:spacing w:after="0" w:line="240" w:lineRule="auto"/>
        <w:ind w:lef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   </w:t>
      </w:r>
      <w:r w:rsidR="00016CD3" w:rsidRPr="00D8541F">
        <w:rPr>
          <w:rFonts w:ascii="Times New Roman" w:hAnsi="Times New Roman" w:cs="Times New Roman"/>
          <w:szCs w:val="24"/>
        </w:rPr>
        <w:t>EMPLOYM</w:t>
      </w:r>
      <w:r w:rsidR="00D8541F">
        <w:rPr>
          <w:rFonts w:ascii="Times New Roman" w:hAnsi="Times New Roman" w:cs="Times New Roman"/>
          <w:szCs w:val="24"/>
        </w:rPr>
        <w:t xml:space="preserve">ENT </w:t>
      </w:r>
      <w:r w:rsidR="00D8541F" w:rsidRPr="00D8541F">
        <w:rPr>
          <w:rFonts w:ascii="Times New Roman" w:hAnsi="Times New Roman" w:cs="Times New Roman"/>
          <w:szCs w:val="24"/>
        </w:rPr>
        <w:t>HISTORY</w:t>
      </w:r>
      <w:r w:rsidR="00D8541F" w:rsidRPr="00D8541F">
        <w:rPr>
          <w:rFonts w:ascii="Times New Roman" w:eastAsia="Calibri" w:hAnsi="Times New Roman" w:cs="Times New Roman"/>
          <w:noProof/>
          <w:szCs w:val="24"/>
        </w:rPr>
        <w:t xml:space="preserve"> </w:t>
      </w:r>
      <w:r w:rsidR="00D8541F" w:rsidRPr="00D8541F">
        <w:rPr>
          <w:rFonts w:ascii="Times New Roman" w:eastAsia="Calibri" w:hAnsi="Times New Roman" w:cs="Times New Roman"/>
          <w:noProof/>
          <w:szCs w:val="24"/>
        </w:rPr>
        <mc:AlternateContent>
          <mc:Choice Requires="wpg">
            <w:drawing>
              <wp:inline distT="0" distB="0" distL="0" distR="0" wp14:anchorId="29B5F589" wp14:editId="449941E6">
                <wp:extent cx="6126481" cy="64008"/>
                <wp:effectExtent l="0" t="0" r="26670" b="12700"/>
                <wp:docPr id="4751" name="Group 47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6481" cy="64008"/>
                          <a:chOff x="85725" y="-419100"/>
                          <a:chExt cx="6126481" cy="64008"/>
                        </a:xfrm>
                      </wpg:grpSpPr>
                      <wps:wsp>
                        <wps:cNvPr id="381" name="Shape 381"/>
                        <wps:cNvSpPr/>
                        <wps:spPr>
                          <a:xfrm>
                            <a:off x="85725" y="-366974"/>
                            <a:ext cx="6126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81">
                                <a:moveTo>
                                  <a:pt x="0" y="0"/>
                                </a:moveTo>
                                <a:lnTo>
                                  <a:pt x="6126481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3" name="Shape 6033"/>
                        <wps:cNvSpPr/>
                        <wps:spPr>
                          <a:xfrm>
                            <a:off x="114300" y="-419100"/>
                            <a:ext cx="2011680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680" h="64008">
                                <a:moveTo>
                                  <a:pt x="0" y="0"/>
                                </a:moveTo>
                                <a:lnTo>
                                  <a:pt x="2011680" y="0"/>
                                </a:lnTo>
                                <a:lnTo>
                                  <a:pt x="2011680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CD8A85" id="Group 4751" o:spid="_x0000_s1026" style="width:482.4pt;height:5.05pt;mso-position-horizontal-relative:char;mso-position-vertical-relative:line" coordorigin="857,-4191" coordsize="61264,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0pQ7AIAAHIJAAAOAAAAZHJzL2Uyb0RvYy54bWzMVttS2zAQfe9M/0Hjd7CdGBM8SXgoLS+d&#10;lin0AxRZvszIkkYScfL3Xa0vMYFCgWmnfrDX0movZ/esvbzcNYJsubG1kqsgPo0CwiVTeS3LVfDz&#10;7svJIiDWUZlToSRfBXtug8v1xw/LVmd8piolcm4IGJE2a/UqqJzTWRhaVvGG2lOluYTNQpmGOng1&#10;ZZgb2oL1RoSzKErDVplcG8W4tbB61W0Ga7RfFJy570VhuSNiFUBsDu8G7xt/D9dLmpWG6qpmfRj0&#10;DVE0tJbgdDR1RR0l96Z+ZKqpmVFWFe6UqSZURVEzjjlANnF0lM21UfcacymzttQjTADtEU5vNsu+&#10;bW8MqfNVkJyfxQGRtIEqoWOCKwBQq8sM9K6NvtU3pl8ouzef864wjX9CNmSH0O5HaPnOEQaLaTxL&#10;kwU4YLCXJlG06KBnFdTHn1qcnc/OAgK7J0l8EUd9aVj1+VkL4eA+9FGOQbUa2skeELPvQ+y2oppj&#10;IaxHokds7vPpAEMF4hcQHtQawbKZBdyeQGqS8zxNL86TDpMnMUM8xmxpxu6tu+YKgafbr9Z1nZwP&#10;Eq0Gie3kIBrgw7NM0NT5cz5WL5L2UDm/1qgtv1O4645KDaEddoWcao21H9oCdDsNELyb9bIX0DXI&#10;0+SE9FFcxEkCzUNhRBSCOuQasEPmkDaag4cveoc0Sm4vuA9VyB+8gBaHJovxnDXl5pMwZEv9UMDL&#10;A49mQNWfKWohxlPRb095VSp0RXtbvZneAZrsLXlNjvPo2Czro+mGElAbxtQwmiCk8RCGpaQbz0sY&#10;qOhwkq0XNyrfI00REGCBZ/A/oEMazecP+YArgKx3D7R5mRBxnMyB+Y+mwMAImJFxugCFB1MEUBpG&#10;0LRx/iorxkiqYZz5+hwYoF/Bj9HWI34MPAGaoL2p5jhEsW87vj3kXQfkn+oNA+a1zPTVeCct30Uw&#10;pDeSY8rZl5j+X9ASv1nwYcdB0f+E+D+H6TvI01+l9S8AAAD//wMAUEsDBBQABgAIAAAAIQBXyyVf&#10;2wAAAAQBAAAPAAAAZHJzL2Rvd25yZXYueG1sTI9PS8NAEMXvgt9hGcGb3cQ/RWM2pRT1VIS2gnib&#10;ZqdJaHY2ZLdJ+u0dvehl4PEeb34vX0yuVQP1ofFsIJ0loIhLbxuuDHzsXm8eQYWIbLH1TAbOFGBR&#10;XF7kmFk/8oaGbayUlHDI0EAdY5dpHcqaHIaZ74jFO/jeYRTZV9r2OEq5a/Vtksy1w4blQ40drWoq&#10;j9uTM/A24ri8S1+G9fGwOn/tHt4/1ykZc301LZ9BRZriXxh+8AUdCmHa+xPboFoDMiT+XvGe5vcy&#10;Yy+hJAVd5Po/fPENAAD//wMAUEsBAi0AFAAGAAgAAAAhALaDOJL+AAAA4QEAABMAAAAAAAAAAAAA&#10;AAAAAAAAAFtDb250ZW50X1R5cGVzXS54bWxQSwECLQAUAAYACAAAACEAOP0h/9YAAACUAQAACwAA&#10;AAAAAAAAAAAAAAAvAQAAX3JlbHMvLnJlbHNQSwECLQAUAAYACAAAACEAQptKUOwCAAByCQAADgAA&#10;AAAAAAAAAAAAAAAuAgAAZHJzL2Uyb0RvYy54bWxQSwECLQAUAAYACAAAACEAV8slX9sAAAAEAQAA&#10;DwAAAAAAAAAAAAAAAABGBQAAZHJzL2Rvd25yZXYueG1sUEsFBgAAAAAEAAQA8wAAAE4GAAAAAA==&#10;">
                <v:shape id="Shape 381" o:spid="_x0000_s1027" style="position:absolute;left:857;top:-3669;width:61265;height:0;visibility:visible;mso-wrap-style:square;v-text-anchor:top" coordsize="61264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UcY8QA&#10;AADcAAAADwAAAGRycy9kb3ducmV2LnhtbESPQWsCMRSE74X+h/AKvRTNurIiW6NIoWBvuorg7bF5&#10;7i7dvMRN1PTfN0Khx2FmvmEWq2h6caPBd5YVTMYZCOLa6o4bBYf952gOwgdkjb1lUvBDHlbL56cF&#10;ltreeUe3KjQiQdiXqKANwZVS+rolg35sHXHyznYwGJIcGqkHvCe46WWeZTNpsOO00KKjj5bq7+pq&#10;FLzlh9PWuaKSRX48x3hxX40tlHp9iet3EIFi+A//tTdawXQ+gceZd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FHGPEAAAA3AAAAA8AAAAAAAAAAAAAAAAAmAIAAGRycy9k&#10;b3ducmV2LnhtbFBLBQYAAAAABAAEAPUAAACJAwAAAAA=&#10;" path="m,l6126481,e" filled="f" strokeweight=".72pt">
                  <v:path arrowok="t" textboxrect="0,0,6126481,0"/>
                </v:shape>
                <v:shape id="Shape 6033" o:spid="_x0000_s1028" style="position:absolute;left:1143;top:-4191;width:20116;height:641;visibility:visible;mso-wrap-style:square;v-text-anchor:top" coordsize="2011680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e5HsUA&#10;AADdAAAADwAAAGRycy9kb3ducmV2LnhtbESP0WrCQBRE3wv+w3KFvjUblVpN3QQRWgragqkfcMle&#10;s6nZuyG71fj3rlDo4zAzZ5hVMdhWnKn3jWMFkyQFQVw53XCt4PD99rQA4QOyxtYxKbiShyIfPaww&#10;0+7CezqXoRYRwj5DBSaELpPSV4Ys+sR1xNE7ut5iiLKvpe7xEuG2ldM0nUuLDccFgx1tDFWn8tcq&#10;+Gq690/aXo97+/KzfC7NYkO4U+pxPKxfQQQawn/4r/2hFczT2Qzub+IT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R7kexQAAAN0AAAAPAAAAAAAAAAAAAAAAAJgCAABkcnMv&#10;ZG93bnJldi54bWxQSwUGAAAAAAQABAD1AAAAigMAAAAA&#10;" path="m,l2011680,r,64008l,64008,,e" fillcolor="black" stroked="f" strokeweight="0">
                  <v:path arrowok="t" textboxrect="0,0,2011680,64008"/>
                </v:shape>
                <w10:anchorlock/>
              </v:group>
            </w:pict>
          </mc:Fallback>
        </mc:AlternateContent>
      </w:r>
      <w:r w:rsidR="00016CD3" w:rsidRPr="00D8541F">
        <w:rPr>
          <w:rFonts w:ascii="Times New Roman" w:hAnsi="Times New Roman" w:cs="Times New Roman"/>
          <w:b w:val="0"/>
          <w:szCs w:val="24"/>
        </w:rPr>
        <w:t xml:space="preserve"> </w:t>
      </w:r>
    </w:p>
    <w:p w:rsidR="00465B72" w:rsidRPr="00D8541F" w:rsidRDefault="00016CD3" w:rsidP="00203975">
      <w:pPr>
        <w:spacing w:after="0" w:line="240" w:lineRule="auto"/>
        <w:ind w:left="0" w:firstLine="0"/>
        <w:jc w:val="right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b/>
          <w:szCs w:val="24"/>
        </w:rPr>
        <w:t xml:space="preserve">  </w:t>
      </w:r>
      <w:r w:rsidRPr="00D8541F">
        <w:rPr>
          <w:rFonts w:ascii="Times New Roman" w:hAnsi="Times New Roman" w:cs="Times New Roman"/>
          <w:szCs w:val="24"/>
        </w:rPr>
        <w:t xml:space="preserve"> </w:t>
      </w:r>
    </w:p>
    <w:p w:rsidR="00465B72" w:rsidRPr="00D8541F" w:rsidRDefault="00016CD3" w:rsidP="00203975">
      <w:pPr>
        <w:spacing w:after="0" w:line="276" w:lineRule="auto"/>
        <w:ind w:left="0"/>
        <w:jc w:val="left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b/>
          <w:color w:val="5B9BD5"/>
          <w:szCs w:val="24"/>
        </w:rPr>
        <w:t>1.</w:t>
      </w:r>
      <w:r w:rsidRPr="00D8541F">
        <w:rPr>
          <w:rFonts w:ascii="Times New Roman" w:eastAsia="Arial" w:hAnsi="Times New Roman" w:cs="Times New Roman"/>
          <w:b/>
          <w:color w:val="5B9BD5"/>
          <w:szCs w:val="24"/>
        </w:rPr>
        <w:t xml:space="preserve"> </w:t>
      </w:r>
      <w:r w:rsidRPr="00D8541F">
        <w:rPr>
          <w:rFonts w:ascii="Times New Roman" w:hAnsi="Times New Roman" w:cs="Times New Roman"/>
          <w:b/>
          <w:color w:val="4F81BD"/>
          <w:szCs w:val="24"/>
        </w:rPr>
        <w:t>Lecturer at University of Lahore Sargodha Campus Sargodha (4th November 2022-Present).</w:t>
      </w:r>
      <w:r w:rsidRPr="00D8541F">
        <w:rPr>
          <w:rFonts w:ascii="Times New Roman" w:hAnsi="Times New Roman" w:cs="Times New Roman"/>
          <w:b/>
          <w:szCs w:val="24"/>
        </w:rPr>
        <w:t xml:space="preserve"> </w:t>
      </w:r>
    </w:p>
    <w:p w:rsidR="00465B72" w:rsidRPr="00D8541F" w:rsidRDefault="00016CD3" w:rsidP="00203975">
      <w:pPr>
        <w:numPr>
          <w:ilvl w:val="0"/>
          <w:numId w:val="3"/>
        </w:numPr>
        <w:spacing w:after="0" w:line="276" w:lineRule="auto"/>
        <w:ind w:left="360" w:hanging="36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color w:val="111827"/>
          <w:szCs w:val="24"/>
        </w:rPr>
        <w:t xml:space="preserve">Developed and implemented a new teaching methodologies for the Physical Therapy department that increased student enrollment by 25% over a two-year period, enhancing the overall reputation of the program at University of Lahore. </w:t>
      </w:r>
    </w:p>
    <w:p w:rsidR="00465B72" w:rsidRPr="00D8541F" w:rsidRDefault="00016CD3" w:rsidP="00CB2E25">
      <w:pPr>
        <w:spacing w:after="0" w:line="276" w:lineRule="auto"/>
        <w:ind w:left="10"/>
        <w:jc w:val="left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b/>
          <w:color w:val="5B9BD5"/>
          <w:szCs w:val="24"/>
        </w:rPr>
        <w:t>2.</w:t>
      </w:r>
      <w:r w:rsidRPr="00D8541F">
        <w:rPr>
          <w:rFonts w:ascii="Times New Roman" w:eastAsia="Arial" w:hAnsi="Times New Roman" w:cs="Times New Roman"/>
          <w:b/>
          <w:color w:val="5B9BD5"/>
          <w:szCs w:val="24"/>
        </w:rPr>
        <w:t xml:space="preserve"> </w:t>
      </w:r>
      <w:r w:rsidRPr="00D8541F">
        <w:rPr>
          <w:rFonts w:ascii="Times New Roman" w:hAnsi="Times New Roman" w:cs="Times New Roman"/>
          <w:color w:val="4F81BD"/>
          <w:szCs w:val="24"/>
        </w:rPr>
        <w:t xml:space="preserve"> </w:t>
      </w:r>
      <w:r w:rsidRPr="00D8541F">
        <w:rPr>
          <w:rFonts w:ascii="Times New Roman" w:hAnsi="Times New Roman" w:cs="Times New Roman"/>
          <w:b/>
          <w:color w:val="4F81BD"/>
          <w:szCs w:val="24"/>
        </w:rPr>
        <w:t>Physiotherapist at Holy Family Hospital Rawalpindi (March, 2020 - Sept., 2020).</w:t>
      </w:r>
      <w:r w:rsidRPr="00D8541F">
        <w:rPr>
          <w:rFonts w:ascii="Times New Roman" w:hAnsi="Times New Roman" w:cs="Times New Roman"/>
          <w:b/>
          <w:szCs w:val="24"/>
        </w:rPr>
        <w:t xml:space="preserve"> </w:t>
      </w:r>
    </w:p>
    <w:p w:rsidR="00465B72" w:rsidRPr="00D8541F" w:rsidRDefault="00016CD3" w:rsidP="00CB2E25">
      <w:pPr>
        <w:numPr>
          <w:ilvl w:val="0"/>
          <w:numId w:val="4"/>
        </w:numPr>
        <w:spacing w:after="0" w:line="276" w:lineRule="auto"/>
        <w:ind w:left="360" w:hanging="36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Compassionate and dedicated Physiotherapist with over 6 months of experience in orthopedic and sports rehabilitation, renowned for developing personalized treatment plans that have accelerated patient recovery times by 30%. Expert in manual therapy techniques and patient education, consistently achieving high patient satisfaction scores and successful outcomes in both clinical and hospital settings.  </w:t>
      </w:r>
      <w:r w:rsidR="00D86771" w:rsidRPr="00D8541F">
        <w:rPr>
          <w:rFonts w:ascii="Times New Roman" w:hAnsi="Times New Roman" w:cs="Times New Roman"/>
          <w:szCs w:val="24"/>
        </w:rPr>
        <w:t>Dynamic Physiotherapist with a strong background in pediatric and geriatric care, leveraging advanced certifications in neurodevelopmental treatment and fall prevention to enhance patient quality of life.</w:t>
      </w:r>
    </w:p>
    <w:p w:rsidR="00BB5F4B" w:rsidRPr="00BB5F4B" w:rsidRDefault="00016CD3" w:rsidP="00BB5F4B">
      <w:pPr>
        <w:numPr>
          <w:ilvl w:val="0"/>
          <w:numId w:val="4"/>
        </w:numPr>
        <w:spacing w:after="0" w:line="276" w:lineRule="auto"/>
        <w:ind w:left="360" w:hanging="36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Highly skilled Physiotherapist with a focus on cardiopulmonary rehabilitation, adept at utilizing evidence-based practices to optimize patient outcomes. Recognized for implementing innovative respiratory techniques that have improved patient lung function by up to 40%, while also excelling in patient advocacy and interdisciplinary communication to ensure comprehensive care. </w:t>
      </w:r>
    </w:p>
    <w:p w:rsidR="00465B72" w:rsidRPr="00D8541F" w:rsidRDefault="00CB2E25" w:rsidP="00CB2E25">
      <w:pPr>
        <w:pStyle w:val="Heading1"/>
        <w:spacing w:after="0" w:line="276" w:lineRule="auto"/>
        <w:ind w:left="1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</w:t>
      </w:r>
      <w:r w:rsidR="00016CD3" w:rsidRPr="00D8541F">
        <w:rPr>
          <w:rFonts w:ascii="Times New Roman" w:hAnsi="Times New Roman" w:cs="Times New Roman"/>
          <w:szCs w:val="24"/>
        </w:rPr>
        <w:t xml:space="preserve">PUBLICATIONS  </w:t>
      </w:r>
    </w:p>
    <w:p w:rsidR="00203975" w:rsidRDefault="00016CD3" w:rsidP="00203975">
      <w:pPr>
        <w:spacing w:after="0" w:line="276" w:lineRule="auto"/>
        <w:ind w:left="0" w:right="1091" w:firstLine="0"/>
        <w:jc w:val="right"/>
        <w:rPr>
          <w:rFonts w:ascii="Times New Roman" w:hAnsi="Times New Roman" w:cs="Times New Roman"/>
          <w:szCs w:val="24"/>
        </w:rPr>
      </w:pPr>
      <w:r w:rsidRPr="00D8541F">
        <w:rPr>
          <w:rFonts w:ascii="Times New Roman" w:eastAsia="Calibri" w:hAnsi="Times New Roman" w:cs="Times New Roman"/>
          <w:noProof/>
          <w:szCs w:val="24"/>
        </w:rPr>
        <mc:AlternateContent>
          <mc:Choice Requires="wpg">
            <w:drawing>
              <wp:inline distT="0" distB="0" distL="0" distR="0">
                <wp:extent cx="6164580" cy="64008"/>
                <wp:effectExtent l="0" t="0" r="26670" b="0"/>
                <wp:docPr id="4752" name="Group 47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4580" cy="64008"/>
                          <a:chOff x="-266700" y="-123825"/>
                          <a:chExt cx="6164580" cy="64008"/>
                        </a:xfrm>
                      </wpg:grpSpPr>
                      <wps:wsp>
                        <wps:cNvPr id="383" name="Shape 383"/>
                        <wps:cNvSpPr/>
                        <wps:spPr>
                          <a:xfrm>
                            <a:off x="-228600" y="-78867"/>
                            <a:ext cx="61264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80">
                                <a:moveTo>
                                  <a:pt x="0" y="0"/>
                                </a:moveTo>
                                <a:lnTo>
                                  <a:pt x="6126480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4" name="Shape 6034"/>
                        <wps:cNvSpPr/>
                        <wps:spPr>
                          <a:xfrm>
                            <a:off x="-266700" y="-123825"/>
                            <a:ext cx="2011680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680" h="64008">
                                <a:moveTo>
                                  <a:pt x="0" y="0"/>
                                </a:moveTo>
                                <a:lnTo>
                                  <a:pt x="2011680" y="0"/>
                                </a:lnTo>
                                <a:lnTo>
                                  <a:pt x="2011680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783ED3" id="Group 4752" o:spid="_x0000_s1026" style="width:485.4pt;height:5.05pt;mso-position-horizontal-relative:char;mso-position-vertical-relative:line" coordorigin="-2667,-1238" coordsize="61645,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/g87AIAAHYJAAAOAAAAZHJzL2Uyb0RvYy54bWzMVs1u2zAMvg/YOxi+p3ac1PGMJD2sWy/D&#10;VqzdAyiy/APIkiCpcfL2o2jLMdK161psmA82LZEU+ZEf7fXVoeXBnmnTSLEJ5xdxGDBBZdGIahP+&#10;uP88y8LAWCIKwqVgm/DITHi1ff9u3amcJbKWvGA6ACfC5J3ahLW1Ko8iQ2vWEnMhFROwWUrdEguv&#10;uooKTTrw3vIoieM06qQulJaUGQOr1/1muEX/Zcmo/VaWhtmAb0KIzeJd433n7tF2TfJKE1U3dAiD&#10;vCKKljQCDh1dXRNLggfdPHLVNlRLI0t7QWUbybJsKMMcIJt5fJbNjZYPCnOp8q5SI0wA7RlOr3ZL&#10;v+5vddAUm3C5ukzCQJAWqoQHB7gCAHWqykHvRqs7dauHhap/czkfSt26J2QTHBDa4wgtO9iAwmI6&#10;T5eXGVSAwl66jOOsh57WUB9nNUvSdBWDAuzP5skiSy69xqdnfUQ+gMjFOYbVKWgoc8LMvA2zu5oo&#10;hqUwDosBs0W28JChQuAWECDUGuEyuQHkfoHVLEmy1Ge9yrJ01Sd9gi1Jlx427NYxXZLTB2NvmETs&#10;yf6LsX0zF14itZfoQXhRAyWeJYMi1tm5YJ0YdK54fRRurZV7di9x155VG0I77XIx1fIeXHV9Gr0G&#10;GLljtutBwKNBnibHhYviw3y5hP4hMCVKTizSDQgiCkgbDLiAh6t6DzVK9siZC5WL76yELoc+m6Od&#10;0dXuI9fBnri5gJcDHt2AqrMpG85Hq/hJK6dKuKrJ4GtwMxyALgdPTpPhSDp3S4do+rkE7AYa+OkE&#10;IY1GGJYUdrQXMFPxwEm2TtzJ4ohMRUCABo7E/4APabyAEvUzpCcErgCy7njgzUsY8cQc8JSAOTlP&#10;PSXGSQIw+TE07Zy/SosxktqPNFegEwXUHxBk9PWIIK57p1Saak7T91r+OT39pXqvpaab62/k5ZsY&#10;hvxGdkxJ+zuq/xe8xK8WfNxxUgw/Iu7vYfoO8vR3afsTAAD//wMAUEsDBBQABgAIAAAAIQAH5vU6&#10;2wAAAAQBAAAPAAAAZHJzL2Rvd25yZXYueG1sTI9PS8NAEMXvgt9hGcGb3Y3in8ZsSinqqQi2gvQ2&#10;TaZJaHY2ZLdJ+u0dvehl4PEeb34vW0yuVQP1ofFsIZkZUMSFLxuuLHxuX2+eQIWIXGLrmSycKcAi&#10;v7zIMC39yB80bGKlpIRDihbqGLtU61DU5DDMfEcs3sH3DqPIvtJlj6OUu1bfGvOgHTYsH2rsaFVT&#10;cdycnIW3EcflXfIyrI+H1Xm3vX//Widk7fXVtHwGFWmKf2H4wRd0yIVp709cBtVakCHx94o3fzQy&#10;Yy8hk4DOM/0fPv8GAAD//wMAUEsBAi0AFAAGAAgAAAAhALaDOJL+AAAA4QEAABMAAAAAAAAAAAAA&#10;AAAAAAAAAFtDb250ZW50X1R5cGVzXS54bWxQSwECLQAUAAYACAAAACEAOP0h/9YAAACUAQAACwAA&#10;AAAAAAAAAAAAAAAvAQAAX3JlbHMvLnJlbHNQSwECLQAUAAYACAAAACEAohf4POwCAAB2CQAADgAA&#10;AAAAAAAAAAAAAAAuAgAAZHJzL2Uyb0RvYy54bWxQSwECLQAUAAYACAAAACEAB+b1OtsAAAAEAQAA&#10;DwAAAAAAAAAAAAAAAABGBQAAZHJzL2Rvd25yZXYueG1sUEsFBgAAAAAEAAQA8wAAAE4GAAAAAA==&#10;">
                <v:shape id="Shape 383" o:spid="_x0000_s1027" style="position:absolute;left:-2286;top:-788;width:61264;height:0;visibility:visible;mso-wrap-style:square;v-text-anchor:top" coordsize="61264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C3McIA&#10;AADcAAAADwAAAGRycy9kb3ducmV2LnhtbESPS6vCMBCF94L/IYzgTlMfiFSjiHhBQfC5cDk2Y1ts&#10;JqXJ1frvjSC4PJzHx5nOa1OIB1Uut6yg141AECdW55wqOJ/+OmMQziNrLCyTghc5mM+ajSnG2j75&#10;QI+jT0UYYRejgsz7MpbSJRkZdF1bEgfvZiuDPsgqlbrCZxg3hexH0UgazDkQMixpmVFyP/6bADmV&#10;w9XVb1+8W/dvq91lsc83e6XarXoxAeGp9r/wt73WCgbjAXzOhCMgZ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QLcxwgAAANwAAAAPAAAAAAAAAAAAAAAAAJgCAABkcnMvZG93&#10;bnJldi54bWxQSwUGAAAAAAQABAD1AAAAhwMAAAAA&#10;" path="m,l6126480,e" filled="f" strokeweight=".72pt">
                  <v:path arrowok="t" textboxrect="0,0,6126480,0"/>
                </v:shape>
                <v:shape id="Shape 6034" o:spid="_x0000_s1028" style="position:absolute;left:-2667;top:-1238;width:20116;height:640;visibility:visible;mso-wrap-style:square;v-text-anchor:top" coordsize="2011680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4hasUA&#10;AADdAAAADwAAAGRycy9kb3ducmV2LnhtbESP3WoCMRSE74W+QziF3mm2rfVnNUoRFEFbcPUBDpvj&#10;Zu3mZNlEXd/eCAUvh5n5hpnOW1uJCzW+dKzgvZeAIM6dLrlQcNgvuyMQPiBrrByTght5mM9eOlNM&#10;tbvyji5ZKESEsE9RgQmhTqX0uSGLvudq4ugdXWMxRNkUUjd4jXBbyY8kGUiLJccFgzUtDOV/2dkq&#10;+C3r1Q9tbsedHZ7GX5kZLQi3Sr29tt8TEIHa8Az/t9dawSD57MPjTXwC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riFqxQAAAN0AAAAPAAAAAAAAAAAAAAAAAJgCAABkcnMv&#10;ZG93bnJldi54bWxQSwUGAAAAAAQABAD1AAAAigMAAAAA&#10;" path="m,l2011680,r,64008l,64008,,e" fillcolor="black" stroked="f" strokeweight="0">
                  <v:path arrowok="t" textboxrect="0,0,2011680,64008"/>
                </v:shape>
                <w10:anchorlock/>
              </v:group>
            </w:pict>
          </mc:Fallback>
        </mc:AlternateContent>
      </w:r>
      <w:r w:rsidRPr="00D8541F">
        <w:rPr>
          <w:rFonts w:ascii="Times New Roman" w:hAnsi="Times New Roman" w:cs="Times New Roman"/>
          <w:b/>
          <w:szCs w:val="24"/>
        </w:rPr>
        <w:t xml:space="preserve">  </w:t>
      </w:r>
    </w:p>
    <w:p w:rsidR="00465B72" w:rsidRPr="00D8541F" w:rsidRDefault="00016CD3" w:rsidP="00203975">
      <w:pPr>
        <w:spacing w:after="0" w:line="276" w:lineRule="auto"/>
        <w:ind w:left="0" w:right="1091" w:firstLine="0"/>
        <w:jc w:val="right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 </w:t>
      </w:r>
    </w:p>
    <w:p w:rsidR="00465B72" w:rsidRPr="00D8541F" w:rsidRDefault="00016CD3" w:rsidP="00E82995">
      <w:pPr>
        <w:spacing w:after="0" w:line="276" w:lineRule="auto"/>
        <w:ind w:left="144" w:hanging="36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b/>
          <w:szCs w:val="24"/>
        </w:rPr>
        <w:t>1.</w:t>
      </w:r>
      <w:r w:rsidRPr="00D8541F">
        <w:rPr>
          <w:rFonts w:ascii="Times New Roman" w:eastAsia="Arial" w:hAnsi="Times New Roman" w:cs="Times New Roman"/>
          <w:b/>
          <w:szCs w:val="24"/>
        </w:rPr>
        <w:t xml:space="preserve"> </w:t>
      </w:r>
      <w:r w:rsidRPr="00D8541F">
        <w:rPr>
          <w:rFonts w:ascii="Times New Roman" w:hAnsi="Times New Roman" w:cs="Times New Roman"/>
          <w:b/>
          <w:szCs w:val="24"/>
        </w:rPr>
        <w:t>Title:</w:t>
      </w:r>
      <w:r w:rsidRPr="00D8541F">
        <w:rPr>
          <w:rFonts w:ascii="Times New Roman" w:hAnsi="Times New Roman" w:cs="Times New Roman"/>
          <w:szCs w:val="24"/>
        </w:rPr>
        <w:t xml:space="preserve"> Comparing the effects of Mulligan’s Traction Straight Leg Raise and Bent Leg Raise Technique on Hamstring flexibility among the healthy young female students. </w:t>
      </w:r>
    </w:p>
    <w:p w:rsidR="00465B72" w:rsidRPr="00D8541F" w:rsidRDefault="00016CD3" w:rsidP="00E82995">
      <w:pPr>
        <w:spacing w:after="0" w:line="276" w:lineRule="auto"/>
        <w:ind w:left="144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b/>
          <w:szCs w:val="24"/>
        </w:rPr>
        <w:t xml:space="preserve">Full publication reference: </w:t>
      </w:r>
    </w:p>
    <w:p w:rsidR="00465B72" w:rsidRPr="00D8541F" w:rsidRDefault="00782CBC" w:rsidP="00E82995">
      <w:pPr>
        <w:spacing w:after="0" w:line="276" w:lineRule="auto"/>
        <w:ind w:left="144" w:firstLine="0"/>
        <w:rPr>
          <w:rFonts w:ascii="Times New Roman" w:hAnsi="Times New Roman" w:cs="Times New Roman"/>
          <w:szCs w:val="24"/>
        </w:rPr>
      </w:pPr>
      <w:hyperlink r:id="rId5">
        <w:r w:rsidR="00016CD3" w:rsidRPr="00D8541F">
          <w:rPr>
            <w:rFonts w:ascii="Times New Roman" w:hAnsi="Times New Roman" w:cs="Times New Roman"/>
            <w:color w:val="0563C1"/>
            <w:szCs w:val="24"/>
            <w:u w:val="single" w:color="0563C1"/>
          </w:rPr>
          <w:t>h</w:t>
        </w:r>
      </w:hyperlink>
      <w:hyperlink r:id="rId6">
        <w:r w:rsidR="00016CD3" w:rsidRPr="00D8541F">
          <w:rPr>
            <w:rFonts w:ascii="Times New Roman" w:hAnsi="Times New Roman" w:cs="Times New Roman"/>
            <w:color w:val="0563C1"/>
            <w:szCs w:val="24"/>
            <w:u w:val="single" w:color="0563C1"/>
          </w:rPr>
          <w:t xml:space="preserve">ttps://www.lgjdxcn.asia/search.php?query=Comparing+the+effects+of+Mulligan%E2%80%99s+Traction+Strai </w:t>
        </w:r>
      </w:hyperlink>
      <w:hyperlink r:id="rId7">
        <w:r w:rsidR="00016CD3" w:rsidRPr="00D8541F">
          <w:rPr>
            <w:rFonts w:ascii="Times New Roman" w:hAnsi="Times New Roman" w:cs="Times New Roman"/>
            <w:color w:val="0563C1"/>
            <w:szCs w:val="24"/>
            <w:u w:val="single" w:color="0563C1"/>
          </w:rPr>
          <w:t xml:space="preserve">ght+Leg+Raise+and+Bent+Leg+Raise+Technique+on+Hamstring+flexibility+among+the+healthy+young+femal </w:t>
        </w:r>
      </w:hyperlink>
      <w:hyperlink r:id="rId8">
        <w:proofErr w:type="spellStart"/>
        <w:r w:rsidR="00016CD3" w:rsidRPr="00D8541F">
          <w:rPr>
            <w:rFonts w:ascii="Times New Roman" w:hAnsi="Times New Roman" w:cs="Times New Roman"/>
            <w:color w:val="0563C1"/>
            <w:szCs w:val="24"/>
            <w:u w:val="single" w:color="0563C1"/>
          </w:rPr>
          <w:t>e+students</w:t>
        </w:r>
        <w:proofErr w:type="spellEnd"/>
      </w:hyperlink>
      <w:hyperlink r:id="rId9">
        <w:r w:rsidR="00016CD3" w:rsidRPr="00D8541F">
          <w:rPr>
            <w:rFonts w:ascii="Times New Roman" w:hAnsi="Times New Roman" w:cs="Times New Roman"/>
            <w:szCs w:val="24"/>
          </w:rPr>
          <w:t xml:space="preserve"> </w:t>
        </w:r>
      </w:hyperlink>
    </w:p>
    <w:p w:rsidR="00465B72" w:rsidRPr="00D8541F" w:rsidRDefault="00016CD3" w:rsidP="00E82995">
      <w:pPr>
        <w:spacing w:after="0" w:line="276" w:lineRule="auto"/>
        <w:ind w:left="144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b/>
          <w:szCs w:val="24"/>
        </w:rPr>
        <w:t>ISSN:</w:t>
      </w:r>
      <w:r w:rsidRPr="00D8541F">
        <w:rPr>
          <w:rFonts w:ascii="Times New Roman" w:hAnsi="Times New Roman" w:cs="Times New Roman"/>
          <w:szCs w:val="24"/>
        </w:rPr>
        <w:t xml:space="preserve"> 1008-0562  </w:t>
      </w:r>
    </w:p>
    <w:p w:rsidR="00465B72" w:rsidRPr="00D8541F" w:rsidRDefault="00016CD3" w:rsidP="00E82995">
      <w:pPr>
        <w:spacing w:after="0" w:line="276" w:lineRule="auto"/>
        <w:ind w:left="144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b/>
          <w:szCs w:val="24"/>
        </w:rPr>
        <w:t>URL:</w:t>
      </w:r>
      <w:hyperlink r:id="rId10">
        <w:r w:rsidRPr="00D8541F">
          <w:rPr>
            <w:rFonts w:ascii="Times New Roman" w:hAnsi="Times New Roman" w:cs="Times New Roman"/>
            <w:szCs w:val="24"/>
          </w:rPr>
          <w:t xml:space="preserve"> </w:t>
        </w:r>
      </w:hyperlink>
      <w:hyperlink r:id="rId11">
        <w:r w:rsidRPr="00D8541F">
          <w:rPr>
            <w:rFonts w:ascii="Times New Roman" w:hAnsi="Times New Roman" w:cs="Times New Roman"/>
            <w:color w:val="0563C1"/>
            <w:szCs w:val="24"/>
            <w:u w:val="single" w:color="0563C1"/>
          </w:rPr>
          <w:t>https://www.lgjdxcn.asia/</w:t>
        </w:r>
      </w:hyperlink>
      <w:hyperlink r:id="rId12">
        <w:r w:rsidRPr="00D8541F">
          <w:rPr>
            <w:rFonts w:ascii="Times New Roman" w:hAnsi="Times New Roman" w:cs="Times New Roman"/>
            <w:szCs w:val="24"/>
          </w:rPr>
          <w:t xml:space="preserve"> </w:t>
        </w:r>
      </w:hyperlink>
      <w:r w:rsidRPr="00D8541F">
        <w:rPr>
          <w:rFonts w:ascii="Times New Roman" w:hAnsi="Times New Roman" w:cs="Times New Roman"/>
          <w:szCs w:val="24"/>
        </w:rPr>
        <w:t xml:space="preserve"> </w:t>
      </w:r>
    </w:p>
    <w:p w:rsidR="00465B72" w:rsidRPr="00D8541F" w:rsidRDefault="00016CD3" w:rsidP="00E82995">
      <w:pPr>
        <w:pStyle w:val="Heading1"/>
        <w:spacing w:after="0" w:line="276" w:lineRule="auto"/>
        <w:ind w:left="144"/>
        <w:jc w:val="both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>Impact Factor/Citations:</w:t>
      </w:r>
      <w:r w:rsidRPr="00D8541F">
        <w:rPr>
          <w:rFonts w:ascii="Times New Roman" w:hAnsi="Times New Roman" w:cs="Times New Roman"/>
          <w:b w:val="0"/>
          <w:szCs w:val="24"/>
        </w:rPr>
        <w:t xml:space="preserve"> 0.38/0.5 </w:t>
      </w:r>
    </w:p>
    <w:p w:rsidR="00465B72" w:rsidRPr="00D8541F" w:rsidRDefault="00016CD3" w:rsidP="00E82995">
      <w:pPr>
        <w:spacing w:after="0" w:line="276" w:lineRule="auto"/>
        <w:ind w:left="144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b/>
          <w:szCs w:val="24"/>
        </w:rPr>
        <w:t>Ranking:</w:t>
      </w:r>
      <w:r w:rsidRPr="00D8541F">
        <w:rPr>
          <w:rFonts w:ascii="Times New Roman" w:hAnsi="Times New Roman" w:cs="Times New Roman"/>
          <w:szCs w:val="24"/>
        </w:rPr>
        <w:t xml:space="preserve"> 0.159/Q3  </w:t>
      </w:r>
    </w:p>
    <w:p w:rsidR="00465B72" w:rsidRPr="00D8541F" w:rsidRDefault="00016CD3" w:rsidP="00E82995">
      <w:pPr>
        <w:spacing w:after="0" w:line="276" w:lineRule="auto"/>
        <w:ind w:left="144" w:hanging="36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b/>
          <w:szCs w:val="24"/>
        </w:rPr>
        <w:t>2.</w:t>
      </w:r>
      <w:r w:rsidRPr="00D8541F">
        <w:rPr>
          <w:rFonts w:ascii="Times New Roman" w:eastAsia="Arial" w:hAnsi="Times New Roman" w:cs="Times New Roman"/>
          <w:b/>
          <w:szCs w:val="24"/>
        </w:rPr>
        <w:t xml:space="preserve"> </w:t>
      </w:r>
      <w:r w:rsidRPr="00D8541F">
        <w:rPr>
          <w:rFonts w:ascii="Times New Roman" w:hAnsi="Times New Roman" w:cs="Times New Roman"/>
          <w:b/>
          <w:szCs w:val="24"/>
        </w:rPr>
        <w:t>Title:</w:t>
      </w:r>
      <w:r w:rsidRPr="00D8541F">
        <w:rPr>
          <w:rFonts w:ascii="Times New Roman" w:hAnsi="Times New Roman" w:cs="Times New Roman"/>
          <w:szCs w:val="24"/>
        </w:rPr>
        <w:t xml:space="preserve"> Effects of moderate physical activity on Hb level and psychological well-being in females- A randomized control trial </w:t>
      </w:r>
    </w:p>
    <w:p w:rsidR="00465B72" w:rsidRPr="00D8541F" w:rsidRDefault="00016CD3" w:rsidP="00E82995">
      <w:pPr>
        <w:spacing w:after="0" w:line="276" w:lineRule="auto"/>
        <w:ind w:left="144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b/>
          <w:szCs w:val="24"/>
        </w:rPr>
        <w:t>Full publication reference:</w:t>
      </w:r>
      <w:hyperlink r:id="rId13">
        <w:r w:rsidRPr="00D8541F">
          <w:rPr>
            <w:rFonts w:ascii="Times New Roman" w:hAnsi="Times New Roman" w:cs="Times New Roman"/>
            <w:b/>
            <w:szCs w:val="24"/>
          </w:rPr>
          <w:t xml:space="preserve"> </w:t>
        </w:r>
      </w:hyperlink>
      <w:hyperlink r:id="rId14">
        <w:r w:rsidRPr="00D8541F">
          <w:rPr>
            <w:rFonts w:ascii="Times New Roman" w:hAnsi="Times New Roman" w:cs="Times New Roman"/>
            <w:b/>
            <w:color w:val="0563C1"/>
            <w:szCs w:val="24"/>
            <w:u w:val="single" w:color="0563C1"/>
          </w:rPr>
          <w:t>https://ojs.trjournal.org/index.php/trehabj/article/view/44</w:t>
        </w:r>
      </w:hyperlink>
      <w:hyperlink r:id="rId15">
        <w:r w:rsidRPr="00D8541F">
          <w:rPr>
            <w:rFonts w:ascii="Times New Roman" w:hAnsi="Times New Roman" w:cs="Times New Roman"/>
            <w:b/>
            <w:szCs w:val="24"/>
          </w:rPr>
          <w:t xml:space="preserve"> </w:t>
        </w:r>
      </w:hyperlink>
      <w:r w:rsidRPr="00D8541F">
        <w:rPr>
          <w:rFonts w:ascii="Times New Roman" w:hAnsi="Times New Roman" w:cs="Times New Roman"/>
          <w:szCs w:val="24"/>
        </w:rPr>
        <w:t xml:space="preserve"> </w:t>
      </w:r>
    </w:p>
    <w:p w:rsidR="00465B72" w:rsidRPr="00D8541F" w:rsidRDefault="00016CD3" w:rsidP="00E82995">
      <w:pPr>
        <w:spacing w:after="0" w:line="276" w:lineRule="auto"/>
        <w:ind w:left="144" w:firstLine="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b/>
          <w:szCs w:val="24"/>
        </w:rPr>
        <w:t>ISSN:</w:t>
      </w:r>
      <w:r w:rsidRPr="00D8541F">
        <w:rPr>
          <w:rFonts w:ascii="Times New Roman" w:hAnsi="Times New Roman" w:cs="Times New Roman"/>
          <w:szCs w:val="24"/>
        </w:rPr>
        <w:t xml:space="preserve"> 2521-3458  </w:t>
      </w:r>
    </w:p>
    <w:p w:rsidR="00465B72" w:rsidRPr="00D8541F" w:rsidRDefault="00016CD3" w:rsidP="00E82995">
      <w:pPr>
        <w:spacing w:after="0" w:line="276" w:lineRule="auto"/>
        <w:ind w:left="144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b/>
          <w:szCs w:val="24"/>
        </w:rPr>
        <w:t>URL:</w:t>
      </w:r>
      <w:hyperlink r:id="rId16">
        <w:r w:rsidRPr="00D8541F">
          <w:rPr>
            <w:rFonts w:ascii="Times New Roman" w:hAnsi="Times New Roman" w:cs="Times New Roman"/>
            <w:szCs w:val="24"/>
          </w:rPr>
          <w:t xml:space="preserve"> </w:t>
        </w:r>
      </w:hyperlink>
      <w:hyperlink r:id="rId17">
        <w:r w:rsidRPr="00D8541F">
          <w:rPr>
            <w:rFonts w:ascii="Times New Roman" w:hAnsi="Times New Roman" w:cs="Times New Roman"/>
            <w:color w:val="0563C1"/>
            <w:szCs w:val="24"/>
            <w:u w:val="single" w:color="0563C1"/>
          </w:rPr>
          <w:t>https://ojs.trjournal.org</w:t>
        </w:r>
      </w:hyperlink>
      <w:hyperlink r:id="rId18">
        <w:r w:rsidRPr="00D8541F">
          <w:rPr>
            <w:rFonts w:ascii="Times New Roman" w:hAnsi="Times New Roman" w:cs="Times New Roman"/>
            <w:szCs w:val="24"/>
          </w:rPr>
          <w:t xml:space="preserve"> </w:t>
        </w:r>
      </w:hyperlink>
      <w:r w:rsidRPr="00D8541F">
        <w:rPr>
          <w:rFonts w:ascii="Times New Roman" w:hAnsi="Times New Roman" w:cs="Times New Roman"/>
          <w:szCs w:val="24"/>
        </w:rPr>
        <w:t xml:space="preserve"> </w:t>
      </w:r>
    </w:p>
    <w:p w:rsidR="00465B72" w:rsidRPr="00D8541F" w:rsidRDefault="00016CD3" w:rsidP="00E82995">
      <w:pPr>
        <w:spacing w:after="0" w:line="276" w:lineRule="auto"/>
        <w:ind w:left="144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b/>
          <w:szCs w:val="24"/>
        </w:rPr>
        <w:t xml:space="preserve">DOI: </w:t>
      </w:r>
      <w:hyperlink r:id="rId19">
        <w:r w:rsidRPr="00D8541F">
          <w:rPr>
            <w:rFonts w:ascii="Times New Roman" w:hAnsi="Times New Roman" w:cs="Times New Roman"/>
            <w:b/>
            <w:color w:val="0563C1"/>
            <w:szCs w:val="24"/>
            <w:u w:val="single" w:color="0563C1"/>
          </w:rPr>
          <w:t>https://doi.org/10.52567/trehabj.v7i04.44</w:t>
        </w:r>
      </w:hyperlink>
      <w:hyperlink r:id="rId20">
        <w:r w:rsidRPr="00D8541F">
          <w:rPr>
            <w:rFonts w:ascii="Times New Roman" w:hAnsi="Times New Roman" w:cs="Times New Roman"/>
            <w:b/>
            <w:szCs w:val="24"/>
          </w:rPr>
          <w:t xml:space="preserve"> </w:t>
        </w:r>
      </w:hyperlink>
      <w:r w:rsidRPr="00D8541F">
        <w:rPr>
          <w:rFonts w:ascii="Times New Roman" w:hAnsi="Times New Roman" w:cs="Times New Roman"/>
          <w:b/>
          <w:szCs w:val="24"/>
        </w:rPr>
        <w:t xml:space="preserve"> </w:t>
      </w:r>
    </w:p>
    <w:p w:rsidR="00D86771" w:rsidRPr="00203975" w:rsidRDefault="00016CD3" w:rsidP="00E82995">
      <w:pPr>
        <w:pStyle w:val="Heading1"/>
        <w:spacing w:after="0" w:line="276" w:lineRule="auto"/>
        <w:ind w:left="144"/>
        <w:jc w:val="both"/>
        <w:rPr>
          <w:rFonts w:ascii="Times New Roman" w:hAnsi="Times New Roman" w:cs="Times New Roman"/>
          <w:b w:val="0"/>
          <w:szCs w:val="24"/>
        </w:rPr>
      </w:pPr>
      <w:r w:rsidRPr="00D8541F">
        <w:rPr>
          <w:rFonts w:ascii="Times New Roman" w:hAnsi="Times New Roman" w:cs="Times New Roman"/>
          <w:szCs w:val="24"/>
        </w:rPr>
        <w:t>Impact Factor/Citations:</w:t>
      </w:r>
      <w:r w:rsidRPr="00D8541F">
        <w:rPr>
          <w:rFonts w:ascii="Times New Roman" w:hAnsi="Times New Roman" w:cs="Times New Roman"/>
          <w:b w:val="0"/>
          <w:szCs w:val="24"/>
        </w:rPr>
        <w:t xml:space="preserve"> 0.01 </w:t>
      </w:r>
    </w:p>
    <w:p w:rsidR="00465B72" w:rsidRPr="00D8541F" w:rsidRDefault="00016CD3" w:rsidP="00E82995">
      <w:pPr>
        <w:spacing w:after="0" w:line="276" w:lineRule="auto"/>
        <w:ind w:left="144" w:hanging="36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b/>
          <w:szCs w:val="24"/>
        </w:rPr>
        <w:t>3.</w:t>
      </w:r>
      <w:r w:rsidRPr="00D8541F">
        <w:rPr>
          <w:rFonts w:ascii="Times New Roman" w:eastAsia="Arial" w:hAnsi="Times New Roman" w:cs="Times New Roman"/>
          <w:b/>
          <w:szCs w:val="24"/>
        </w:rPr>
        <w:t xml:space="preserve"> </w:t>
      </w:r>
      <w:r w:rsidRPr="00D8541F">
        <w:rPr>
          <w:rFonts w:ascii="Times New Roman" w:hAnsi="Times New Roman" w:cs="Times New Roman"/>
          <w:b/>
          <w:szCs w:val="24"/>
        </w:rPr>
        <w:t>Title:</w:t>
      </w:r>
      <w:r w:rsidRPr="00D8541F">
        <w:rPr>
          <w:rFonts w:ascii="Times New Roman" w:hAnsi="Times New Roman" w:cs="Times New Roman"/>
          <w:szCs w:val="24"/>
        </w:rPr>
        <w:t xml:space="preserve"> Association of health related quality of life with physical function and fear of falling in geriatric population. </w:t>
      </w:r>
    </w:p>
    <w:p w:rsidR="00465B72" w:rsidRPr="00D8541F" w:rsidRDefault="00016CD3" w:rsidP="00E82995">
      <w:pPr>
        <w:spacing w:after="0" w:line="276" w:lineRule="auto"/>
        <w:ind w:left="144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b/>
          <w:szCs w:val="24"/>
        </w:rPr>
        <w:t xml:space="preserve">Full publication reference: </w:t>
      </w:r>
      <w:r w:rsidRPr="00D8541F">
        <w:rPr>
          <w:rFonts w:ascii="Times New Roman" w:hAnsi="Times New Roman" w:cs="Times New Roman"/>
          <w:szCs w:val="24"/>
        </w:rPr>
        <w:t xml:space="preserve"> </w:t>
      </w:r>
    </w:p>
    <w:p w:rsidR="00465B72" w:rsidRPr="00D8541F" w:rsidRDefault="00016CD3" w:rsidP="00E82995">
      <w:pPr>
        <w:spacing w:after="0" w:line="276" w:lineRule="auto"/>
        <w:ind w:left="144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b/>
          <w:szCs w:val="24"/>
        </w:rPr>
        <w:t>ISSN:</w:t>
      </w:r>
      <w:r w:rsidRPr="00D8541F">
        <w:rPr>
          <w:rFonts w:ascii="Times New Roman" w:hAnsi="Times New Roman" w:cs="Times New Roman"/>
          <w:szCs w:val="24"/>
        </w:rPr>
        <w:t xml:space="preserve"> 1008-0562  </w:t>
      </w:r>
    </w:p>
    <w:p w:rsidR="00465B72" w:rsidRPr="00D8541F" w:rsidRDefault="00016CD3" w:rsidP="00E82995">
      <w:pPr>
        <w:spacing w:after="0" w:line="276" w:lineRule="auto"/>
        <w:ind w:left="144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b/>
          <w:szCs w:val="24"/>
        </w:rPr>
        <w:t>URL</w:t>
      </w:r>
      <w:r w:rsidRPr="00D8541F">
        <w:rPr>
          <w:rFonts w:ascii="Times New Roman" w:hAnsi="Times New Roman" w:cs="Times New Roman"/>
          <w:szCs w:val="24"/>
        </w:rPr>
        <w:t xml:space="preserve">: </w:t>
      </w:r>
      <w:hyperlink r:id="rId21">
        <w:r w:rsidRPr="00D8541F">
          <w:rPr>
            <w:rFonts w:ascii="Times New Roman" w:hAnsi="Times New Roman" w:cs="Times New Roman"/>
            <w:color w:val="0563C1"/>
            <w:szCs w:val="24"/>
            <w:u w:val="single" w:color="0563C1"/>
          </w:rPr>
          <w:t>https://lgjdxcn.asia/</w:t>
        </w:r>
      </w:hyperlink>
      <w:hyperlink r:id="rId22">
        <w:r w:rsidRPr="00D8541F">
          <w:rPr>
            <w:rFonts w:ascii="Times New Roman" w:hAnsi="Times New Roman" w:cs="Times New Roman"/>
            <w:szCs w:val="24"/>
          </w:rPr>
          <w:t xml:space="preserve"> </w:t>
        </w:r>
      </w:hyperlink>
      <w:r w:rsidRPr="00D8541F">
        <w:rPr>
          <w:rFonts w:ascii="Times New Roman" w:hAnsi="Times New Roman" w:cs="Times New Roman"/>
          <w:szCs w:val="24"/>
        </w:rPr>
        <w:t xml:space="preserve"> </w:t>
      </w:r>
    </w:p>
    <w:p w:rsidR="00465B72" w:rsidRPr="00D8541F" w:rsidRDefault="00016CD3" w:rsidP="00E82995">
      <w:pPr>
        <w:pStyle w:val="Heading1"/>
        <w:spacing w:after="0" w:line="276" w:lineRule="auto"/>
        <w:ind w:left="144"/>
        <w:jc w:val="both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>Impact Factor/Citations:</w:t>
      </w:r>
      <w:r w:rsidRPr="00D8541F">
        <w:rPr>
          <w:rFonts w:ascii="Times New Roman" w:hAnsi="Times New Roman" w:cs="Times New Roman"/>
          <w:b w:val="0"/>
          <w:szCs w:val="24"/>
        </w:rPr>
        <w:t xml:space="preserve"> 0.38/0.5 </w:t>
      </w:r>
    </w:p>
    <w:p w:rsidR="00465B72" w:rsidRPr="00D8541F" w:rsidRDefault="00016CD3" w:rsidP="00E82995">
      <w:pPr>
        <w:spacing w:after="0" w:line="276" w:lineRule="auto"/>
        <w:ind w:left="144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b/>
          <w:szCs w:val="24"/>
        </w:rPr>
        <w:t>Ranking:</w:t>
      </w:r>
      <w:r w:rsidRPr="00D8541F">
        <w:rPr>
          <w:rFonts w:ascii="Times New Roman" w:hAnsi="Times New Roman" w:cs="Times New Roman"/>
          <w:szCs w:val="24"/>
        </w:rPr>
        <w:t xml:space="preserve"> 0.159/Q3  </w:t>
      </w:r>
    </w:p>
    <w:p w:rsidR="00465B72" w:rsidRPr="00D8541F" w:rsidRDefault="00016CD3" w:rsidP="00BB5F4B">
      <w:pPr>
        <w:spacing w:after="0" w:line="276" w:lineRule="auto"/>
        <w:ind w:left="360" w:hanging="36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b/>
          <w:szCs w:val="24"/>
        </w:rPr>
        <w:lastRenderedPageBreak/>
        <w:t>4.</w:t>
      </w:r>
      <w:r w:rsidRPr="00D8541F">
        <w:rPr>
          <w:rFonts w:ascii="Times New Roman" w:eastAsia="Arial" w:hAnsi="Times New Roman" w:cs="Times New Roman"/>
          <w:b/>
          <w:szCs w:val="24"/>
        </w:rPr>
        <w:t xml:space="preserve"> </w:t>
      </w:r>
      <w:r w:rsidRPr="00D8541F">
        <w:rPr>
          <w:rFonts w:ascii="Times New Roman" w:hAnsi="Times New Roman" w:cs="Times New Roman"/>
          <w:b/>
          <w:szCs w:val="24"/>
        </w:rPr>
        <w:t>Title:</w:t>
      </w:r>
      <w:r w:rsidRPr="00D8541F">
        <w:rPr>
          <w:rFonts w:ascii="Times New Roman" w:hAnsi="Times New Roman" w:cs="Times New Roman"/>
          <w:szCs w:val="24"/>
        </w:rPr>
        <w:t xml:space="preserve"> “Prevalence of cervicogenic headache and its association with upper crossed syndrome in dentists”  </w:t>
      </w:r>
    </w:p>
    <w:p w:rsidR="00465B72" w:rsidRPr="00D8541F" w:rsidRDefault="00016CD3" w:rsidP="00BB5F4B">
      <w:pPr>
        <w:spacing w:after="0" w:line="276" w:lineRule="auto"/>
        <w:ind w:left="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b/>
          <w:szCs w:val="24"/>
        </w:rPr>
        <w:t xml:space="preserve">Full publication reference: </w:t>
      </w:r>
      <w:r w:rsidRPr="00D8541F">
        <w:rPr>
          <w:rFonts w:ascii="Times New Roman" w:hAnsi="Times New Roman" w:cs="Times New Roman"/>
          <w:szCs w:val="24"/>
        </w:rPr>
        <w:t xml:space="preserve"> </w:t>
      </w:r>
      <w:hyperlink r:id="rId23">
        <w:r w:rsidRPr="00D8541F">
          <w:rPr>
            <w:rFonts w:ascii="Times New Roman" w:hAnsi="Times New Roman" w:cs="Times New Roman"/>
            <w:color w:val="0563C1"/>
            <w:szCs w:val="24"/>
            <w:u w:val="single" w:color="0563C1"/>
          </w:rPr>
          <w:t>https://www.thetherapist.com.pk/index.php/tt/article/view/177</w:t>
        </w:r>
      </w:hyperlink>
      <w:hyperlink r:id="rId24">
        <w:r w:rsidRPr="00D8541F">
          <w:rPr>
            <w:rFonts w:ascii="Times New Roman" w:hAnsi="Times New Roman" w:cs="Times New Roman"/>
            <w:szCs w:val="24"/>
          </w:rPr>
          <w:t xml:space="preserve"> </w:t>
        </w:r>
      </w:hyperlink>
      <w:r w:rsidRPr="00D8541F">
        <w:rPr>
          <w:rFonts w:ascii="Times New Roman" w:hAnsi="Times New Roman" w:cs="Times New Roman"/>
          <w:szCs w:val="24"/>
        </w:rPr>
        <w:t xml:space="preserve"> </w:t>
      </w:r>
    </w:p>
    <w:p w:rsidR="00BB5F4B" w:rsidRDefault="00016CD3" w:rsidP="00BB5F4B">
      <w:pPr>
        <w:spacing w:after="0" w:line="276" w:lineRule="auto"/>
        <w:ind w:left="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b/>
          <w:szCs w:val="24"/>
        </w:rPr>
        <w:t>URL</w:t>
      </w:r>
      <w:r w:rsidRPr="00D8541F">
        <w:rPr>
          <w:rFonts w:ascii="Times New Roman" w:hAnsi="Times New Roman" w:cs="Times New Roman"/>
          <w:szCs w:val="24"/>
        </w:rPr>
        <w:t xml:space="preserve">: </w:t>
      </w:r>
      <w:hyperlink r:id="rId25">
        <w:r w:rsidRPr="00D8541F">
          <w:rPr>
            <w:rFonts w:ascii="Times New Roman" w:hAnsi="Times New Roman" w:cs="Times New Roman"/>
            <w:color w:val="0563C1"/>
            <w:szCs w:val="24"/>
            <w:u w:val="single" w:color="0563C1"/>
          </w:rPr>
          <w:t>https://www.thetherapist.com.pk</w:t>
        </w:r>
      </w:hyperlink>
      <w:hyperlink r:id="rId26">
        <w:r w:rsidRPr="00D8541F">
          <w:rPr>
            <w:rFonts w:ascii="Times New Roman" w:hAnsi="Times New Roman" w:cs="Times New Roman"/>
            <w:szCs w:val="24"/>
          </w:rPr>
          <w:t xml:space="preserve"> </w:t>
        </w:r>
      </w:hyperlink>
      <w:r w:rsidRPr="00D8541F">
        <w:rPr>
          <w:rFonts w:ascii="Times New Roman" w:hAnsi="Times New Roman" w:cs="Times New Roman"/>
          <w:szCs w:val="24"/>
        </w:rPr>
        <w:t xml:space="preserve"> </w:t>
      </w:r>
    </w:p>
    <w:p w:rsidR="00465B72" w:rsidRPr="00D8541F" w:rsidRDefault="00016CD3" w:rsidP="00BB5F4B">
      <w:pPr>
        <w:spacing w:after="0" w:line="276" w:lineRule="auto"/>
        <w:ind w:left="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 </w:t>
      </w:r>
      <w:r w:rsidRPr="00D8541F">
        <w:rPr>
          <w:rFonts w:ascii="Times New Roman" w:hAnsi="Times New Roman" w:cs="Times New Roman"/>
          <w:b/>
          <w:szCs w:val="24"/>
        </w:rPr>
        <w:t>DOI:</w:t>
      </w:r>
      <w:r w:rsidRPr="00D8541F">
        <w:rPr>
          <w:rFonts w:ascii="Times New Roman" w:hAnsi="Times New Roman" w:cs="Times New Roman"/>
          <w:szCs w:val="24"/>
        </w:rPr>
        <w:t xml:space="preserve"> </w:t>
      </w:r>
      <w:hyperlink r:id="rId27">
        <w:r w:rsidRPr="00D8541F">
          <w:rPr>
            <w:rFonts w:ascii="Times New Roman" w:hAnsi="Times New Roman" w:cs="Times New Roman"/>
            <w:szCs w:val="24"/>
          </w:rPr>
          <w:t xml:space="preserve"> </w:t>
        </w:r>
      </w:hyperlink>
      <w:hyperlink r:id="rId28">
        <w:r w:rsidRPr="00D8541F">
          <w:rPr>
            <w:rFonts w:ascii="Times New Roman" w:hAnsi="Times New Roman" w:cs="Times New Roman"/>
            <w:color w:val="0563C1"/>
            <w:szCs w:val="24"/>
            <w:u w:val="single" w:color="0563C1"/>
          </w:rPr>
          <w:t>https://doi.org/10.54393/tt.v4i04.177</w:t>
        </w:r>
      </w:hyperlink>
      <w:hyperlink r:id="rId29">
        <w:r w:rsidRPr="00D8541F">
          <w:rPr>
            <w:rFonts w:ascii="Times New Roman" w:hAnsi="Times New Roman" w:cs="Times New Roman"/>
            <w:color w:val="0563C1"/>
            <w:szCs w:val="24"/>
          </w:rPr>
          <w:t xml:space="preserve"> </w:t>
        </w:r>
      </w:hyperlink>
    </w:p>
    <w:p w:rsidR="00465B72" w:rsidRPr="00D8541F" w:rsidRDefault="00BB5F4B" w:rsidP="00BB5F4B">
      <w:pPr>
        <w:pStyle w:val="Heading1"/>
        <w:spacing w:after="0" w:line="276" w:lineRule="auto"/>
        <w:ind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 w:rsidR="00016CD3" w:rsidRPr="00D8541F">
        <w:rPr>
          <w:rFonts w:ascii="Times New Roman" w:hAnsi="Times New Roman" w:cs="Times New Roman"/>
          <w:szCs w:val="24"/>
        </w:rPr>
        <w:t>Impact factor/Citations:</w:t>
      </w:r>
      <w:r w:rsidR="00016CD3" w:rsidRPr="00D8541F">
        <w:rPr>
          <w:rFonts w:ascii="Times New Roman" w:hAnsi="Times New Roman" w:cs="Times New Roman"/>
          <w:b w:val="0"/>
          <w:szCs w:val="24"/>
        </w:rPr>
        <w:t xml:space="preserve"> Not available </w:t>
      </w:r>
    </w:p>
    <w:p w:rsidR="00203975" w:rsidRPr="00D8541F" w:rsidRDefault="00BB5F4B" w:rsidP="00BB5F4B">
      <w:pPr>
        <w:spacing w:after="0" w:line="276" w:lineRule="auto"/>
        <w:ind w:left="1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</w:t>
      </w:r>
      <w:r w:rsidR="00016CD3" w:rsidRPr="00D8541F">
        <w:rPr>
          <w:rFonts w:ascii="Times New Roman" w:hAnsi="Times New Roman" w:cs="Times New Roman"/>
          <w:b/>
          <w:szCs w:val="24"/>
        </w:rPr>
        <w:t>Ranking:</w:t>
      </w:r>
      <w:r w:rsidR="00016CD3" w:rsidRPr="00D8541F">
        <w:rPr>
          <w:rFonts w:ascii="Times New Roman" w:hAnsi="Times New Roman" w:cs="Times New Roman"/>
          <w:szCs w:val="24"/>
        </w:rPr>
        <w:t xml:space="preserve"> Not available </w:t>
      </w:r>
    </w:p>
    <w:p w:rsidR="00465B72" w:rsidRPr="00D8541F" w:rsidRDefault="00016CD3" w:rsidP="00BB5F4B">
      <w:pPr>
        <w:spacing w:after="0" w:line="276" w:lineRule="auto"/>
        <w:ind w:left="360" w:hanging="36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b/>
          <w:szCs w:val="24"/>
        </w:rPr>
        <w:t>5.</w:t>
      </w:r>
      <w:r w:rsidRPr="00D8541F">
        <w:rPr>
          <w:rFonts w:ascii="Times New Roman" w:eastAsia="Arial" w:hAnsi="Times New Roman" w:cs="Times New Roman"/>
          <w:b/>
          <w:szCs w:val="24"/>
        </w:rPr>
        <w:t xml:space="preserve"> </w:t>
      </w:r>
      <w:r w:rsidRPr="00D8541F">
        <w:rPr>
          <w:rFonts w:ascii="Times New Roman" w:hAnsi="Times New Roman" w:cs="Times New Roman"/>
          <w:szCs w:val="24"/>
        </w:rPr>
        <w:t xml:space="preserve"> </w:t>
      </w:r>
      <w:r w:rsidRPr="00D8541F">
        <w:rPr>
          <w:rFonts w:ascii="Times New Roman" w:hAnsi="Times New Roman" w:cs="Times New Roman"/>
          <w:b/>
          <w:szCs w:val="24"/>
        </w:rPr>
        <w:t>Title:</w:t>
      </w:r>
      <w:r w:rsidRPr="00D8541F">
        <w:rPr>
          <w:rFonts w:ascii="Times New Roman" w:hAnsi="Times New Roman" w:cs="Times New Roman"/>
          <w:szCs w:val="24"/>
        </w:rPr>
        <w:t xml:space="preserve"> “Enhancing nursing training and protocols for effective wound care in primary healthcare settings”. </w:t>
      </w:r>
    </w:p>
    <w:p w:rsidR="00465B72" w:rsidRPr="00D8541F" w:rsidRDefault="00016CD3" w:rsidP="00BB5F4B">
      <w:pPr>
        <w:spacing w:after="0" w:line="276" w:lineRule="auto"/>
        <w:ind w:left="0"/>
        <w:jc w:val="left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 </w:t>
      </w:r>
      <w:r w:rsidRPr="00D8541F">
        <w:rPr>
          <w:rFonts w:ascii="Times New Roman" w:hAnsi="Times New Roman" w:cs="Times New Roman"/>
          <w:b/>
          <w:szCs w:val="24"/>
        </w:rPr>
        <w:t>Full publication reference:</w:t>
      </w:r>
      <w:hyperlink r:id="rId30">
        <w:r w:rsidRPr="00D8541F">
          <w:rPr>
            <w:rFonts w:ascii="Times New Roman" w:hAnsi="Times New Roman" w:cs="Times New Roman"/>
            <w:b/>
            <w:szCs w:val="24"/>
          </w:rPr>
          <w:t xml:space="preserve"> </w:t>
        </w:r>
      </w:hyperlink>
      <w:hyperlink r:id="rId31">
        <w:r w:rsidRPr="00D8541F">
          <w:rPr>
            <w:rFonts w:ascii="Times New Roman" w:hAnsi="Times New Roman" w:cs="Times New Roman"/>
            <w:b/>
            <w:color w:val="0563C1"/>
            <w:szCs w:val="24"/>
            <w:u w:val="single" w:color="0563C1"/>
          </w:rPr>
          <w:t>https://jptcp.com/index.php/jptcp/article/view/4583</w:t>
        </w:r>
      </w:hyperlink>
      <w:hyperlink r:id="rId32">
        <w:r w:rsidRPr="00D8541F">
          <w:rPr>
            <w:rFonts w:ascii="Times New Roman" w:hAnsi="Times New Roman" w:cs="Times New Roman"/>
            <w:b/>
            <w:szCs w:val="24"/>
          </w:rPr>
          <w:t xml:space="preserve"> </w:t>
        </w:r>
      </w:hyperlink>
      <w:r w:rsidRPr="00D8541F">
        <w:rPr>
          <w:rFonts w:ascii="Times New Roman" w:hAnsi="Times New Roman" w:cs="Times New Roman"/>
          <w:szCs w:val="24"/>
        </w:rPr>
        <w:t xml:space="preserve"> </w:t>
      </w:r>
    </w:p>
    <w:p w:rsidR="00465B72" w:rsidRPr="00D8541F" w:rsidRDefault="00E82995" w:rsidP="00BB5F4B">
      <w:pPr>
        <w:spacing w:after="0" w:line="276" w:lineRule="auto"/>
        <w:ind w:left="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</w:t>
      </w:r>
      <w:r w:rsidR="00016CD3" w:rsidRPr="00D8541F">
        <w:rPr>
          <w:rFonts w:ascii="Times New Roman" w:hAnsi="Times New Roman" w:cs="Times New Roman"/>
          <w:b/>
          <w:szCs w:val="24"/>
        </w:rPr>
        <w:t>URL</w:t>
      </w:r>
      <w:r w:rsidR="00016CD3" w:rsidRPr="00D8541F">
        <w:rPr>
          <w:rFonts w:ascii="Times New Roman" w:hAnsi="Times New Roman" w:cs="Times New Roman"/>
          <w:szCs w:val="24"/>
        </w:rPr>
        <w:t xml:space="preserve">: </w:t>
      </w:r>
      <w:hyperlink r:id="rId33">
        <w:r w:rsidR="00016CD3" w:rsidRPr="00D8541F">
          <w:rPr>
            <w:rFonts w:ascii="Times New Roman" w:hAnsi="Times New Roman" w:cs="Times New Roman"/>
            <w:color w:val="0563C1"/>
            <w:szCs w:val="24"/>
            <w:u w:val="single" w:color="0563C1"/>
          </w:rPr>
          <w:t>https://jptcp.com</w:t>
        </w:r>
      </w:hyperlink>
      <w:hyperlink r:id="rId34">
        <w:r w:rsidR="00016CD3" w:rsidRPr="00D8541F">
          <w:rPr>
            <w:rFonts w:ascii="Times New Roman" w:hAnsi="Times New Roman" w:cs="Times New Roman"/>
            <w:szCs w:val="24"/>
          </w:rPr>
          <w:t xml:space="preserve"> </w:t>
        </w:r>
      </w:hyperlink>
      <w:r w:rsidR="00016CD3" w:rsidRPr="00D8541F">
        <w:rPr>
          <w:rFonts w:ascii="Times New Roman" w:hAnsi="Times New Roman" w:cs="Times New Roman"/>
          <w:szCs w:val="24"/>
        </w:rPr>
        <w:t xml:space="preserve"> </w:t>
      </w:r>
    </w:p>
    <w:p w:rsidR="00465B72" w:rsidRPr="00D8541F" w:rsidRDefault="00016CD3" w:rsidP="00BB5F4B">
      <w:pPr>
        <w:spacing w:after="0" w:line="276" w:lineRule="auto"/>
        <w:ind w:left="0"/>
        <w:jc w:val="left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  </w:t>
      </w:r>
      <w:r w:rsidRPr="00D8541F">
        <w:rPr>
          <w:rFonts w:ascii="Times New Roman" w:hAnsi="Times New Roman" w:cs="Times New Roman"/>
          <w:b/>
          <w:szCs w:val="24"/>
        </w:rPr>
        <w:t>DOI:</w:t>
      </w:r>
      <w:r w:rsidRPr="00D8541F">
        <w:rPr>
          <w:rFonts w:ascii="Times New Roman" w:hAnsi="Times New Roman" w:cs="Times New Roman"/>
          <w:szCs w:val="24"/>
        </w:rPr>
        <w:t xml:space="preserve">  </w:t>
      </w:r>
      <w:hyperlink r:id="rId35">
        <w:r w:rsidRPr="00D8541F">
          <w:rPr>
            <w:rFonts w:ascii="Times New Roman" w:hAnsi="Times New Roman" w:cs="Times New Roman"/>
            <w:color w:val="0563C1"/>
            <w:szCs w:val="24"/>
            <w:u w:val="single" w:color="0563C1"/>
          </w:rPr>
          <w:t>https://doi.org/10.53555/jptcp.v31i2.4583</w:t>
        </w:r>
      </w:hyperlink>
      <w:hyperlink r:id="rId36">
        <w:r w:rsidRPr="00D8541F">
          <w:rPr>
            <w:rFonts w:ascii="Times New Roman" w:hAnsi="Times New Roman" w:cs="Times New Roman"/>
            <w:szCs w:val="24"/>
          </w:rPr>
          <w:t xml:space="preserve"> </w:t>
        </w:r>
      </w:hyperlink>
      <w:r w:rsidRPr="00D8541F">
        <w:rPr>
          <w:rFonts w:ascii="Times New Roman" w:hAnsi="Times New Roman" w:cs="Times New Roman"/>
          <w:szCs w:val="24"/>
        </w:rPr>
        <w:t xml:space="preserve"> </w:t>
      </w:r>
    </w:p>
    <w:p w:rsidR="00E82995" w:rsidRPr="00E82995" w:rsidRDefault="00E82995" w:rsidP="00BB5F4B">
      <w:pPr>
        <w:pStyle w:val="Heading1"/>
        <w:spacing w:after="0" w:line="276" w:lineRule="auto"/>
        <w:ind w:left="0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szCs w:val="24"/>
        </w:rPr>
        <w:t xml:space="preserve">  </w:t>
      </w:r>
      <w:r w:rsidR="00016CD3" w:rsidRPr="00D8541F">
        <w:rPr>
          <w:rFonts w:ascii="Times New Roman" w:hAnsi="Times New Roman" w:cs="Times New Roman"/>
          <w:szCs w:val="24"/>
        </w:rPr>
        <w:t>Impact factor/Citations:</w:t>
      </w:r>
      <w:r w:rsidR="00016CD3" w:rsidRPr="00D8541F">
        <w:rPr>
          <w:rFonts w:ascii="Times New Roman" w:hAnsi="Times New Roman" w:cs="Times New Roman"/>
          <w:b w:val="0"/>
          <w:szCs w:val="24"/>
        </w:rPr>
        <w:t xml:space="preserve"> </w:t>
      </w:r>
      <w:proofErr w:type="gramStart"/>
      <w:r w:rsidR="00016CD3" w:rsidRPr="00D8541F">
        <w:rPr>
          <w:rFonts w:ascii="Times New Roman" w:hAnsi="Times New Roman" w:cs="Times New Roman"/>
          <w:b w:val="0"/>
          <w:szCs w:val="24"/>
        </w:rPr>
        <w:t xml:space="preserve">1.8  </w:t>
      </w:r>
      <w:r w:rsidR="00016CD3" w:rsidRPr="00D8541F">
        <w:rPr>
          <w:rFonts w:ascii="Times New Roman" w:hAnsi="Times New Roman" w:cs="Times New Roman"/>
          <w:szCs w:val="24"/>
        </w:rPr>
        <w:t>Ranking</w:t>
      </w:r>
      <w:proofErr w:type="gramEnd"/>
      <w:r w:rsidR="00016CD3" w:rsidRPr="00D8541F">
        <w:rPr>
          <w:rFonts w:ascii="Times New Roman" w:hAnsi="Times New Roman" w:cs="Times New Roman"/>
          <w:szCs w:val="24"/>
        </w:rPr>
        <w:t>:</w:t>
      </w:r>
      <w:r w:rsidR="00016CD3" w:rsidRPr="00D8541F">
        <w:rPr>
          <w:rFonts w:ascii="Times New Roman" w:hAnsi="Times New Roman" w:cs="Times New Roman"/>
          <w:b w:val="0"/>
          <w:szCs w:val="24"/>
        </w:rPr>
        <w:t xml:space="preserve"> 0.28/Q3 </w:t>
      </w:r>
    </w:p>
    <w:p w:rsidR="00465B72" w:rsidRPr="00D8541F" w:rsidRDefault="00016CD3" w:rsidP="00BB5F4B">
      <w:pPr>
        <w:spacing w:after="0" w:line="276" w:lineRule="auto"/>
        <w:ind w:left="0"/>
        <w:jc w:val="left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b/>
          <w:szCs w:val="24"/>
        </w:rPr>
        <w:t>6.</w:t>
      </w:r>
      <w:r w:rsidRPr="00D8541F">
        <w:rPr>
          <w:rFonts w:ascii="Times New Roman" w:eastAsia="Arial" w:hAnsi="Times New Roman" w:cs="Times New Roman"/>
          <w:b/>
          <w:szCs w:val="24"/>
        </w:rPr>
        <w:t xml:space="preserve"> </w:t>
      </w:r>
      <w:r w:rsidRPr="00D8541F">
        <w:rPr>
          <w:rFonts w:ascii="Times New Roman" w:hAnsi="Times New Roman" w:cs="Times New Roman"/>
          <w:b/>
          <w:szCs w:val="24"/>
        </w:rPr>
        <w:t>Title:</w:t>
      </w:r>
      <w:r w:rsidRPr="00D8541F">
        <w:rPr>
          <w:rFonts w:ascii="Times New Roman" w:hAnsi="Times New Roman" w:cs="Times New Roman"/>
          <w:szCs w:val="24"/>
        </w:rPr>
        <w:t xml:space="preserve"> </w:t>
      </w:r>
      <w:r w:rsidR="00E82995">
        <w:rPr>
          <w:rFonts w:ascii="Times New Roman" w:hAnsi="Times New Roman" w:cs="Times New Roman"/>
          <w:szCs w:val="24"/>
        </w:rPr>
        <w:t>“</w:t>
      </w:r>
      <w:r w:rsidRPr="00D8541F">
        <w:rPr>
          <w:rFonts w:ascii="Times New Roman" w:hAnsi="Times New Roman" w:cs="Times New Roman"/>
          <w:color w:val="2D2D2D"/>
          <w:szCs w:val="24"/>
        </w:rPr>
        <w:t xml:space="preserve">Comparison Effects of Postural Drainage and Positive Expiratory Pressure Technique in </w:t>
      </w:r>
    </w:p>
    <w:p w:rsidR="00465B72" w:rsidRPr="00D8541F" w:rsidRDefault="00016CD3" w:rsidP="00BB5F4B">
      <w:pPr>
        <w:spacing w:after="0" w:line="276" w:lineRule="auto"/>
        <w:ind w:left="0"/>
        <w:jc w:val="left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color w:val="2D2D2D"/>
          <w:szCs w:val="24"/>
        </w:rPr>
        <w:t xml:space="preserve">Community Acquired </w:t>
      </w:r>
      <w:proofErr w:type="gramStart"/>
      <w:r w:rsidRPr="00D8541F">
        <w:rPr>
          <w:rFonts w:ascii="Times New Roman" w:hAnsi="Times New Roman" w:cs="Times New Roman"/>
          <w:color w:val="2D2D2D"/>
          <w:szCs w:val="24"/>
        </w:rPr>
        <w:t>Pneumonia</w:t>
      </w:r>
      <w:r w:rsidRPr="00D8541F">
        <w:rPr>
          <w:rFonts w:ascii="Times New Roman" w:hAnsi="Times New Roman" w:cs="Times New Roman"/>
          <w:szCs w:val="24"/>
        </w:rPr>
        <w:t xml:space="preserve"> </w:t>
      </w:r>
      <w:r w:rsidR="00E82995" w:rsidRPr="00D8541F">
        <w:rPr>
          <w:rFonts w:ascii="Times New Roman" w:hAnsi="Times New Roman" w:cs="Times New Roman"/>
          <w:szCs w:val="24"/>
        </w:rPr>
        <w:t>”</w:t>
      </w:r>
      <w:proofErr w:type="gramEnd"/>
      <w:r w:rsidR="00E82995">
        <w:rPr>
          <w:rFonts w:ascii="Times New Roman" w:hAnsi="Times New Roman" w:cs="Times New Roman"/>
          <w:szCs w:val="24"/>
        </w:rPr>
        <w:t>.</w:t>
      </w:r>
    </w:p>
    <w:p w:rsidR="00203975" w:rsidRDefault="00016CD3" w:rsidP="00BB5F4B">
      <w:pPr>
        <w:spacing w:after="0" w:line="276" w:lineRule="auto"/>
        <w:ind w:left="0"/>
        <w:jc w:val="left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 </w:t>
      </w:r>
      <w:r w:rsidRPr="00D8541F">
        <w:rPr>
          <w:rFonts w:ascii="Times New Roman" w:hAnsi="Times New Roman" w:cs="Times New Roman"/>
          <w:b/>
          <w:szCs w:val="24"/>
        </w:rPr>
        <w:t>Full publication reference</w:t>
      </w:r>
      <w:r w:rsidRPr="00D8541F">
        <w:rPr>
          <w:rFonts w:ascii="Times New Roman" w:hAnsi="Times New Roman" w:cs="Times New Roman"/>
          <w:szCs w:val="24"/>
        </w:rPr>
        <w:t>:</w:t>
      </w:r>
      <w:hyperlink r:id="rId37">
        <w:r w:rsidRPr="00D8541F">
          <w:rPr>
            <w:rFonts w:ascii="Times New Roman" w:hAnsi="Times New Roman" w:cs="Times New Roman"/>
            <w:szCs w:val="24"/>
          </w:rPr>
          <w:t xml:space="preserve"> </w:t>
        </w:r>
      </w:hyperlink>
      <w:hyperlink r:id="rId38">
        <w:r w:rsidRPr="00D8541F">
          <w:rPr>
            <w:rFonts w:ascii="Times New Roman" w:hAnsi="Times New Roman" w:cs="Times New Roman"/>
            <w:color w:val="0563C1"/>
            <w:szCs w:val="24"/>
            <w:u w:val="single" w:color="0563C1"/>
          </w:rPr>
          <w:t>https://jhrlmc.com/index.php/home/article/view/93</w:t>
        </w:r>
      </w:hyperlink>
      <w:hyperlink r:id="rId39">
        <w:r w:rsidRPr="00D8541F">
          <w:rPr>
            <w:rFonts w:ascii="Times New Roman" w:hAnsi="Times New Roman" w:cs="Times New Roman"/>
            <w:szCs w:val="24"/>
          </w:rPr>
          <w:t xml:space="preserve"> </w:t>
        </w:r>
      </w:hyperlink>
    </w:p>
    <w:p w:rsidR="00465B72" w:rsidRPr="00D8541F" w:rsidRDefault="00016CD3" w:rsidP="00BB5F4B">
      <w:pPr>
        <w:spacing w:after="0" w:line="276" w:lineRule="auto"/>
        <w:ind w:left="0"/>
        <w:jc w:val="left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 </w:t>
      </w:r>
      <w:r w:rsidRPr="00D8541F">
        <w:rPr>
          <w:rFonts w:ascii="Times New Roman" w:hAnsi="Times New Roman" w:cs="Times New Roman"/>
          <w:b/>
          <w:szCs w:val="24"/>
        </w:rPr>
        <w:t>URL:</w:t>
      </w:r>
      <w:hyperlink r:id="rId40">
        <w:r w:rsidRPr="00D8541F">
          <w:rPr>
            <w:rFonts w:ascii="Times New Roman" w:hAnsi="Times New Roman" w:cs="Times New Roman"/>
            <w:szCs w:val="24"/>
          </w:rPr>
          <w:t xml:space="preserve"> </w:t>
        </w:r>
      </w:hyperlink>
      <w:hyperlink r:id="rId41">
        <w:r w:rsidRPr="00D8541F">
          <w:rPr>
            <w:rFonts w:ascii="Times New Roman" w:hAnsi="Times New Roman" w:cs="Times New Roman"/>
            <w:color w:val="0563C1"/>
            <w:szCs w:val="24"/>
            <w:u w:val="single" w:color="0563C1"/>
          </w:rPr>
          <w:t>https://jhrlmc.com</w:t>
        </w:r>
      </w:hyperlink>
      <w:hyperlink r:id="rId42">
        <w:r w:rsidRPr="00D8541F">
          <w:rPr>
            <w:rFonts w:ascii="Times New Roman" w:hAnsi="Times New Roman" w:cs="Times New Roman"/>
            <w:szCs w:val="24"/>
          </w:rPr>
          <w:t xml:space="preserve"> </w:t>
        </w:r>
      </w:hyperlink>
      <w:r w:rsidRPr="00D8541F">
        <w:rPr>
          <w:rFonts w:ascii="Times New Roman" w:hAnsi="Times New Roman" w:cs="Times New Roman"/>
          <w:szCs w:val="24"/>
        </w:rPr>
        <w:t xml:space="preserve"> </w:t>
      </w:r>
    </w:p>
    <w:p w:rsidR="00203975" w:rsidRDefault="00CB6B98" w:rsidP="00BB5F4B">
      <w:pPr>
        <w:spacing w:after="0" w:line="276" w:lineRule="auto"/>
        <w:ind w:lef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</w:t>
      </w:r>
      <w:r w:rsidR="00016CD3" w:rsidRPr="00D8541F">
        <w:rPr>
          <w:rFonts w:ascii="Times New Roman" w:hAnsi="Times New Roman" w:cs="Times New Roman"/>
          <w:b/>
          <w:szCs w:val="24"/>
        </w:rPr>
        <w:t>ISSN:</w:t>
      </w:r>
      <w:r w:rsidR="00016CD3" w:rsidRPr="00D8541F">
        <w:rPr>
          <w:rFonts w:ascii="Times New Roman" w:hAnsi="Times New Roman" w:cs="Times New Roman"/>
          <w:szCs w:val="24"/>
        </w:rPr>
        <w:t xml:space="preserve"> 2791-156x </w:t>
      </w:r>
    </w:p>
    <w:p w:rsidR="00465B72" w:rsidRPr="00D8541F" w:rsidRDefault="00016CD3" w:rsidP="00BB5F4B">
      <w:pPr>
        <w:spacing w:after="0" w:line="276" w:lineRule="auto"/>
        <w:ind w:left="0" w:firstLine="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  </w:t>
      </w:r>
      <w:r w:rsidRPr="00D8541F">
        <w:rPr>
          <w:rFonts w:ascii="Times New Roman" w:hAnsi="Times New Roman" w:cs="Times New Roman"/>
          <w:b/>
          <w:szCs w:val="24"/>
        </w:rPr>
        <w:t>DOI:</w:t>
      </w:r>
      <w:r w:rsidRPr="00D8541F">
        <w:rPr>
          <w:rFonts w:ascii="Times New Roman" w:hAnsi="Times New Roman" w:cs="Times New Roman"/>
          <w:szCs w:val="24"/>
        </w:rPr>
        <w:t xml:space="preserve">  </w:t>
      </w:r>
      <w:hyperlink r:id="rId43">
        <w:r w:rsidRPr="00D8541F">
          <w:rPr>
            <w:rFonts w:ascii="Times New Roman" w:hAnsi="Times New Roman" w:cs="Times New Roman"/>
            <w:color w:val="0563C1"/>
            <w:szCs w:val="24"/>
            <w:u w:val="single" w:color="0563C1"/>
          </w:rPr>
          <w:t>https://doi.org/10.61919/jhrr.v3i2.93</w:t>
        </w:r>
      </w:hyperlink>
      <w:hyperlink r:id="rId44">
        <w:r w:rsidRPr="00D8541F">
          <w:rPr>
            <w:rFonts w:ascii="Times New Roman" w:hAnsi="Times New Roman" w:cs="Times New Roman"/>
            <w:szCs w:val="24"/>
          </w:rPr>
          <w:t xml:space="preserve"> </w:t>
        </w:r>
      </w:hyperlink>
      <w:r w:rsidRPr="00D8541F">
        <w:rPr>
          <w:rFonts w:ascii="Times New Roman" w:hAnsi="Times New Roman" w:cs="Times New Roman"/>
          <w:szCs w:val="24"/>
        </w:rPr>
        <w:t xml:space="preserve"> </w:t>
      </w:r>
    </w:p>
    <w:p w:rsidR="00465B72" w:rsidRPr="00D8541F" w:rsidRDefault="00CB6B98" w:rsidP="00BB5F4B">
      <w:pPr>
        <w:spacing w:after="0" w:line="276" w:lineRule="auto"/>
        <w:ind w:left="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</w:t>
      </w:r>
      <w:r w:rsidR="00016CD3" w:rsidRPr="00D8541F">
        <w:rPr>
          <w:rFonts w:ascii="Times New Roman" w:hAnsi="Times New Roman" w:cs="Times New Roman"/>
          <w:b/>
          <w:szCs w:val="24"/>
        </w:rPr>
        <w:t>Impact factor/Citations</w:t>
      </w:r>
      <w:r w:rsidR="00016CD3" w:rsidRPr="00D8541F">
        <w:rPr>
          <w:rFonts w:ascii="Times New Roman" w:hAnsi="Times New Roman" w:cs="Times New Roman"/>
          <w:szCs w:val="24"/>
        </w:rPr>
        <w:t xml:space="preserve">:  1.174 </w:t>
      </w:r>
    </w:p>
    <w:p w:rsidR="00CB6B98" w:rsidRDefault="00CB6B98" w:rsidP="00BB5F4B">
      <w:pPr>
        <w:spacing w:after="0" w:line="276" w:lineRule="auto"/>
        <w:ind w:lef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</w:t>
      </w:r>
      <w:r w:rsidR="00016CD3" w:rsidRPr="00D8541F">
        <w:rPr>
          <w:rFonts w:ascii="Times New Roman" w:hAnsi="Times New Roman" w:cs="Times New Roman"/>
          <w:b/>
          <w:szCs w:val="24"/>
        </w:rPr>
        <w:t>Ranking:</w:t>
      </w:r>
      <w:r w:rsidR="00016CD3" w:rsidRPr="00D8541F">
        <w:rPr>
          <w:rFonts w:ascii="Times New Roman" w:hAnsi="Times New Roman" w:cs="Times New Roman"/>
          <w:szCs w:val="24"/>
        </w:rPr>
        <w:t xml:space="preserve"> Not available </w:t>
      </w:r>
    </w:p>
    <w:p w:rsidR="00BB5F4B" w:rsidRDefault="00BB5F4B" w:rsidP="00BB5F4B">
      <w:pPr>
        <w:spacing w:after="0" w:line="276" w:lineRule="auto"/>
        <w:ind w:left="10"/>
        <w:rPr>
          <w:rFonts w:ascii="Times New Roman" w:hAnsi="Times New Roman" w:cs="Times New Roman"/>
          <w:szCs w:val="24"/>
        </w:rPr>
      </w:pPr>
      <w:r w:rsidRPr="00BB5F4B">
        <w:rPr>
          <w:rFonts w:ascii="Times New Roman" w:hAnsi="Times New Roman" w:cs="Times New Roman"/>
          <w:b/>
          <w:szCs w:val="24"/>
        </w:rPr>
        <w:t xml:space="preserve">7. </w:t>
      </w:r>
      <w:r>
        <w:rPr>
          <w:rFonts w:ascii="Times New Roman" w:hAnsi="Times New Roman" w:cs="Times New Roman"/>
          <w:b/>
          <w:szCs w:val="24"/>
        </w:rPr>
        <w:t xml:space="preserve"> Title:</w:t>
      </w:r>
      <w:r w:rsidRPr="00BB5F4B">
        <w:rPr>
          <w:rFonts w:ascii="Helvetica" w:eastAsia="Times New Roman" w:hAnsi="Helvetica" w:cs="Helvetica"/>
          <w:b/>
          <w:color w:val="2D2D2D"/>
          <w:kern w:val="36"/>
          <w:sz w:val="54"/>
          <w:szCs w:val="54"/>
        </w:rPr>
        <w:t xml:space="preserve"> </w:t>
      </w:r>
      <w:r w:rsidRPr="00BB5F4B">
        <w:rPr>
          <w:rFonts w:ascii="Helvetica" w:eastAsia="Times New Roman" w:hAnsi="Helvetica" w:cs="Helvetica"/>
          <w:color w:val="2D2D2D"/>
          <w:kern w:val="36"/>
          <w:szCs w:val="24"/>
        </w:rPr>
        <w:t>“</w:t>
      </w:r>
      <w:r w:rsidRPr="00BB5F4B">
        <w:rPr>
          <w:rFonts w:ascii="Times New Roman" w:hAnsi="Times New Roman" w:cs="Times New Roman"/>
          <w:szCs w:val="24"/>
        </w:rPr>
        <w:t xml:space="preserve">Effects of </w:t>
      </w:r>
      <w:proofErr w:type="spellStart"/>
      <w:r w:rsidRPr="00BB5F4B">
        <w:rPr>
          <w:rFonts w:ascii="Times New Roman" w:hAnsi="Times New Roman" w:cs="Times New Roman"/>
          <w:szCs w:val="24"/>
        </w:rPr>
        <w:t>Acapella</w:t>
      </w:r>
      <w:proofErr w:type="spellEnd"/>
      <w:r w:rsidRPr="00BB5F4B">
        <w:rPr>
          <w:rFonts w:ascii="Times New Roman" w:hAnsi="Times New Roman" w:cs="Times New Roman"/>
          <w:szCs w:val="24"/>
        </w:rPr>
        <w:t xml:space="preserve"> versus Blow Bottle Positive Expiratory Pressure on Airway Clearance and Peak Expiratory Flow Rate in Post-Covid-19 Patients</w:t>
      </w:r>
      <w:r>
        <w:rPr>
          <w:rFonts w:ascii="Times New Roman" w:hAnsi="Times New Roman" w:cs="Times New Roman"/>
          <w:szCs w:val="24"/>
        </w:rPr>
        <w:t>”</w:t>
      </w:r>
    </w:p>
    <w:p w:rsidR="00BB5F4B" w:rsidRDefault="00BB5F4B" w:rsidP="00BB5F4B">
      <w:pPr>
        <w:spacing w:after="0" w:line="276" w:lineRule="auto"/>
        <w:ind w:left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 w:rsidRPr="00BB5F4B">
        <w:rPr>
          <w:rFonts w:ascii="Times New Roman" w:hAnsi="Times New Roman" w:cs="Times New Roman"/>
          <w:b/>
          <w:szCs w:val="24"/>
        </w:rPr>
        <w:t>Full Publication reference:</w:t>
      </w:r>
      <w:r w:rsidRPr="00BB5F4B">
        <w:t xml:space="preserve"> </w:t>
      </w:r>
      <w:hyperlink r:id="rId45" w:history="1">
        <w:r w:rsidRPr="00D81F60">
          <w:rPr>
            <w:rStyle w:val="Hyperlink"/>
            <w:rFonts w:ascii="Times New Roman" w:hAnsi="Times New Roman" w:cs="Times New Roman"/>
            <w:b/>
            <w:szCs w:val="24"/>
          </w:rPr>
          <w:t>https://jhrlmc.com/index.php/home/article/view/355/344</w:t>
        </w:r>
      </w:hyperlink>
      <w:r>
        <w:rPr>
          <w:rFonts w:ascii="Times New Roman" w:hAnsi="Times New Roman" w:cs="Times New Roman"/>
          <w:b/>
          <w:szCs w:val="24"/>
        </w:rPr>
        <w:t xml:space="preserve"> </w:t>
      </w:r>
    </w:p>
    <w:p w:rsidR="00BB5F4B" w:rsidRDefault="00BB5F4B" w:rsidP="00BB5F4B">
      <w:pPr>
        <w:spacing w:after="0" w:line="276" w:lineRule="auto"/>
        <w:ind w:left="0"/>
        <w:rPr>
          <w:rFonts w:ascii="Times New Roman" w:hAnsi="Times New Roman" w:cs="Times New Roman"/>
          <w:color w:val="0563C1"/>
          <w:szCs w:val="24"/>
          <w:u w:val="single" w:color="0563C1"/>
        </w:rPr>
      </w:pPr>
      <w:r>
        <w:rPr>
          <w:rFonts w:ascii="Times New Roman" w:hAnsi="Times New Roman" w:cs="Times New Roman"/>
          <w:b/>
          <w:szCs w:val="24"/>
        </w:rPr>
        <w:t xml:space="preserve"> URL: </w:t>
      </w:r>
      <w:hyperlink r:id="rId46">
        <w:r w:rsidRPr="00D8541F">
          <w:rPr>
            <w:rFonts w:ascii="Times New Roman" w:hAnsi="Times New Roman" w:cs="Times New Roman"/>
            <w:szCs w:val="24"/>
          </w:rPr>
          <w:t xml:space="preserve"> </w:t>
        </w:r>
      </w:hyperlink>
      <w:hyperlink r:id="rId47">
        <w:r w:rsidRPr="00D8541F">
          <w:rPr>
            <w:rFonts w:ascii="Times New Roman" w:hAnsi="Times New Roman" w:cs="Times New Roman"/>
            <w:color w:val="0563C1"/>
            <w:szCs w:val="24"/>
            <w:u w:val="single" w:color="0563C1"/>
          </w:rPr>
          <w:t>https://jhrlmc.com</w:t>
        </w:r>
      </w:hyperlink>
    </w:p>
    <w:p w:rsidR="00BB5F4B" w:rsidRPr="00BB5F4B" w:rsidRDefault="00BB5F4B" w:rsidP="00BB5F4B">
      <w:pPr>
        <w:spacing w:after="0" w:line="276" w:lineRule="auto"/>
        <w:ind w:left="0"/>
        <w:rPr>
          <w:rFonts w:ascii="Times New Roman" w:hAnsi="Times New Roman" w:cs="Times New Roman"/>
          <w:b/>
          <w:szCs w:val="24"/>
        </w:rPr>
      </w:pPr>
      <w:r w:rsidRPr="00BB5F4B">
        <w:rPr>
          <w:rFonts w:ascii="Times New Roman" w:hAnsi="Times New Roman" w:cs="Times New Roman"/>
          <w:b/>
          <w:color w:val="000000" w:themeColor="text1"/>
          <w:szCs w:val="24"/>
          <w:u w:color="0563C1"/>
        </w:rPr>
        <w:t>DOI:</w:t>
      </w:r>
      <w:r>
        <w:rPr>
          <w:rFonts w:ascii="Times New Roman" w:hAnsi="Times New Roman" w:cs="Times New Roman"/>
          <w:b/>
          <w:color w:val="000000" w:themeColor="text1"/>
          <w:szCs w:val="24"/>
          <w:u w:color="0563C1"/>
        </w:rPr>
        <w:t xml:space="preserve"> </w:t>
      </w:r>
      <w:hyperlink r:id="rId48" w:history="1">
        <w:r w:rsidRPr="00D81F60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https://doi.org/10.61919/jhrr.v4i1.355</w:t>
        </w:r>
      </w:hyperlink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:rsidR="00BB5F4B" w:rsidRPr="00D8541F" w:rsidRDefault="00BB5F4B" w:rsidP="00BB5F4B">
      <w:pPr>
        <w:spacing w:after="0" w:line="276" w:lineRule="auto"/>
        <w:ind w:left="0"/>
        <w:jc w:val="left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b/>
          <w:szCs w:val="24"/>
        </w:rPr>
        <w:t>Impact factor/Citations</w:t>
      </w:r>
      <w:r w:rsidRPr="00D8541F">
        <w:rPr>
          <w:rFonts w:ascii="Times New Roman" w:hAnsi="Times New Roman" w:cs="Times New Roman"/>
          <w:szCs w:val="24"/>
        </w:rPr>
        <w:t xml:space="preserve">:  1.174 </w:t>
      </w:r>
    </w:p>
    <w:p w:rsidR="00CB6B98" w:rsidRPr="00BB5F4B" w:rsidRDefault="00CB6B98" w:rsidP="00CB6B98">
      <w:pPr>
        <w:spacing w:after="0" w:line="276" w:lineRule="auto"/>
        <w:ind w:left="0"/>
        <w:rPr>
          <w:rFonts w:ascii="Times New Roman" w:hAnsi="Times New Roman" w:cs="Times New Roman"/>
          <w:b/>
          <w:szCs w:val="24"/>
        </w:rPr>
      </w:pPr>
    </w:p>
    <w:p w:rsidR="00465B72" w:rsidRPr="00D8541F" w:rsidRDefault="00E82995" w:rsidP="00CB2E25">
      <w:pPr>
        <w:pStyle w:val="Heading1"/>
        <w:spacing w:after="0" w:line="276" w:lineRule="auto"/>
        <w:ind w:lef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</w:t>
      </w:r>
      <w:r w:rsidR="00016CD3" w:rsidRPr="00D8541F">
        <w:rPr>
          <w:rFonts w:ascii="Times New Roman" w:hAnsi="Times New Roman" w:cs="Times New Roman"/>
          <w:szCs w:val="24"/>
        </w:rPr>
        <w:t xml:space="preserve">BOOK CHAPTER </w:t>
      </w:r>
    </w:p>
    <w:p w:rsidR="00203975" w:rsidRDefault="00016CD3" w:rsidP="00203975">
      <w:pPr>
        <w:spacing w:after="0" w:line="276" w:lineRule="auto"/>
        <w:ind w:left="0" w:right="1151" w:firstLine="0"/>
        <w:jc w:val="right"/>
        <w:rPr>
          <w:rFonts w:ascii="Times New Roman" w:hAnsi="Times New Roman" w:cs="Times New Roman"/>
          <w:szCs w:val="24"/>
        </w:rPr>
      </w:pPr>
      <w:r w:rsidRPr="00D8541F">
        <w:rPr>
          <w:rFonts w:ascii="Times New Roman" w:eastAsia="Calibri" w:hAnsi="Times New Roman" w:cs="Times New Roman"/>
          <w:noProof/>
          <w:szCs w:val="24"/>
        </w:rPr>
        <mc:AlternateContent>
          <mc:Choice Requires="wpg">
            <w:drawing>
              <wp:inline distT="0" distB="0" distL="0" distR="0">
                <wp:extent cx="6126480" cy="64299"/>
                <wp:effectExtent l="0" t="0" r="26670" b="12065"/>
                <wp:docPr id="4803" name="Group 48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6480" cy="64299"/>
                          <a:chOff x="-504825" y="-238125"/>
                          <a:chExt cx="6126480" cy="64299"/>
                        </a:xfrm>
                      </wpg:grpSpPr>
                      <wps:wsp>
                        <wps:cNvPr id="604" name="Shape 604"/>
                        <wps:cNvSpPr/>
                        <wps:spPr>
                          <a:xfrm>
                            <a:off x="-504825" y="-173826"/>
                            <a:ext cx="61264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80">
                                <a:moveTo>
                                  <a:pt x="0" y="0"/>
                                </a:moveTo>
                                <a:lnTo>
                                  <a:pt x="6126480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5" name="Shape 6035"/>
                        <wps:cNvSpPr/>
                        <wps:spPr>
                          <a:xfrm>
                            <a:off x="-504825" y="-238125"/>
                            <a:ext cx="2011680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680" h="64008">
                                <a:moveTo>
                                  <a:pt x="0" y="0"/>
                                </a:moveTo>
                                <a:lnTo>
                                  <a:pt x="2011680" y="0"/>
                                </a:lnTo>
                                <a:lnTo>
                                  <a:pt x="2011680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131AF5" id="Group 4803" o:spid="_x0000_s1026" style="width:482.4pt;height:5.05pt;mso-position-horizontal-relative:char;mso-position-vertical-relative:line" coordorigin="-5048,-2381" coordsize="61264,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Epu8QIAAHcJAAAOAAAAZHJzL2Uyb0RvYy54bWzMVstu2zAQvBfoPxC6J3rYcR3Bdg5Nm0vR&#10;Bkn6AQxFPQCKJEjGsv++y5UoK06aIglaVAdpRS6Hu7OclVYXu1aQLTe2UXIdpadJRLhkqmhktY5+&#10;3n09WUbEOioLKpTk62jPbXSx+fhh1emcZ6pWouCGAIi0eafXUe2czuPYspq31J4qzSVMlsq01MGr&#10;qeLC0A7QWxFnSbKIO2UKbRTj1sLoZT8ZbRC/LDlzP8rSckfEOoLYHN4N3u/9Pd6saF4ZquuGDWHQ&#10;N0TR0kbCpiPUJXWUPJjmCVTbMKOsKt0pU22syrJhHHOAbNLkKJsrox405lLlXaVHmoDaI57eDMu+&#10;b68NaYp1NF8ms4hI2kKVcGOCI0BQp6sc/K6MvtXXZhio+jef8640rX9CNmSH1O5HavnOEQaDizRb&#10;AF5EGMwt5tn5eU89q6E+ftXJWTJfZmcRgfmTbLZMwcbisPrLixhxCCD2cY5hdRoOlD1wZt/H2W1N&#10;NcdSWM/FwNkimQfK0IH4ASQIvUa6bG6BuWe4epR1+mm2zBZ91s/yhsd1zJfm7MG6K66QfLr9Zh0S&#10;VhXBonWw2E4G04AmXlSDps6v89F6k3SH6vmxVm35ncJZd1RuCO0wK+TUa6x/OBrg23uA4bfZrAYD&#10;twZ7mpyQPorzdA50MwptohTUod5AIbKAtBEOHr7sPddoub3gPlQhb3gJxxwOWorrrKnuPwtDttQ3&#10;Brw88QgDrn5N2Qgxrkp+u8q7UqFrOmANMMMGCDkgeU+OPekYlg3R9I0J5A1CCe0JQhoXYVhKunG9&#10;hKaKG06y9ea9KvYoVSQEdOBV/E8EMQMJ900kKAJGgFm/PQjnlZKYNoIgCWiU6eLQSpJkOVAe+tD0&#10;5PxVWYyR1L6n+UB8gQ4S0K8QyIj1RCBBKKATxJt69ruGg9sL7rHw4CRhxz3QFObD87koXytN39jf&#10;qct3KQz1jeqYivZPUv8vdImfLfi6Y6cY/kT878P0Hezp/9LmFwAAAP//AwBQSwMEFAAGAAgAAAAh&#10;AFfLJV/bAAAABAEAAA8AAABkcnMvZG93bnJldi54bWxMj09Lw0AQxe+C32EZwZvdxD9FYzalFPVU&#10;hLaCeJtmp0lodjZkt0n67R296GXg8R5vfi9fTK5VA/Wh8WwgnSWgiEtvG64MfOxebx5BhYhssfVM&#10;Bs4UYFFcXuSYWT/yhoZtrJSUcMjQQB1jl2kdypochpnviMU7+N5hFNlX2vY4Srlr9W2SzLXDhuVD&#10;jR2taiqP25Mz8DbiuLxLX4b18bA6f+0e3j/XKRlzfTUtn0FFmuJfGH7wBR0KYdr7E9ugWgMyJP5e&#10;8Z7m9zJjL6EkBV3k+j988Q0AAP//AwBQSwECLQAUAAYACAAAACEAtoM4kv4AAADhAQAAEwAAAAAA&#10;AAAAAAAAAAAAAAAAW0NvbnRlbnRfVHlwZXNdLnhtbFBLAQItABQABgAIAAAAIQA4/SH/1gAAAJQB&#10;AAALAAAAAAAAAAAAAAAAAC8BAABfcmVscy8ucmVsc1BLAQItABQABgAIAAAAIQDGmEpu8QIAAHcJ&#10;AAAOAAAAAAAAAAAAAAAAAC4CAABkcnMvZTJvRG9jLnhtbFBLAQItABQABgAIAAAAIQBXyyVf2wAA&#10;AAQBAAAPAAAAAAAAAAAAAAAAAEsFAABkcnMvZG93bnJldi54bWxQSwUGAAAAAAQABADzAAAAUwYA&#10;AAAA&#10;">
                <v:shape id="Shape 604" o:spid="_x0000_s1027" style="position:absolute;left:-5048;top:-1738;width:61264;height:0;visibility:visible;mso-wrap-style:square;v-text-anchor:top" coordsize="61264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SPm8AA&#10;AADcAAAADwAAAGRycy9kb3ducmV2LnhtbESPywrCMBBF94L/EEZwp6kiItUoIgoKgs+Fy7EZ22Iz&#10;KU3U+vdGEFxe7uNwJ7PaFOJJlcstK+h1IxDEidU5pwrOp1VnBMJ5ZI2FZVLwJgezabMxwVjbFx/o&#10;efSpCCPsYlSQeV/GUrokI4Oua0vi4N1sZdAHWaVSV/gK46aQ/SgaSoM5B0KGJS0ySu7HhwmQUzlY&#10;Xv32zbt1/7bcXeb7fLNXqt2q52MQnmr/D//aa61gGA3geyYcATn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xSPm8AAAADcAAAADwAAAAAAAAAAAAAAAACYAgAAZHJzL2Rvd25y&#10;ZXYueG1sUEsFBgAAAAAEAAQA9QAAAIUDAAAAAA==&#10;" path="m,l6126480,e" filled="f" strokeweight=".72pt">
                  <v:path arrowok="t" textboxrect="0,0,6126480,0"/>
                </v:shape>
                <v:shape id="Shape 6035" o:spid="_x0000_s1028" style="position:absolute;left:-5048;top:-2381;width:20116;height:640;visibility:visible;mso-wrap-style:square;v-text-anchor:top" coordsize="2011680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KE8cQA&#10;AADdAAAADwAAAGRycy9kb3ducmV2LnhtbESP0WoCMRRE3wX/IVyhbzWrotWtUURQhKrg1g+4bK6b&#10;rZubZZPq+veNUPBxmJkzzHzZ2krcqPGlYwWDfgKCOHe65ELB+XvzPgXhA7LGyjEpeJCH5aLbmWOq&#10;3Z1PdMtCISKEfYoKTAh1KqXPDVn0fVcTR+/iGoshyqaQusF7hNtKDpNkIi2WHBcM1rQ2lF+zX6vg&#10;WNbbA309Lif78TMbZ2a6Jtwr9dZrV58gArXhFf5v77SCSTIaw/NNfA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ihPHEAAAA3QAAAA8AAAAAAAAAAAAAAAAAmAIAAGRycy9k&#10;b3ducmV2LnhtbFBLBQYAAAAABAAEAPUAAACJAwAAAAA=&#10;" path="m,l2011680,r,64008l,64008,,e" fillcolor="black" stroked="f" strokeweight="0">
                  <v:path arrowok="t" textboxrect="0,0,2011680,64008"/>
                </v:shape>
                <w10:anchorlock/>
              </v:group>
            </w:pict>
          </mc:Fallback>
        </mc:AlternateContent>
      </w:r>
      <w:r w:rsidRPr="00D8541F">
        <w:rPr>
          <w:rFonts w:ascii="Times New Roman" w:hAnsi="Times New Roman" w:cs="Times New Roman"/>
          <w:szCs w:val="24"/>
        </w:rPr>
        <w:t xml:space="preserve"> </w:t>
      </w:r>
    </w:p>
    <w:p w:rsidR="00465B72" w:rsidRPr="00D8541F" w:rsidRDefault="00016CD3" w:rsidP="00203975">
      <w:pPr>
        <w:spacing w:after="0" w:line="276" w:lineRule="auto"/>
        <w:ind w:left="0" w:right="1151" w:firstLine="0"/>
        <w:jc w:val="right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b/>
          <w:szCs w:val="24"/>
        </w:rPr>
        <w:t xml:space="preserve"> </w:t>
      </w:r>
      <w:r w:rsidRPr="00D8541F">
        <w:rPr>
          <w:rFonts w:ascii="Times New Roman" w:hAnsi="Times New Roman" w:cs="Times New Roman"/>
          <w:szCs w:val="24"/>
        </w:rPr>
        <w:t xml:space="preserve"> </w:t>
      </w:r>
    </w:p>
    <w:p w:rsidR="00465B72" w:rsidRPr="00D8541F" w:rsidRDefault="00016CD3" w:rsidP="00CB2E25">
      <w:pPr>
        <w:spacing w:after="0" w:line="276" w:lineRule="auto"/>
        <w:ind w:left="1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b/>
          <w:szCs w:val="24"/>
        </w:rPr>
        <w:t xml:space="preserve"> Title: </w:t>
      </w:r>
      <w:r w:rsidRPr="00D8541F">
        <w:rPr>
          <w:rFonts w:ascii="Times New Roman" w:hAnsi="Times New Roman" w:cs="Times New Roman"/>
          <w:szCs w:val="24"/>
        </w:rPr>
        <w:t xml:space="preserve">Propagation of Signal Transduction by ITAMs in Thymus - Independent Antigens. </w:t>
      </w:r>
    </w:p>
    <w:p w:rsidR="00465B72" w:rsidRPr="00D8541F" w:rsidRDefault="00016CD3" w:rsidP="00CB2E25">
      <w:pPr>
        <w:spacing w:after="0" w:line="276" w:lineRule="auto"/>
        <w:ind w:left="10"/>
        <w:jc w:val="left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 </w:t>
      </w:r>
      <w:r w:rsidRPr="00D8541F">
        <w:rPr>
          <w:rFonts w:ascii="Times New Roman" w:hAnsi="Times New Roman" w:cs="Times New Roman"/>
          <w:b/>
          <w:szCs w:val="24"/>
        </w:rPr>
        <w:t>DOI:</w:t>
      </w:r>
      <w:hyperlink r:id="rId49">
        <w:r w:rsidRPr="00D8541F">
          <w:rPr>
            <w:rFonts w:ascii="Times New Roman" w:hAnsi="Times New Roman" w:cs="Times New Roman"/>
            <w:szCs w:val="24"/>
          </w:rPr>
          <w:t xml:space="preserve"> </w:t>
        </w:r>
      </w:hyperlink>
      <w:hyperlink r:id="rId50">
        <w:r w:rsidRPr="00D8541F">
          <w:rPr>
            <w:rFonts w:ascii="Times New Roman" w:hAnsi="Times New Roman" w:cs="Times New Roman"/>
            <w:color w:val="0563C1"/>
            <w:szCs w:val="24"/>
            <w:u w:val="single" w:color="0563C1"/>
          </w:rPr>
          <w:t>https://doi.org/10.47278/book.CAM/2024.017</w:t>
        </w:r>
      </w:hyperlink>
      <w:hyperlink r:id="rId51">
        <w:r w:rsidRPr="00D8541F">
          <w:rPr>
            <w:rFonts w:ascii="Times New Roman" w:hAnsi="Times New Roman" w:cs="Times New Roman"/>
            <w:szCs w:val="24"/>
          </w:rPr>
          <w:t xml:space="preserve"> </w:t>
        </w:r>
      </w:hyperlink>
      <w:r w:rsidRPr="00D8541F">
        <w:rPr>
          <w:rFonts w:ascii="Times New Roman" w:hAnsi="Times New Roman" w:cs="Times New Roman"/>
          <w:szCs w:val="24"/>
        </w:rPr>
        <w:t xml:space="preserve"> </w:t>
      </w:r>
    </w:p>
    <w:p w:rsidR="00CB2E25" w:rsidRDefault="00CB6B98" w:rsidP="00CB6B98">
      <w:pPr>
        <w:spacing w:after="0" w:line="276" w:lineRule="auto"/>
        <w:ind w:left="1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</w:t>
      </w:r>
      <w:r w:rsidR="00016CD3" w:rsidRPr="00D8541F">
        <w:rPr>
          <w:rFonts w:ascii="Times New Roman" w:hAnsi="Times New Roman" w:cs="Times New Roman"/>
          <w:b/>
          <w:szCs w:val="24"/>
        </w:rPr>
        <w:t>Publisher:</w:t>
      </w:r>
      <w:r w:rsidR="00016CD3" w:rsidRPr="00D8541F">
        <w:rPr>
          <w:rFonts w:ascii="Times New Roman" w:hAnsi="Times New Roman" w:cs="Times New Roman"/>
          <w:szCs w:val="24"/>
        </w:rPr>
        <w:t xml:space="preserve"> Unique Scientific Publishers</w:t>
      </w:r>
      <w:r w:rsidR="00016CD3" w:rsidRPr="00D8541F">
        <w:rPr>
          <w:rFonts w:ascii="Times New Roman" w:hAnsi="Times New Roman" w:cs="Times New Roman"/>
          <w:b/>
          <w:szCs w:val="24"/>
        </w:rPr>
        <w:t xml:space="preserve"> </w:t>
      </w:r>
    </w:p>
    <w:p w:rsidR="00CB6B98" w:rsidRPr="00CB2E25" w:rsidRDefault="00CB6B98" w:rsidP="00CB6B98">
      <w:pPr>
        <w:spacing w:after="0" w:line="276" w:lineRule="auto"/>
        <w:ind w:left="10"/>
        <w:rPr>
          <w:rFonts w:ascii="Times New Roman" w:hAnsi="Times New Roman" w:cs="Times New Roman"/>
          <w:b/>
          <w:szCs w:val="24"/>
        </w:rPr>
      </w:pPr>
    </w:p>
    <w:p w:rsidR="00465B72" w:rsidRPr="00D8541F" w:rsidRDefault="00203975" w:rsidP="00203975">
      <w:pPr>
        <w:pStyle w:val="Heading1"/>
        <w:spacing w:line="276" w:lineRule="auto"/>
        <w:ind w:left="1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</w:t>
      </w:r>
      <w:r w:rsidR="00016CD3" w:rsidRPr="00D8541F">
        <w:rPr>
          <w:rFonts w:ascii="Times New Roman" w:hAnsi="Times New Roman" w:cs="Times New Roman"/>
          <w:szCs w:val="24"/>
        </w:rPr>
        <w:t xml:space="preserve">CONFERENCE PAPER </w:t>
      </w:r>
    </w:p>
    <w:p w:rsidR="00465B72" w:rsidRPr="00D8541F" w:rsidRDefault="00016CD3" w:rsidP="00CB2E25">
      <w:pPr>
        <w:spacing w:after="0" w:line="276" w:lineRule="auto"/>
        <w:ind w:left="0" w:right="1074" w:firstLine="0"/>
        <w:jc w:val="right"/>
        <w:rPr>
          <w:rFonts w:ascii="Times New Roman" w:hAnsi="Times New Roman" w:cs="Times New Roman"/>
          <w:szCs w:val="24"/>
        </w:rPr>
      </w:pPr>
      <w:r w:rsidRPr="00D8541F">
        <w:rPr>
          <w:rFonts w:ascii="Times New Roman" w:eastAsia="Calibri" w:hAnsi="Times New Roman" w:cs="Times New Roman"/>
          <w:noProof/>
          <w:szCs w:val="24"/>
        </w:rPr>
        <mc:AlternateContent>
          <mc:Choice Requires="wpg">
            <w:drawing>
              <wp:inline distT="0" distB="0" distL="0" distR="0">
                <wp:extent cx="6136006" cy="64008"/>
                <wp:effectExtent l="0" t="0" r="17145" b="12700"/>
                <wp:docPr id="4500" name="Group 45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06" cy="64008"/>
                          <a:chOff x="-285750" y="-95250"/>
                          <a:chExt cx="6136006" cy="64008"/>
                        </a:xfrm>
                      </wpg:grpSpPr>
                      <wps:wsp>
                        <wps:cNvPr id="840" name="Shape 840"/>
                        <wps:cNvSpPr/>
                        <wps:spPr>
                          <a:xfrm>
                            <a:off x="-276225" y="-40767"/>
                            <a:ext cx="6126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81">
                                <a:moveTo>
                                  <a:pt x="0" y="0"/>
                                </a:moveTo>
                                <a:lnTo>
                                  <a:pt x="6126481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6" name="Shape 6036"/>
                        <wps:cNvSpPr/>
                        <wps:spPr>
                          <a:xfrm>
                            <a:off x="-285750" y="-95250"/>
                            <a:ext cx="2011680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680" h="64008">
                                <a:moveTo>
                                  <a:pt x="0" y="0"/>
                                </a:moveTo>
                                <a:lnTo>
                                  <a:pt x="2011680" y="0"/>
                                </a:lnTo>
                                <a:lnTo>
                                  <a:pt x="2011680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0A4CC7" id="Group 4500" o:spid="_x0000_s1026" style="width:483.15pt;height:5.05pt;mso-position-horizontal-relative:char;mso-position-vertical-relative:line" coordorigin="-2857,-952" coordsize="61360,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aHf8QIAAHQJAAAOAAAAZHJzL2Uyb0RvYy54bWzMVslu2zAQvRfoPxC6O1piy45gO4emzaVo&#10;iyb9AIaiFoAiCZKx7L/vcLRYcdI0TdCiOkgjctY3fCOtL/eNIDtubK3kJojPooBwyVRey3IT/Lj9&#10;NFsFxDoqcyqU5JvgwG1wuX3/bt3qjCeqUiLnhoATabNWb4LKOZ2FoWUVb6g9U5pL2CyUaaiDV1OG&#10;uaEteG9EmERRGrbK5Nooxq2F1atuM9ii/6LgzH0tCssdEZsAcnN4N3i/8/dwu6ZZaaiuatanQV+R&#10;RUNrCUFHV1fUUXJv6keumpoZZVXhzphqQlUUNeNYA1QTRyfVXBt1r7GWMmtLPcIE0J7g9Gq37Mvu&#10;myF1vgnmiwgAkrSBLmFggisAUKvLDPSujb7R30y/UHZvvuZ9YRr/hGrIHqE9jNDyvSMMFtP4PIV2&#10;BYTBXjqPolUHPaugP95qlqwWywVkAPuzi0UCIvaGVR+fdREO8UOf5phVq+E82SNk9m2Q3VRUc+yE&#10;9VD0kK3mI2KoQPwC4oNaI1o2swDcE1DNkmWaJIuu6Hm0TJdd0UfUknS+ijvU0PVYLs3YvXXXXCH0&#10;dPfZOsSrzAeJVoPE9nIQDTDiWS5o6rydT9aLpPW967Lwa43a8VuFu+6k2ZDacVfIqdbgwTd3KKPT&#10;ACMfZrvuBQwN8rQ4IX0WF/F8DkBQGBKFoA7ZBvyQOZQNBkLCw3e9gxoldxDcpyrkd17AIYdjFqOd&#10;NeXdB2HIjvqxgJcHHt2AqrcpaiFGq+iXVl6VCl3R3lfvpg+ALntPXpPjRDp1y/psurEE5IZTNQwn&#10;SGk0wrSUdKO9hJGKASfVevFO5QckKgICNPAc/gd8SKNzYHg3QjpC4Aog68MDb17CiKfHwMAImJJx&#10;ugKAHswRQGkYQtOD81dZMWZSDQPN9+fIAP0H/Bh9PeKHP7xTJk01xzGK57bTeqjdjdOX6r2Wmb4b&#10;b6TlmwiG9EZyTDn7O6b/F7TEjxZ82nFQ9L8h/t9h+g7y9Gdp+xMAAP//AwBQSwMEFAAGAAgAAAAh&#10;ACTKWC3bAAAABAEAAA8AAABkcnMvZG93bnJldi54bWxMj0FLw0AQhe+C/2EZwZvdxGLQNJtSinoq&#10;gq0gvU2TaRKanQ3ZbZL+e0cv9vJgeI/3vsmWk23VQL1vHBuIZxEo4sKVDVcGvnZvD8+gfEAusXVM&#10;Bi7kYZnf3mSYlm7kTxq2oVJSwj5FA3UIXaq1L2qy6GeuIxbv6HqLQc6+0mWPo5TbVj9GUaItNiwL&#10;NXa0rqk4bc/WwPuI42oevw6b03F92e+ePr43MRlzfzetFqACTeE/DL/4gg65MB3cmUuvWgPySPhT&#10;8V6SZA7qIKEoBp1n+ho+/wEAAP//AwBQSwECLQAUAAYACAAAACEAtoM4kv4AAADhAQAAEwAAAAAA&#10;AAAAAAAAAAAAAAAAW0NvbnRlbnRfVHlwZXNdLnhtbFBLAQItABQABgAIAAAAIQA4/SH/1gAAAJQB&#10;AAALAAAAAAAAAAAAAAAAAC8BAABfcmVscy8ucmVsc1BLAQItABQABgAIAAAAIQB1maHf8QIAAHQJ&#10;AAAOAAAAAAAAAAAAAAAAAC4CAABkcnMvZTJvRG9jLnhtbFBLAQItABQABgAIAAAAIQAkylgt2wAA&#10;AAQBAAAPAAAAAAAAAAAAAAAAAEsFAABkcnMvZG93bnJldi54bWxQSwUGAAAAAAQABADzAAAAUwYA&#10;AAAA&#10;">
                <v:shape id="Shape 840" o:spid="_x0000_s1027" style="position:absolute;left:-2762;top:-407;width:61264;height:0;visibility:visible;mso-wrap-style:square;v-text-anchor:top" coordsize="61264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s7LcEA&#10;AADcAAAADwAAAGRycy9kb3ducmV2LnhtbERPz2vCMBS+D/wfwhO8DE1XVpFqFBkI7rZVEbw9mmdb&#10;bF5iEzX775fDYMeP7/dqE00vHjT4zrKCt1kGgri2uuNGwfGwmy5A+ICssbdMCn7Iw2Y9ellhqe2T&#10;v+lRhUakEPYlKmhDcKWUvm7JoJ9ZR5y4ix0MhgSHRuoBnync9DLPsrk02HFqaNHRR0v1tbobBa/5&#10;8fzlXFHJIj9dYry5z8YWSk3GcbsEESiGf/Gfe68VLN7T/HQmHQG5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oLOy3BAAAA3AAAAA8AAAAAAAAAAAAAAAAAmAIAAGRycy9kb3du&#10;cmV2LnhtbFBLBQYAAAAABAAEAPUAAACGAwAAAAA=&#10;" path="m,l6126481,e" filled="f" strokeweight=".72pt">
                  <v:path arrowok="t" textboxrect="0,0,6126481,0"/>
                </v:shape>
                <v:shape id="Shape 6036" o:spid="_x0000_s1028" style="position:absolute;left:-2857;top:-952;width:20116;height:640;visibility:visible;mso-wrap-style:square;v-text-anchor:top" coordsize="2011680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AahsUA&#10;AADdAAAADwAAAGRycy9kb3ducmV2LnhtbESP3WrCQBSE74W+w3KE3tWNFqNNXaUIFsEfMO0DHLLH&#10;bDR7NmS3Gt/eFQpeDjPzDTNbdLYWF2p95VjBcJCAIC6crrhU8PuzepuC8AFZY+2YFNzIw2L+0pth&#10;pt2VD3TJQykihH2GCkwITSalLwxZ9APXEEfv6FqLIcq2lLrFa4TbWo6SJJUWK44LBhtaGirO+Z9V&#10;sK+a7x1tbseDnZw+xrmZLgm3Sr32u69PEIG68Az/t9daQZq8p/B4E5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MBqGxQAAAN0AAAAPAAAAAAAAAAAAAAAAAJgCAABkcnMv&#10;ZG93bnJldi54bWxQSwUGAAAAAAQABAD1AAAAigMAAAAA&#10;" path="m,l2011680,r,64008l,64008,,e" fillcolor="black" stroked="f" strokeweight="0">
                  <v:path arrowok="t" textboxrect="0,0,2011680,64008"/>
                </v:shape>
                <w10:anchorlock/>
              </v:group>
            </w:pict>
          </mc:Fallback>
        </mc:AlternateContent>
      </w:r>
      <w:r w:rsidRPr="00D8541F">
        <w:rPr>
          <w:rFonts w:ascii="Times New Roman" w:hAnsi="Times New Roman" w:cs="Times New Roman"/>
          <w:b/>
          <w:szCs w:val="24"/>
        </w:rPr>
        <w:t xml:space="preserve">  </w:t>
      </w:r>
    </w:p>
    <w:p w:rsidR="00465B72" w:rsidRPr="00D8541F" w:rsidRDefault="00016CD3" w:rsidP="00CB2E25">
      <w:pPr>
        <w:spacing w:after="0" w:line="276" w:lineRule="auto"/>
        <w:ind w:left="360" w:firstLine="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b/>
          <w:szCs w:val="24"/>
        </w:rPr>
        <w:t xml:space="preserve">Title: </w:t>
      </w:r>
      <w:r w:rsidRPr="00D8541F">
        <w:rPr>
          <w:rFonts w:ascii="Times New Roman" w:hAnsi="Times New Roman" w:cs="Times New Roman"/>
          <w:szCs w:val="24"/>
        </w:rPr>
        <w:t xml:space="preserve">Effects of moderate physical activity on Hb level and psychological well-being in females- A randomized control trial. </w:t>
      </w:r>
    </w:p>
    <w:p w:rsidR="00CB2E25" w:rsidRDefault="00016CD3" w:rsidP="00CB2E25">
      <w:pPr>
        <w:spacing w:line="276" w:lineRule="auto"/>
        <w:ind w:left="355" w:right="94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b/>
          <w:szCs w:val="24"/>
        </w:rPr>
        <w:t>Conference:</w:t>
      </w:r>
      <w:r w:rsidRPr="00D8541F">
        <w:rPr>
          <w:rFonts w:ascii="Times New Roman" w:hAnsi="Times New Roman" w:cs="Times New Roman"/>
          <w:szCs w:val="24"/>
        </w:rPr>
        <w:t xml:space="preserve"> 2</w:t>
      </w:r>
      <w:r w:rsidRPr="00D8541F">
        <w:rPr>
          <w:rFonts w:ascii="Times New Roman" w:hAnsi="Times New Roman" w:cs="Times New Roman"/>
          <w:szCs w:val="24"/>
          <w:vertAlign w:val="superscript"/>
        </w:rPr>
        <w:t>nd</w:t>
      </w:r>
      <w:r w:rsidRPr="00D8541F">
        <w:rPr>
          <w:rFonts w:ascii="Times New Roman" w:hAnsi="Times New Roman" w:cs="Times New Roman"/>
          <w:szCs w:val="24"/>
        </w:rPr>
        <w:t xml:space="preserve"> International Brain and Biomedicines Conference (IBBC-2024) </w:t>
      </w:r>
    </w:p>
    <w:p w:rsidR="00465B72" w:rsidRDefault="00016CD3" w:rsidP="00CB2E25">
      <w:pPr>
        <w:spacing w:line="276" w:lineRule="auto"/>
        <w:ind w:left="355" w:right="94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b/>
          <w:szCs w:val="24"/>
        </w:rPr>
        <w:t>Organization:</w:t>
      </w:r>
      <w:r w:rsidRPr="00D8541F">
        <w:rPr>
          <w:rFonts w:ascii="Times New Roman" w:hAnsi="Times New Roman" w:cs="Times New Roman"/>
          <w:szCs w:val="24"/>
        </w:rPr>
        <w:t xml:space="preserve"> Government College Faisalabad, Faisalabad  </w:t>
      </w:r>
    </w:p>
    <w:p w:rsidR="00BB5F4B" w:rsidRDefault="00BB5F4B" w:rsidP="00CB2E25">
      <w:pPr>
        <w:spacing w:line="276" w:lineRule="auto"/>
        <w:ind w:left="355" w:right="940"/>
        <w:rPr>
          <w:rFonts w:ascii="Times New Roman" w:hAnsi="Times New Roman" w:cs="Times New Roman"/>
          <w:szCs w:val="24"/>
        </w:rPr>
      </w:pPr>
    </w:p>
    <w:p w:rsidR="00BB5F4B" w:rsidRDefault="00BB5F4B" w:rsidP="00CB2E25">
      <w:pPr>
        <w:spacing w:line="276" w:lineRule="auto"/>
        <w:ind w:left="355" w:right="940"/>
        <w:rPr>
          <w:rFonts w:ascii="Times New Roman" w:hAnsi="Times New Roman" w:cs="Times New Roman"/>
          <w:szCs w:val="24"/>
        </w:rPr>
      </w:pPr>
    </w:p>
    <w:p w:rsidR="00BB5F4B" w:rsidRDefault="00BB5F4B" w:rsidP="00CB2E25">
      <w:pPr>
        <w:spacing w:line="276" w:lineRule="auto"/>
        <w:ind w:left="355" w:right="940"/>
        <w:rPr>
          <w:rFonts w:ascii="Times New Roman" w:hAnsi="Times New Roman" w:cs="Times New Roman"/>
          <w:szCs w:val="24"/>
        </w:rPr>
      </w:pPr>
    </w:p>
    <w:p w:rsidR="00BB5F4B" w:rsidRDefault="00BB5F4B" w:rsidP="00BB5F4B">
      <w:pPr>
        <w:pStyle w:val="Heading1"/>
        <w:spacing w:line="276" w:lineRule="auto"/>
        <w:ind w:left="0" w:firstLine="0"/>
        <w:rPr>
          <w:rFonts w:ascii="Times New Roman" w:hAnsi="Times New Roman" w:cs="Times New Roman"/>
          <w:b w:val="0"/>
          <w:szCs w:val="24"/>
        </w:rPr>
      </w:pPr>
    </w:p>
    <w:p w:rsidR="00465B72" w:rsidRPr="00D8541F" w:rsidRDefault="00BB5F4B" w:rsidP="00BB5F4B">
      <w:pPr>
        <w:pStyle w:val="Heading1"/>
        <w:spacing w:after="100" w:afterAutospacing="1" w:line="276" w:lineRule="auto"/>
        <w:ind w:lef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</w:t>
      </w:r>
      <w:r w:rsidR="00016CD3" w:rsidRPr="00D8541F">
        <w:rPr>
          <w:rFonts w:ascii="Times New Roman" w:hAnsi="Times New Roman" w:cs="Times New Roman"/>
          <w:szCs w:val="24"/>
        </w:rPr>
        <w:t xml:space="preserve">RESEARCH INTERESTS </w:t>
      </w:r>
      <w:r w:rsidR="00016CD3" w:rsidRPr="00D8541F">
        <w:rPr>
          <w:rFonts w:ascii="Times New Roman" w:eastAsia="Calibri" w:hAnsi="Times New Roman" w:cs="Times New Roman"/>
          <w:noProof/>
          <w:szCs w:val="24"/>
        </w:rPr>
        <mc:AlternateContent>
          <mc:Choice Requires="wpg">
            <w:drawing>
              <wp:inline distT="0" distB="0" distL="0" distR="0">
                <wp:extent cx="6136006" cy="64008"/>
                <wp:effectExtent l="0" t="0" r="17145" b="12700"/>
                <wp:docPr id="4501" name="Group 45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06" cy="64008"/>
                          <a:chOff x="-171450" y="-266700"/>
                          <a:chExt cx="6136006" cy="64008"/>
                        </a:xfrm>
                      </wpg:grpSpPr>
                      <wps:wsp>
                        <wps:cNvPr id="842" name="Shape 842"/>
                        <wps:cNvSpPr/>
                        <wps:spPr>
                          <a:xfrm>
                            <a:off x="-161925" y="-212217"/>
                            <a:ext cx="6126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81">
                                <a:moveTo>
                                  <a:pt x="0" y="0"/>
                                </a:moveTo>
                                <a:lnTo>
                                  <a:pt x="6126481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7" name="Shape 6037"/>
                        <wps:cNvSpPr/>
                        <wps:spPr>
                          <a:xfrm>
                            <a:off x="-171450" y="-266700"/>
                            <a:ext cx="2011680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680" h="64008">
                                <a:moveTo>
                                  <a:pt x="0" y="0"/>
                                </a:moveTo>
                                <a:lnTo>
                                  <a:pt x="2011680" y="0"/>
                                </a:lnTo>
                                <a:lnTo>
                                  <a:pt x="2011680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5D0FCA" id="Group 4501" o:spid="_x0000_s1026" style="width:483.15pt;height:5.05pt;mso-position-horizontal-relative:char;mso-position-vertical-relative:line" coordorigin="-1714,-2667" coordsize="61360,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+oh8AIAAHcJAAAOAAAAZHJzL2Uyb0RvYy54bWzMVslu2zAQvRfoPxC6O1riyI5gO4emzaVo&#10;gyT9AIaiFoAiCZKx7L/vcLRYcZo0TdCiOkgjctY3fCOtLnaNIFtubK3kOohPooBwyVRey3Id/Lj7&#10;MlsGxDoqcyqU5Otgz21wsfn4YdXqjCeqUiLnhoATabNWr4PKOZ2FoWUVb6g9UZpL2CyUaaiDV1OG&#10;uaEteG9EmERRGrbK5Nooxq2F1ctuM9ig/6LgzH0vCssdEesAcnN4N3i/9/dws6JZaaiuatanQd+Q&#10;RUNrCUFHV5fUUfJg6ieumpoZZVXhTphqQlUUNeNYA1QTR0fVXBn1oLGWMmtLPcIE0B7h9Ga37Nv2&#10;2pA6XwfzsygOiKQNdAkDE1wBgFpdZqB3ZfStvjb9Qtm9+Zp3hWn8E6ohO4R2P0LLd44wWEzj0xTa&#10;FRAGe+k8ipYd9KyC/nirWbyIIWBAYH+WpOki6pvDqs8v+giHBEKf55hWq+FA2QNm9n2Y3VZUc2yF&#10;9Vj0mC3nyQAZKhC/gACh1giXzSwg9wusZnEanydnfdVxksSLDpcDbkk6X0JjPG6IyFgvzdiDdVdc&#10;Ifh0+9W67jTng0SrQWI7OYgGOPEiGzR13s5n60XS+u51Wfi1Rm35ncJdd9RuSO2wK+RUa/Dg2zuU&#10;0WmAkQ+zWfUChgZ5WpyQPovzeD4HICiMiUJQh3wDhsgcygYDIeHh295hjZLbC+5TFfKGF3DM4aDF&#10;aGdNef9JGLKlfjDg5YFHN6DqbYpaiNEqetbKq1KhK9r76t30AdBl78lrcpxJx25Zn003mIDewINh&#10;PEFKoxGmpaQb7SUMVQw4qdaL9yrfI1UREOCBZ/E/IEQanS4eMwJXAFkfHojzGko8MwgGSsCgjNMl&#10;IPRolABMwxyanpy/Sosxk2qYab5BBwroPyDI6OsJQfzpnVJpqjlOUjy4ndZj7W6ivlbvrdT03Xgn&#10;L9/FMOQ3smNK2t9R/b/gJX624OuOk6L/E/G/D9N3kKf/S5ufAAAA//8DAFBLAwQUAAYACAAAACEA&#10;JMpYLdsAAAAEAQAADwAAAGRycy9kb3ducmV2LnhtbEyPQUvDQBCF74L/YRnBm93EYtA0m1KKeiqC&#10;rSC9TZNpEpqdDdltkv57Ry/28mB4j/e+yZaTbdVAvW8cG4hnESjiwpUNVwa+dm8Pz6B8QC6xdUwG&#10;LuRhmd/eZJiWbuRPGrahUlLCPkUDdQhdqrUvarLoZ64jFu/oeotBzr7SZY+jlNtWP0ZRoi02LAs1&#10;drSuqThtz9bA+4jjah6/DpvTcX3Z754+vjcxGXN/N60WoAJN4T8Mv/iCDrkwHdyZS69aA/JI+FPx&#10;XpJkDuogoSgGnWf6Gj7/AQAA//8DAFBLAQItABQABgAIAAAAIQC2gziS/gAAAOEBAAATAAAAAAAA&#10;AAAAAAAAAAAAAABbQ29udGVudF9UeXBlc10ueG1sUEsBAi0AFAAGAAgAAAAhADj9If/WAAAAlAEA&#10;AAsAAAAAAAAAAAAAAAAALwEAAF9yZWxzLy5yZWxzUEsBAi0AFAAGAAgAAAAhACv36iHwAgAAdwkA&#10;AA4AAAAAAAAAAAAAAAAALgIAAGRycy9lMm9Eb2MueG1sUEsBAi0AFAAGAAgAAAAhACTKWC3bAAAA&#10;BAEAAA8AAAAAAAAAAAAAAAAASgUAAGRycy9kb3ducmV2LnhtbFBLBQYAAAAABAAEAPMAAABSBgAA&#10;AAA=&#10;">
                <v:shape id="Shape 842" o:spid="_x0000_s1027" style="position:absolute;left:-1619;top:-2122;width:61264;height:0;visibility:visible;mso-wrap-style:square;v-text-anchor:top" coordsize="61264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UAwcQA&#10;AADcAAAADwAAAGRycy9kb3ducmV2LnhtbESPQWsCMRSE74L/IbyCF9GsS7fIahQpCHprt1Lo7bF5&#10;7i7dvKSbqOm/bwqCx2FmvmHW22h6caXBd5YVLOYZCOLa6o4bBaeP/WwJwgdkjb1lUvBLHrab8WiN&#10;pbY3fqdrFRqRIOxLVNCG4Eopfd2SQT+3jjh5ZzsYDEkOjdQD3hLc9DLPshdpsOO00KKj15bq7+pi&#10;FEzz09ebc0Uli/zzHOOPOza2UGryFHcrEIFieITv7YNWsHzO4f9MOg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VAMHEAAAA3AAAAA8AAAAAAAAAAAAAAAAAmAIAAGRycy9k&#10;b3ducmV2LnhtbFBLBQYAAAAABAAEAPUAAACJAwAAAAA=&#10;" path="m,l6126481,e" filled="f" strokeweight=".72pt">
                  <v:path arrowok="t" textboxrect="0,0,6126481,0"/>
                </v:shape>
                <v:shape id="Shape 6037" o:spid="_x0000_s1028" style="position:absolute;left:-1714;top:-2667;width:20116;height:641;visibility:visible;mso-wrap-style:square;v-text-anchor:top" coordsize="2011680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y/HcQA&#10;AADdAAAADwAAAGRycy9kb3ducmV2LnhtbESP3WoCMRSE7wu+QzhC72pWxb+tUURQBG3BrQ9w2Bw3&#10;WzcnyybV9e2NIPRymJlvmPmytZW4UuNLxwr6vQQEce50yYWC08/mYwrCB2SNlWNScCcPy0XnbY6p&#10;djc+0jULhYgQ9ikqMCHUqZQ+N2TR91xNHL2zayyGKJtC6gZvEW4rOUiSsbRYclwwWNPaUH7J/qyC&#10;77LeftH+fj7aye9slJnpmvCg1Hu3XX2CCNSG//CrvdMKxslwAs838Qn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8vx3EAAAA3QAAAA8AAAAAAAAAAAAAAAAAmAIAAGRycy9k&#10;b3ducmV2LnhtbFBLBQYAAAAABAAEAPUAAACJAwAAAAA=&#10;" path="m,l2011680,r,64008l,64008,,e" fillcolor="black" stroked="f" strokeweight="0">
                  <v:path arrowok="t" textboxrect="0,0,2011680,64008"/>
                </v:shape>
                <w10:anchorlock/>
              </v:group>
            </w:pict>
          </mc:Fallback>
        </mc:AlternateContent>
      </w:r>
      <w:r w:rsidR="00016CD3" w:rsidRPr="00D8541F">
        <w:rPr>
          <w:rFonts w:ascii="Times New Roman" w:hAnsi="Times New Roman" w:cs="Times New Roman"/>
          <w:szCs w:val="24"/>
        </w:rPr>
        <w:t xml:space="preserve">  </w:t>
      </w:r>
    </w:p>
    <w:p w:rsidR="00465B72" w:rsidRPr="00D8541F" w:rsidRDefault="00016CD3" w:rsidP="00D8541F">
      <w:pPr>
        <w:numPr>
          <w:ilvl w:val="0"/>
          <w:numId w:val="5"/>
        </w:numPr>
        <w:spacing w:line="276" w:lineRule="auto"/>
        <w:ind w:hanging="42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Sport and Exercise Psychology.  </w:t>
      </w:r>
    </w:p>
    <w:p w:rsidR="00465B72" w:rsidRPr="00D8541F" w:rsidRDefault="00016CD3" w:rsidP="00D8541F">
      <w:pPr>
        <w:numPr>
          <w:ilvl w:val="0"/>
          <w:numId w:val="5"/>
        </w:numPr>
        <w:spacing w:line="276" w:lineRule="auto"/>
        <w:ind w:hanging="42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Understanding of the role of exercise and/or nutrition on weight loss and equally important, weight Loss maintenance.  </w:t>
      </w:r>
    </w:p>
    <w:p w:rsidR="00465B72" w:rsidRPr="00D8541F" w:rsidRDefault="00016CD3" w:rsidP="00D8541F">
      <w:pPr>
        <w:numPr>
          <w:ilvl w:val="0"/>
          <w:numId w:val="5"/>
        </w:numPr>
        <w:spacing w:line="276" w:lineRule="auto"/>
        <w:ind w:hanging="42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Health Disparities  </w:t>
      </w:r>
    </w:p>
    <w:p w:rsidR="00465B72" w:rsidRPr="00D8541F" w:rsidRDefault="00016CD3" w:rsidP="00D8541F">
      <w:pPr>
        <w:numPr>
          <w:ilvl w:val="0"/>
          <w:numId w:val="5"/>
        </w:numPr>
        <w:spacing w:line="276" w:lineRule="auto"/>
        <w:ind w:hanging="42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Mastery Motivational Climate Interventions  </w:t>
      </w:r>
    </w:p>
    <w:p w:rsidR="00465B72" w:rsidRPr="00D8541F" w:rsidRDefault="00016CD3" w:rsidP="00D8541F">
      <w:pPr>
        <w:numPr>
          <w:ilvl w:val="0"/>
          <w:numId w:val="5"/>
        </w:numPr>
        <w:spacing w:line="276" w:lineRule="auto"/>
        <w:ind w:hanging="42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Obesity  </w:t>
      </w:r>
    </w:p>
    <w:p w:rsidR="00465B72" w:rsidRPr="00D8541F" w:rsidRDefault="00016CD3" w:rsidP="00D8541F">
      <w:pPr>
        <w:numPr>
          <w:ilvl w:val="0"/>
          <w:numId w:val="5"/>
        </w:numPr>
        <w:spacing w:line="276" w:lineRule="auto"/>
        <w:ind w:hanging="42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Motor Competence  </w:t>
      </w:r>
    </w:p>
    <w:p w:rsidR="00465B72" w:rsidRPr="00D8541F" w:rsidRDefault="00016CD3" w:rsidP="00D8541F">
      <w:pPr>
        <w:pStyle w:val="Heading1"/>
        <w:spacing w:line="276" w:lineRule="auto"/>
        <w:ind w:left="355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SUPERVISION </w:t>
      </w:r>
    </w:p>
    <w:p w:rsidR="00465B72" w:rsidRPr="00D8541F" w:rsidRDefault="00016CD3" w:rsidP="00D8541F">
      <w:pPr>
        <w:spacing w:after="0" w:line="276" w:lineRule="auto"/>
        <w:ind w:left="0" w:right="472" w:firstLine="0"/>
        <w:jc w:val="right"/>
        <w:rPr>
          <w:rFonts w:ascii="Times New Roman" w:hAnsi="Times New Roman" w:cs="Times New Roman"/>
          <w:szCs w:val="24"/>
        </w:rPr>
      </w:pPr>
      <w:r w:rsidRPr="00D8541F">
        <w:rPr>
          <w:rFonts w:ascii="Times New Roman" w:eastAsia="Calibri" w:hAnsi="Times New Roman" w:cs="Times New Roman"/>
          <w:noProof/>
          <w:szCs w:val="24"/>
        </w:rPr>
        <mc:AlternateContent>
          <mc:Choice Requires="wpg">
            <w:drawing>
              <wp:inline distT="0" distB="0" distL="0" distR="0">
                <wp:extent cx="6487668" cy="86868"/>
                <wp:effectExtent l="0" t="0" r="0" b="0"/>
                <wp:docPr id="4502" name="Group 45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7668" cy="86868"/>
                          <a:chOff x="0" y="0"/>
                          <a:chExt cx="6487668" cy="86868"/>
                        </a:xfrm>
                      </wpg:grpSpPr>
                      <wps:wsp>
                        <wps:cNvPr id="844" name="Shape 844"/>
                        <wps:cNvSpPr/>
                        <wps:spPr>
                          <a:xfrm>
                            <a:off x="361188" y="64008"/>
                            <a:ext cx="61264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80">
                                <a:moveTo>
                                  <a:pt x="0" y="0"/>
                                </a:moveTo>
                                <a:lnTo>
                                  <a:pt x="6126480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8" name="Shape 6038"/>
                        <wps:cNvSpPr/>
                        <wps:spPr>
                          <a:xfrm>
                            <a:off x="0" y="0"/>
                            <a:ext cx="2372868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2868" h="86868">
                                <a:moveTo>
                                  <a:pt x="0" y="0"/>
                                </a:moveTo>
                                <a:lnTo>
                                  <a:pt x="2372868" y="0"/>
                                </a:lnTo>
                                <a:lnTo>
                                  <a:pt x="2372868" y="86868"/>
                                </a:lnTo>
                                <a:lnTo>
                                  <a:pt x="0" y="868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3A8BEC" id="Group 4502" o:spid="_x0000_s1026" style="width:510.85pt;height:6.85pt;mso-position-horizontal-relative:char;mso-position-vertical-relative:line" coordsize="64876,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XtI4gIAAFwJAAAOAAAAZHJzL2Uyb0RvYy54bWzMVltv0zAUfkfiP1h5Z0m7kpWo7R4Y7AXB&#10;xMYP8BznIjm2ZXtN++855+TSrGMbbALRSsmJfa6fz3eS1fmuUWwrna+NXkezkyRiUguT17pcRz9u&#10;Pr9bRswHrnOujJbraC99dL55+2bV2kzOTWVULh0DJ9pnrV1HVQg2i2MvKtlwf2Ks1LBZGNfwAI+u&#10;jHPHW/DeqHieJGncGpdbZ4T0HlYvus1oQ/6LQorwrSi8DEytI8gt0NXR9Rav8WbFs9JxW9WiT4O/&#10;IIuG1xqCjq4ueODsztUPXDW1cMabIpwI08SmKGohqQaoZpYcVXPpzJ2lWsqsLe0IE0B7hNOL3Yqv&#10;2yvH6nwdLd4n84hp3sApUWBGKwBQa8sM9C6dvbZXrl8ouyeseVe4Bu9QDdsRtPsRWrkLTMBiulie&#10;pSk0g4C9ZQr/DnpRwfk8sBLVpyft4iFojLmNqbQWmsgfcPKvw+m64lYS/B7r73FaLhYDTKTAcIFA&#10;Ia0RIp95QOsX+Jyms9kSkAAg0kWS9ECMQM3mgBW0KgJF/TkWyzNx58OlNIQ2337xoWvffJB4NUhi&#10;pwfRAQmebH/LA9phqiiyFhLrs8C1xmzljaHdcHRSkNphV+mp1uAByxzK6DTACMNsVr1AoUGeFqc0&#10;ZvFhhlgLDnOhUDwQwYASOoeywUBpuOGZd0CTFPZKYqpKf5cF9DW03ozsvCtvPyrHthwnAf3w1MgN&#10;qKJNUSs1WiWPWqEqV7biva/eTR+AXPaeUFPSEDp2K/psukkEfIYDH+YRpDQaUVpGh9FewxSlgJNq&#10;Ubw1+Z64SYAACZC2/4ANaXIKrdxNjY4OtALIYnhgzfN8gNKHHoHKe97PT8/mOCTuzwuAZhg20275&#10;q1QYM6mGwYWHcmh7+wekGH0NBVP7dbS5T5+p5jguH9XuIPxdvZfSEYfSK7n4KlYRp4kRU6I+R+//&#10;gov0noJXOE2H/nMDvxGmzyBPP4o2PwEAAP//AwBQSwMEFAAGAAgAAAAhAI29xKPcAAAABQEAAA8A&#10;AABkcnMvZG93bnJldi54bWxMj0FrwkAQhe+F/odlCr3VTZTWErMREe1JhGqheBuzYxLMzobsmsR/&#10;39WLvQxveMN736TzwdSio9ZVlhXEowgEcW51xYWCn/367ROE88gaa8uk4EoO5tnzU4qJtj1/U7fz&#10;hQgh7BJUUHrfJFK6vCSDbmQb4uCdbGvQh7UtpG6xD+GmluMo+pAGKw4NJTa0LCk/7y5GwVeP/WIS&#10;r7rN+bS8Hvbv299NTEq9vgyLGQhPg38cww0/oEMWmI72wtqJWkF4xN/nzYvG8RTEMajJFGSWyv/0&#10;2R8AAAD//wMAUEsBAi0AFAAGAAgAAAAhALaDOJL+AAAA4QEAABMAAAAAAAAAAAAAAAAAAAAAAFtD&#10;b250ZW50X1R5cGVzXS54bWxQSwECLQAUAAYACAAAACEAOP0h/9YAAACUAQAACwAAAAAAAAAAAAAA&#10;AAAvAQAAX3JlbHMvLnJlbHNQSwECLQAUAAYACAAAACEAHFF7SOICAABcCQAADgAAAAAAAAAAAAAA&#10;AAAuAgAAZHJzL2Uyb0RvYy54bWxQSwECLQAUAAYACAAAACEAjb3Eo9wAAAAFAQAADwAAAAAAAAAA&#10;AAAAAAA8BQAAZHJzL2Rvd25yZXYueG1sUEsFBgAAAAAEAAQA8wAAAEUGAAAAAA==&#10;">
                <v:shape id="Shape 844" o:spid="_x0000_s1027" style="position:absolute;left:3611;top:640;width:61265;height:0;visibility:visible;mso-wrap-style:square;v-text-anchor:top" coordsize="61264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utkMUA&#10;AADcAAAADwAAAGRycy9kb3ducmV2LnhtbESPzWqDQBSF94G+w3AD3cUxIiXYjBJKCgYKSbWLLm+d&#10;G5U6d8SZJObtO4VCl4fz83G2xWwGcaXJ9ZYVrKMYBHFjdc+tgo/6dbUB4TyyxsEyKbiTgyJ/WGwx&#10;0/bG73StfCvCCLsMFXTej5mUrunIoIvsSBy8s50M+iCnVuoJb2HcDDKJ4ydpsOdA6HCkl46a7+pi&#10;AqQe0/2Xf7vzsUzO++Pn7tQfTko9LufdMwhPs/8P/7VLrWCTpvB7JhwBm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K62QxQAAANwAAAAPAAAAAAAAAAAAAAAAAJgCAABkcnMv&#10;ZG93bnJldi54bWxQSwUGAAAAAAQABAD1AAAAigMAAAAA&#10;" path="m,l6126480,e" filled="f" strokeweight=".72pt">
                  <v:path arrowok="t" textboxrect="0,0,6126480,0"/>
                </v:shape>
                <v:shape id="Shape 6038" o:spid="_x0000_s1028" style="position:absolute;width:23728;height:868;visibility:visible;mso-wrap-style:square;v-text-anchor:top" coordsize="2372868,86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RAW8IA&#10;AADdAAAADwAAAGRycy9kb3ducmV2LnhtbERPz2vCMBS+D/wfwht4EZvMQZGuUUQoDNllTvD6aN7a&#10;zualNKmp//1yGOz48f0u97PtxZ1G3znW8JIpEMS1Mx03Gi5f1XoLwgdkg71j0vAgD/vd4qnEwrjI&#10;n3Q/h0akEPYFamhDGAopfd2SRZ+5gThx3260GBIcG2lGjCnc9nKjVC4tdpwaWhzo2FJ9O09Ww8/1&#10;tlpdY66m+FH3HKuDO3WN1svn+fAGItAc/sV/7nejIVevaW56k5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9EBbwgAAAN0AAAAPAAAAAAAAAAAAAAAAAJgCAABkcnMvZG93&#10;bnJldi54bWxQSwUGAAAAAAQABAD1AAAAhwMAAAAA&#10;" path="m,l2372868,r,86868l,86868,,e" fillcolor="black" stroked="f" strokeweight="0">
                  <v:path arrowok="t" textboxrect="0,0,2372868,86868"/>
                </v:shape>
                <w10:anchorlock/>
              </v:group>
            </w:pict>
          </mc:Fallback>
        </mc:AlternateContent>
      </w:r>
      <w:r w:rsidRPr="00D8541F">
        <w:rPr>
          <w:rFonts w:ascii="Times New Roman" w:hAnsi="Times New Roman" w:cs="Times New Roman"/>
          <w:szCs w:val="24"/>
        </w:rPr>
        <w:t xml:space="preserve"> </w:t>
      </w:r>
    </w:p>
    <w:p w:rsidR="00465B72" w:rsidRPr="00D8541F" w:rsidRDefault="00016CD3" w:rsidP="00D8541F">
      <w:pPr>
        <w:spacing w:after="18" w:line="276" w:lineRule="auto"/>
        <w:ind w:left="360" w:firstLine="0"/>
        <w:jc w:val="left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b/>
          <w:szCs w:val="24"/>
        </w:rPr>
        <w:t xml:space="preserve">  </w:t>
      </w:r>
    </w:p>
    <w:p w:rsidR="00465B72" w:rsidRPr="00D8541F" w:rsidRDefault="00016CD3" w:rsidP="00D8541F">
      <w:pPr>
        <w:numPr>
          <w:ilvl w:val="0"/>
          <w:numId w:val="6"/>
        </w:numPr>
        <w:spacing w:line="276" w:lineRule="auto"/>
        <w:ind w:hanging="36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Prevalence of Academic stress among Undergraduate students. </w:t>
      </w:r>
    </w:p>
    <w:p w:rsidR="00465B72" w:rsidRPr="00BB5F4B" w:rsidRDefault="00016CD3" w:rsidP="00BB5F4B">
      <w:pPr>
        <w:numPr>
          <w:ilvl w:val="0"/>
          <w:numId w:val="6"/>
        </w:numPr>
        <w:spacing w:line="276" w:lineRule="auto"/>
        <w:ind w:hanging="36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Prevalence of Age- related Hyperkyphosis among post- Menopausal occupational women. </w:t>
      </w:r>
      <w:r w:rsidRPr="00BB5F4B">
        <w:rPr>
          <w:rFonts w:ascii="Times New Roman" w:hAnsi="Times New Roman" w:cs="Times New Roman"/>
          <w:szCs w:val="24"/>
        </w:rPr>
        <w:t xml:space="preserve"> </w:t>
      </w:r>
    </w:p>
    <w:p w:rsidR="00465B72" w:rsidRPr="00D8541F" w:rsidRDefault="00016CD3" w:rsidP="00D8541F">
      <w:pPr>
        <w:pStyle w:val="Heading1"/>
        <w:spacing w:line="276" w:lineRule="auto"/>
        <w:ind w:left="355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CERTIFICATIONS  </w:t>
      </w:r>
    </w:p>
    <w:p w:rsidR="00465B72" w:rsidRPr="00D8541F" w:rsidRDefault="00016CD3" w:rsidP="00BB5F4B">
      <w:pPr>
        <w:spacing w:after="0" w:line="276" w:lineRule="auto"/>
        <w:ind w:left="0" w:right="1074" w:firstLine="0"/>
        <w:jc w:val="right"/>
        <w:rPr>
          <w:rFonts w:ascii="Times New Roman" w:hAnsi="Times New Roman" w:cs="Times New Roman"/>
          <w:szCs w:val="24"/>
        </w:rPr>
      </w:pPr>
      <w:r w:rsidRPr="00D8541F">
        <w:rPr>
          <w:rFonts w:ascii="Times New Roman" w:eastAsia="Calibri" w:hAnsi="Times New Roman" w:cs="Times New Roman"/>
          <w:noProof/>
          <w:szCs w:val="24"/>
        </w:rPr>
        <mc:AlternateContent>
          <mc:Choice Requires="wpg">
            <w:drawing>
              <wp:inline distT="0" distB="0" distL="0" distR="0">
                <wp:extent cx="6126481" cy="62485"/>
                <wp:effectExtent l="0" t="0" r="0" b="0"/>
                <wp:docPr id="4503" name="Group 45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6481" cy="62485"/>
                          <a:chOff x="0" y="0"/>
                          <a:chExt cx="6126481" cy="62485"/>
                        </a:xfrm>
                      </wpg:grpSpPr>
                      <wps:wsp>
                        <wps:cNvPr id="846" name="Shape 846"/>
                        <wps:cNvSpPr/>
                        <wps:spPr>
                          <a:xfrm>
                            <a:off x="0" y="62485"/>
                            <a:ext cx="6126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81">
                                <a:moveTo>
                                  <a:pt x="0" y="0"/>
                                </a:moveTo>
                                <a:lnTo>
                                  <a:pt x="6126481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9" name="Shape 6039"/>
                        <wps:cNvSpPr/>
                        <wps:spPr>
                          <a:xfrm>
                            <a:off x="0" y="0"/>
                            <a:ext cx="2011680" cy="62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680" h="62485">
                                <a:moveTo>
                                  <a:pt x="0" y="0"/>
                                </a:moveTo>
                                <a:lnTo>
                                  <a:pt x="2011680" y="0"/>
                                </a:lnTo>
                                <a:lnTo>
                                  <a:pt x="2011680" y="62485"/>
                                </a:lnTo>
                                <a:lnTo>
                                  <a:pt x="0" y="624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13830C" id="Group 4503" o:spid="_x0000_s1026" style="width:482.4pt;height:4.9pt;mso-position-horizontal-relative:char;mso-position-vertical-relative:line" coordsize="61264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+Ds1AIAAFcJAAAOAAAAZHJzL2Uyb0RvYy54bWzMVs1u2zAMvg/YOwi+r7bT1EiNJD2sWy/D&#10;VqztA6iy/APIkiCpcfL2o2hbcdK1XVtsmA82LZEU+ZEf7eXFthVkw41tlFxF6UkSES6ZKhpZraK7&#10;26+fFhGxjsqCCiX5KtpxG12sP35YdjrnM1UrUXBDwIm0eadXUe2czuPYspq31J4ozSVslsq01MGr&#10;qeLC0A68tyKeJUkWd8oU2ijGrYXVy34zWqP/suTM/ShLyx0Rqwhic3g3eL/393i9pHllqK4bNoRB&#10;3xBFSxsJhwZXl9RR8mCaR67ahhllVelOmGpjVZYN45gDZJMmR9lcGfWgMZcq7yodYAJoj3B6s1v2&#10;fXNtSFOsovlZchoRSVuoEh5McAUA6nSVg96V0Tf62gwLVf/mc96WpvVPyIZsEdpdgJZvHWGwmKWz&#10;bL5II8JgL5vNF2c99KyG+jyyYvWXZ+3i8dDYxxZC6TQ0kd3jZN+H001NNUf4rc9/wGkxz0aYUIH4&#10;BQQFtQJENreA1pP4TDD4LUbYmiFPmrMH6664QqDp5pt1fecWo0TrUWJbOYoG+v/ZztfUeTsfpRdJ&#10;t6+UX2vVht8q3HVHRYLQ9rtCTrVCrcc2AN1eAwR/zHo5CHg0yNPkhPRRnKfzOTQLhZFQCuqQW8AG&#10;WUDa6A4evtw9xii5neA+VCF/8hJaGrouRTtrqvvPwpAN9UMAL18wdAOq3qZshAhWyZNWXpUKXdPB&#10;1+BmOABdDp68Jsf5c+yWDdH0QwioDGNpHEUQUjDCsJR0wV7CAMUDJ9l68V4VO6QlAgL97xn7D4iQ&#10;Jafnh0zAFUDWHw+E+VMqDFN4pAEMwjRbACoHowKgGefMtFv+KhVCJPU4s3xR9m2vX0GK4OsRKUZy&#10;ADfQ31QzTAls1p5kh2QDnKYT9QW9caq8lo6+Gu/k4rtYhZxGRkyJ+hK9/wsu4icKvt44HYY/Df97&#10;MH0Hefo/tP4FAAD//wMAUEsDBBQABgAIAAAAIQA4196z2wAAAAMBAAAPAAAAZHJzL2Rvd25yZXYu&#10;eG1sTI9PS8NAEMXvgt9hGcGb3cQ/pcZsSinqqQi2gnibZqdJaHY2ZLdJ+u0dvehlmOE93vxevpxc&#10;qwbqQ+PZQDpLQBGX3jZcGfjYvdwsQIWIbLH1TAbOFGBZXF7kmFk/8jsN21gpCeGQoYE6xi7TOpQ1&#10;OQwz3xGLdvC9wyhnX2nb4yjhrtW3STLXDhuWDzV2tK6pPG5PzsDriOPqLn0eNsfD+vy1e3j73KRk&#10;zPXVtHoCFWmKf2b4wRd0KIRp709sg2oNSJH4O0V7nN9Ljb0sC9BFrv+zF98AAAD//wMAUEsBAi0A&#10;FAAGAAgAAAAhALaDOJL+AAAA4QEAABMAAAAAAAAAAAAAAAAAAAAAAFtDb250ZW50X1R5cGVzXS54&#10;bWxQSwECLQAUAAYACAAAACEAOP0h/9YAAACUAQAACwAAAAAAAAAAAAAAAAAvAQAAX3JlbHMvLnJl&#10;bHNQSwECLQAUAAYACAAAACEAcRvg7NQCAABXCQAADgAAAAAAAAAAAAAAAAAuAgAAZHJzL2Uyb0Rv&#10;Yy54bWxQSwECLQAUAAYACAAAACEAONfes9sAAAADAQAADwAAAAAAAAAAAAAAAAAuBQAAZHJzL2Rv&#10;d25yZXYueG1sUEsFBgAAAAAEAAQA8wAAADYGAAAAAA==&#10;">
                <v:shape id="Shape 846" o:spid="_x0000_s1027" style="position:absolute;top:624;width:61264;height:0;visibility:visible;mso-wrap-style:square;v-text-anchor:top" coordsize="61264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4GwsQA&#10;AADcAAAADwAAAGRycy9kb3ducmV2LnhtbESPQWsCMRSE7wX/Q3iFXkrNurgiW6NIQbA3XUXw9tg8&#10;d5duXtJN1PTfN0Khx2FmvmEWq2h6caPBd5YVTMYZCOLa6o4bBcfD5m0Owgdkjb1lUvBDHlbL0dMC&#10;S23vvKdbFRqRIOxLVNCG4Eopfd2SQT+2jjh5FzsYDEkOjdQD3hPc9DLPspk02HFaaNHRR0v1V3U1&#10;Cl7z43nnXFHJIj9dYvx2n40tlHp5jut3EIFi+A//tbdawXw6g8eZd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uBsLEAAAA3AAAAA8AAAAAAAAAAAAAAAAAmAIAAGRycy9k&#10;b3ducmV2LnhtbFBLBQYAAAAABAAEAPUAAACJAwAAAAA=&#10;" path="m,l6126481,e" filled="f" strokeweight=".72pt">
                  <v:path arrowok="t" textboxrect="0,0,6126481,0"/>
                </v:shape>
                <v:shape id="Shape 6039" o:spid="_x0000_s1028" style="position:absolute;width:20116;height:624;visibility:visible;mso-wrap-style:square;v-text-anchor:top" coordsize="2011680,62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IWA8YA&#10;AADdAAAADwAAAGRycy9kb3ducmV2LnhtbESPQWvCQBSE70L/w/IKvZlNFENNXaUIogdFqwXp7ZF9&#10;TUKzb0N2G+O/dwXB4zAz3zCzRW9q0VHrKssKkigGQZxbXXGh4Pu0Gr6DcB5ZY22ZFFzJwWL+Mphh&#10;pu2Fv6g7+kIECLsMFZTeN5mULi/JoItsQxy8X9sa9EG2hdQtXgLc1HIUx6k0WHFYKLGhZUn53/Hf&#10;KJhs3SH92Z226z251bmbJsnhXCv19tp/foDw1Ptn+NHeaAVpPJ7C/U14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IWA8YAAADdAAAADwAAAAAAAAAAAAAAAACYAgAAZHJz&#10;L2Rvd25yZXYueG1sUEsFBgAAAAAEAAQA9QAAAIsDAAAAAA==&#10;" path="m,l2011680,r,62485l,62485,,e" fillcolor="black" stroked="f" strokeweight="0">
                  <v:path arrowok="t" textboxrect="0,0,2011680,62485"/>
                </v:shape>
                <w10:anchorlock/>
              </v:group>
            </w:pict>
          </mc:Fallback>
        </mc:AlternateContent>
      </w:r>
      <w:r w:rsidRPr="00D8541F">
        <w:rPr>
          <w:rFonts w:ascii="Times New Roman" w:hAnsi="Times New Roman" w:cs="Times New Roman"/>
          <w:szCs w:val="24"/>
        </w:rPr>
        <w:t xml:space="preserve">  </w:t>
      </w:r>
    </w:p>
    <w:p w:rsidR="00465B72" w:rsidRPr="00D8541F" w:rsidRDefault="00016CD3" w:rsidP="00D8541F">
      <w:pPr>
        <w:numPr>
          <w:ilvl w:val="0"/>
          <w:numId w:val="7"/>
        </w:numPr>
        <w:spacing w:line="276" w:lineRule="auto"/>
        <w:ind w:hanging="42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“Understanding the traumatic brain injury” Online course from “University of Tasmania Australia”. </w:t>
      </w:r>
    </w:p>
    <w:p w:rsidR="00465B72" w:rsidRPr="00D8541F" w:rsidRDefault="00016CD3" w:rsidP="00D8541F">
      <w:pPr>
        <w:numPr>
          <w:ilvl w:val="0"/>
          <w:numId w:val="7"/>
        </w:numPr>
        <w:spacing w:line="276" w:lineRule="auto"/>
        <w:ind w:hanging="42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“Measuring what matters: transforming assessment and recognition of complex learning competencies,” online course from “The University of Melbourne”. </w:t>
      </w:r>
    </w:p>
    <w:p w:rsidR="00465B72" w:rsidRPr="00D8541F" w:rsidRDefault="00016CD3" w:rsidP="00D8541F">
      <w:pPr>
        <w:numPr>
          <w:ilvl w:val="0"/>
          <w:numId w:val="7"/>
        </w:numPr>
        <w:spacing w:line="276" w:lineRule="auto"/>
        <w:ind w:hanging="42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“Gender equality education” online course from “British council”. </w:t>
      </w:r>
    </w:p>
    <w:p w:rsidR="00465B72" w:rsidRPr="00D8541F" w:rsidRDefault="00016CD3" w:rsidP="00D8541F">
      <w:pPr>
        <w:numPr>
          <w:ilvl w:val="0"/>
          <w:numId w:val="7"/>
        </w:numPr>
        <w:spacing w:line="276" w:lineRule="auto"/>
        <w:ind w:hanging="42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“Industrial leadership in education” conducted by “British council”. </w:t>
      </w:r>
    </w:p>
    <w:p w:rsidR="00D86771" w:rsidRPr="00D8541F" w:rsidRDefault="00016CD3" w:rsidP="00D8541F">
      <w:pPr>
        <w:spacing w:after="0" w:line="276" w:lineRule="auto"/>
        <w:ind w:left="0" w:firstLine="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b/>
          <w:szCs w:val="24"/>
        </w:rPr>
        <w:t>5.</w:t>
      </w:r>
      <w:r w:rsidRPr="00D8541F">
        <w:rPr>
          <w:rFonts w:ascii="Times New Roman" w:eastAsia="Arial" w:hAnsi="Times New Roman" w:cs="Times New Roman"/>
          <w:b/>
          <w:szCs w:val="24"/>
        </w:rPr>
        <w:t xml:space="preserve"> </w:t>
      </w:r>
      <w:r w:rsidRPr="00D8541F">
        <w:rPr>
          <w:rFonts w:ascii="Times New Roman" w:hAnsi="Times New Roman" w:cs="Times New Roman"/>
          <w:szCs w:val="24"/>
        </w:rPr>
        <w:t xml:space="preserve"> </w:t>
      </w:r>
      <w:r w:rsidR="00D86771" w:rsidRPr="00D8541F">
        <w:rPr>
          <w:rFonts w:ascii="Times New Roman" w:hAnsi="Times New Roman" w:cs="Times New Roman"/>
          <w:szCs w:val="24"/>
        </w:rPr>
        <w:t xml:space="preserve">Participation in Peace charity hub Pakistan webinar “Role of Physiotherapy in health maintaince” held on 7 October 2023.  </w:t>
      </w:r>
    </w:p>
    <w:p w:rsidR="00465B72" w:rsidRPr="00D8541F" w:rsidRDefault="00465B72" w:rsidP="00D8541F">
      <w:pPr>
        <w:spacing w:after="4" w:line="276" w:lineRule="auto"/>
        <w:ind w:left="10"/>
        <w:jc w:val="left"/>
        <w:rPr>
          <w:rFonts w:ascii="Times New Roman" w:hAnsi="Times New Roman" w:cs="Times New Roman"/>
          <w:szCs w:val="24"/>
        </w:rPr>
      </w:pPr>
    </w:p>
    <w:p w:rsidR="00465B72" w:rsidRPr="00D8541F" w:rsidRDefault="00016CD3" w:rsidP="00D8541F">
      <w:pPr>
        <w:numPr>
          <w:ilvl w:val="0"/>
          <w:numId w:val="8"/>
        </w:numPr>
        <w:spacing w:line="276" w:lineRule="auto"/>
        <w:ind w:hanging="36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Participation as a Guest speaker at peace charity hub Pakistan webinar about “Breast </w:t>
      </w:r>
      <w:proofErr w:type="gramStart"/>
      <w:r w:rsidRPr="00D8541F">
        <w:rPr>
          <w:rFonts w:ascii="Times New Roman" w:hAnsi="Times New Roman" w:cs="Times New Roman"/>
          <w:szCs w:val="24"/>
        </w:rPr>
        <w:t>Cancer  Awareness</w:t>
      </w:r>
      <w:proofErr w:type="gramEnd"/>
      <w:r w:rsidRPr="00D8541F">
        <w:rPr>
          <w:rFonts w:ascii="Times New Roman" w:hAnsi="Times New Roman" w:cs="Times New Roman"/>
          <w:szCs w:val="24"/>
        </w:rPr>
        <w:t xml:space="preserve">” held on 31 October 2023. </w:t>
      </w:r>
    </w:p>
    <w:p w:rsidR="00465B72" w:rsidRPr="00D8541F" w:rsidRDefault="00016CD3" w:rsidP="00D8541F">
      <w:pPr>
        <w:numPr>
          <w:ilvl w:val="0"/>
          <w:numId w:val="8"/>
        </w:numPr>
        <w:spacing w:line="276" w:lineRule="auto"/>
        <w:ind w:hanging="36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Participation in one day workshop, Dry Needling at Shifa Hospital Sargodha.  </w:t>
      </w:r>
    </w:p>
    <w:p w:rsidR="00465B72" w:rsidRPr="00D8541F" w:rsidRDefault="00016CD3" w:rsidP="00D8541F">
      <w:pPr>
        <w:numPr>
          <w:ilvl w:val="0"/>
          <w:numId w:val="8"/>
        </w:numPr>
        <w:spacing w:line="276" w:lineRule="auto"/>
        <w:ind w:hanging="36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Participated as a Guest speaker at Adil Rehabilitation and special children school at “Disability day” held on 03 December 2023. </w:t>
      </w:r>
    </w:p>
    <w:p w:rsidR="00465B72" w:rsidRPr="00D8541F" w:rsidRDefault="00016CD3" w:rsidP="00D8541F">
      <w:pPr>
        <w:numPr>
          <w:ilvl w:val="0"/>
          <w:numId w:val="8"/>
        </w:numPr>
        <w:spacing w:line="276" w:lineRule="auto"/>
        <w:ind w:hanging="36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Basic Concepts of Kinesiology Taping (5 May 2019) at Student Focus Islamabad, Pakistan Secretariat Islamabad.  </w:t>
      </w:r>
    </w:p>
    <w:p w:rsidR="00465B72" w:rsidRPr="00D8541F" w:rsidRDefault="00016CD3" w:rsidP="00D8541F">
      <w:pPr>
        <w:numPr>
          <w:ilvl w:val="0"/>
          <w:numId w:val="8"/>
        </w:numPr>
        <w:spacing w:line="276" w:lineRule="auto"/>
        <w:ind w:hanging="36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Participation in One day Seminar, Children with special needs (25 April 2019) at Foundation University, Islamabad.  </w:t>
      </w:r>
    </w:p>
    <w:p w:rsidR="00465B72" w:rsidRPr="00D8541F" w:rsidRDefault="00016CD3" w:rsidP="00D8541F">
      <w:pPr>
        <w:numPr>
          <w:ilvl w:val="0"/>
          <w:numId w:val="8"/>
        </w:numPr>
        <w:spacing w:line="276" w:lineRule="auto"/>
        <w:ind w:hanging="36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Participation in One Day Workshop, Spinal Assessment and mobilization Technique (4th May 2019) at Bashir Institute of health sciences, Islamabad.  </w:t>
      </w:r>
    </w:p>
    <w:p w:rsidR="00465B72" w:rsidRPr="00D8541F" w:rsidRDefault="00016CD3" w:rsidP="00D8541F">
      <w:pPr>
        <w:numPr>
          <w:ilvl w:val="0"/>
          <w:numId w:val="8"/>
        </w:numPr>
        <w:spacing w:line="276" w:lineRule="auto"/>
        <w:ind w:hanging="36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Participation in two days Workshops, Neurological Assessment and treatment techniques (16 Dec 2017–17 Dec 2017) at Bashir Institute of health sciences, Islamabad.  </w:t>
      </w:r>
    </w:p>
    <w:p w:rsidR="00465B72" w:rsidRPr="00D8541F" w:rsidRDefault="00016CD3" w:rsidP="00D8541F">
      <w:pPr>
        <w:numPr>
          <w:ilvl w:val="0"/>
          <w:numId w:val="8"/>
        </w:numPr>
        <w:spacing w:line="276" w:lineRule="auto"/>
        <w:ind w:hanging="36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Participation in 3rd International rehabilitation Sciences Congress (IRSC) &amp; 5th National  </w:t>
      </w:r>
    </w:p>
    <w:p w:rsidR="00465B72" w:rsidRDefault="00016CD3" w:rsidP="00D8541F">
      <w:pPr>
        <w:spacing w:after="0" w:line="276" w:lineRule="auto"/>
        <w:ind w:left="355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Rehabilitation Conference (NRC, 2017) at ISRA Institute of Rehabilitations sciences, ISRA University, Islamabad.   </w:t>
      </w:r>
    </w:p>
    <w:p w:rsidR="00BB5F4B" w:rsidRPr="00D8541F" w:rsidRDefault="00BB5F4B" w:rsidP="00D8541F">
      <w:pPr>
        <w:spacing w:after="0" w:line="276" w:lineRule="auto"/>
        <w:ind w:left="355"/>
        <w:rPr>
          <w:rFonts w:ascii="Times New Roman" w:hAnsi="Times New Roman" w:cs="Times New Roman"/>
          <w:szCs w:val="24"/>
        </w:rPr>
      </w:pPr>
    </w:p>
    <w:p w:rsidR="00E82995" w:rsidRDefault="00016CD3" w:rsidP="00D8541F">
      <w:pPr>
        <w:pStyle w:val="Heading1"/>
        <w:spacing w:line="276" w:lineRule="auto"/>
        <w:ind w:left="355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COMPUTER KNOWLEDGE  </w:t>
      </w:r>
    </w:p>
    <w:p w:rsidR="00465B72" w:rsidRPr="00D8541F" w:rsidRDefault="00E82995" w:rsidP="00E82995">
      <w:pPr>
        <w:pStyle w:val="Heading1"/>
        <w:spacing w:line="276" w:lineRule="auto"/>
        <w:ind w:left="0" w:firstLine="0"/>
        <w:rPr>
          <w:rFonts w:ascii="Times New Roman" w:hAnsi="Times New Roman" w:cs="Times New Roman"/>
          <w:szCs w:val="24"/>
        </w:rPr>
      </w:pPr>
      <w:r w:rsidRPr="00D8541F">
        <w:rPr>
          <w:rFonts w:ascii="Times New Roman" w:eastAsia="Calibri" w:hAnsi="Times New Roman" w:cs="Times New Roman"/>
          <w:noProof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9ED5E66" wp14:editId="624B47B1">
                <wp:simplePos x="0" y="0"/>
                <wp:positionH relativeFrom="column">
                  <wp:posOffset>228600</wp:posOffset>
                </wp:positionH>
                <wp:positionV relativeFrom="paragraph">
                  <wp:posOffset>5715</wp:posOffset>
                </wp:positionV>
                <wp:extent cx="6126480" cy="63500"/>
                <wp:effectExtent l="0" t="0" r="0" b="0"/>
                <wp:wrapNone/>
                <wp:docPr id="5513" name="Group 5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6480" cy="63500"/>
                          <a:chOff x="0" y="0"/>
                          <a:chExt cx="6126481" cy="64008"/>
                        </a:xfrm>
                      </wpg:grpSpPr>
                      <wps:wsp>
                        <wps:cNvPr id="999" name="Shape 999"/>
                        <wps:cNvSpPr/>
                        <wps:spPr>
                          <a:xfrm>
                            <a:off x="0" y="64008"/>
                            <a:ext cx="6126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81">
                                <a:moveTo>
                                  <a:pt x="0" y="0"/>
                                </a:moveTo>
                                <a:lnTo>
                                  <a:pt x="6126481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40" name="Shape 6040"/>
                        <wps:cNvSpPr/>
                        <wps:spPr>
                          <a:xfrm>
                            <a:off x="0" y="0"/>
                            <a:ext cx="2011680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680" h="64008">
                                <a:moveTo>
                                  <a:pt x="0" y="0"/>
                                </a:moveTo>
                                <a:lnTo>
                                  <a:pt x="2011680" y="0"/>
                                </a:lnTo>
                                <a:lnTo>
                                  <a:pt x="2011680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1E3D72" id="Group 5513" o:spid="_x0000_s1026" style="position:absolute;margin-left:18pt;margin-top:.45pt;width:482.4pt;height:5pt;z-index:251658240" coordsize="61264,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LRt1wIAAFcJAAAOAAAAZHJzL2Uyb0RvYy54bWzMVttO3DAQfa/Uf7DyXpLAErERuzyUlpeq&#10;RQU+wDjORXJsyzab3b/veBJ7w0IvgFo1D4ljz/XMnEnOL7a9IBtubKfkKsmPsoRwyVTVyWaV3N1+&#10;/nCWEOuorKhQkq+SHbfJxfr9u/NBl/xYtUpU3BAwIm056FXSOqfLNLWs5T21R0pzCYe1Mj118Gqa&#10;tDJ0AOu9SI+zrEgHZSptFOPWwu7leJis0X5dc+a+1bXljohVArE5vBu83/t7uj6nZWOobjs2hUFf&#10;EUVPOwlOo6lL6ih5MN0TU33HjLKqdkdM9amq645xzAGyybODbK6MetCYS1MOjY4wAbQHOL3aLPu6&#10;uTakq1bJ6Wl+khBJe6gSOia4AwANuilB7sroG31tpo1mfPM5b2vT+ydkQ7YI7S5Cy7eOMNgs8uNi&#10;cQYVYHBWnJxmE/Sshfo80WLtp0d6+aS3yLIzX7I0OE19bDGUQUMT2T1O9m043bRUc4Tf+vwnnJbL&#10;ZYAJBYjfQFBQKkJkSwto/RSfIuRCy8cYTbkiPjFPWrIH6664QqDp5ot14BLarQor2oYV28qwNND/&#10;v+x8TZ3X86b8kgyhUjl2c682/FbhqTsoEoS2PxVyLjXWGvIIbQCyowQsvBssYHQNm/PkhPRRLPPF&#10;AopOYSTUgjqMBtggq7H6QoINX+4RY1y5neA+VCG/8xpaGrpuzMKa5v6jMGRD/RDAa2oiFPU6dSdE&#10;1MrQ23NaXpQK3dLJ1mRmEsW0JktekuP8OTTLpmjGIQRUBlKEUQRQRCUMS0kX9SUMUHQ4y9Yv71W1&#10;Q1oiIND/nrH/gAhFtoDQx4ExMgF3Xk6FaRQEGsAgzIs4KgJNAJowZ+bd8lepECNpgRYYiC/Kvu31&#10;C0gRbT0hRSAHcAPtzSXjlID0A8nCc+79T+XCVHkpHf3gfiMX38Sq54n6O3r/F1zETxR8vXE6TH8a&#10;/vdg/o7DbP8/tP4BAAD//wMAUEsDBBQABgAIAAAAIQBhRR0O3QAAAAcBAAAPAAAAZHJzL2Rvd25y&#10;ZXYueG1sTI/BasMwEETvhf6D2EJvjeSGhsaxHEJoewqFJoWS28ba2CbWyliK7fx95VN7m2WWmTfZ&#10;erSN6KnztWMNyUyBIC6cqbnU8H14f3oF4QOywcYxabiRh3V+f5dhatzAX9TvQyliCPsUNVQhtKmU&#10;vqjIop+5ljh6Z9dZDPHsSmk6HGK4beSzUgtpsebYUGFL24qKy/5qNXwMOGzmyVu/u5y3t+Ph5fNn&#10;l5DWjw/jZgUi0Bj+nmHCj+iQR6aTu7LxotEwX8QpQcMSxOQqpeKS06SWIPNM/ufPfwEAAP//AwBQ&#10;SwECLQAUAAYACAAAACEAtoM4kv4AAADhAQAAEwAAAAAAAAAAAAAAAAAAAAAAW0NvbnRlbnRfVHlw&#10;ZXNdLnhtbFBLAQItABQABgAIAAAAIQA4/SH/1gAAAJQBAAALAAAAAAAAAAAAAAAAAC8BAABfcmVs&#10;cy8ucmVsc1BLAQItABQABgAIAAAAIQAunLRt1wIAAFcJAAAOAAAAAAAAAAAAAAAAAC4CAABkcnMv&#10;ZTJvRG9jLnhtbFBLAQItABQABgAIAAAAIQBhRR0O3QAAAAcBAAAPAAAAAAAAAAAAAAAAADEFAABk&#10;cnMvZG93bnJldi54bWxQSwUGAAAAAAQABADzAAAAOwYAAAAA&#10;">
                <v:shape id="Shape 999" o:spid="_x0000_s1027" style="position:absolute;top:640;width:61264;height:0;visibility:visible;mso-wrap-style:square;v-text-anchor:top" coordsize="61264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CxasUA&#10;AADcAAAADwAAAGRycy9kb3ducmV2LnhtbESPQWvCQBSE7wX/w/IKvZS6MZBiUleRgmBvNorg7ZF9&#10;JqHZt9vsqtt/3xUKPQ4z8w2zWEUziCuNvresYDbNQBA3VvfcKjjsNy9zED4gaxwsk4If8rBaTh4W&#10;WGl740+61qEVCcK+QgVdCK6S0jcdGfRT64iTd7ajwZDk2Eo94i3BzSDzLHuVBntOCx06eu+o+aov&#10;RsFzfjjtnCtqWeTHc4zf7qO1hVJPj3H9BiJQDP/hv/ZWKyjLEu5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sLFqxQAAANwAAAAPAAAAAAAAAAAAAAAAAJgCAABkcnMv&#10;ZG93bnJldi54bWxQSwUGAAAAAAQABAD1AAAAigMAAAAA&#10;" path="m,l6126481,e" filled="f" strokeweight=".72pt">
                  <v:path arrowok="t" textboxrect="0,0,6126481,0"/>
                </v:shape>
                <v:shape id="Shape 6040" o:spid="_x0000_s1028" style="position:absolute;width:20116;height:640;visibility:visible;mso-wrap-style:square;v-text-anchor:top" coordsize="2011680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NUFMMA&#10;AADdAAAADwAAAGRycy9kb3ducmV2LnhtbERP3WrCMBS+H/gO4Qjeramyda4aRYSNgdug3R7g0Byb&#10;anNSmqjt2y8Xwi4/vv/1drCtuFLvG8cK5kkKgrhyuuFawe/P2+MShA/IGlvHpGAkD9vN5GGNuXY3&#10;LuhahlrEEPY5KjAhdLmUvjJk0SeuI47c0fUWQ4R9LXWPtxhuW7lI00xabDg2GOxob6g6lxer4Lvp&#10;3r/oMB4L+3J6fS7Nck/4qdRsOuxWIAIN4V98d39oBVn6FPfHN/EJ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NUFMMAAADdAAAADwAAAAAAAAAAAAAAAACYAgAAZHJzL2Rv&#10;d25yZXYueG1sUEsFBgAAAAAEAAQA9QAAAIgDAAAAAA==&#10;" path="m,l2011680,r,64008l,64008,,e" fillcolor="black" stroked="f" strokeweight="0">
                  <v:path arrowok="t" textboxrect="0,0,2011680,64008"/>
                </v:shape>
              </v:group>
            </w:pict>
          </mc:Fallback>
        </mc:AlternateContent>
      </w:r>
      <w:r w:rsidR="00016CD3" w:rsidRPr="00D8541F">
        <w:rPr>
          <w:rFonts w:ascii="Times New Roman" w:hAnsi="Times New Roman" w:cs="Times New Roman"/>
          <w:szCs w:val="24"/>
        </w:rPr>
        <w:t xml:space="preserve">  </w:t>
      </w:r>
    </w:p>
    <w:p w:rsidR="00465B72" w:rsidRPr="00D8541F" w:rsidRDefault="00016CD3" w:rsidP="00D8541F">
      <w:pPr>
        <w:numPr>
          <w:ilvl w:val="0"/>
          <w:numId w:val="9"/>
        </w:numPr>
        <w:spacing w:line="276" w:lineRule="auto"/>
        <w:ind w:hanging="36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Expertise in MS Word   </w:t>
      </w:r>
    </w:p>
    <w:p w:rsidR="00465B72" w:rsidRPr="00D8541F" w:rsidRDefault="00016CD3" w:rsidP="00D8541F">
      <w:pPr>
        <w:numPr>
          <w:ilvl w:val="0"/>
          <w:numId w:val="9"/>
        </w:numPr>
        <w:spacing w:line="276" w:lineRule="auto"/>
        <w:ind w:hanging="36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Expertise in MS Excel   </w:t>
      </w:r>
    </w:p>
    <w:p w:rsidR="00465B72" w:rsidRPr="00D8541F" w:rsidRDefault="00016CD3" w:rsidP="00D8541F">
      <w:pPr>
        <w:numPr>
          <w:ilvl w:val="0"/>
          <w:numId w:val="9"/>
        </w:numPr>
        <w:spacing w:line="276" w:lineRule="auto"/>
        <w:ind w:hanging="36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Expertise in MS Power Point   </w:t>
      </w:r>
    </w:p>
    <w:p w:rsidR="00465B72" w:rsidRPr="00D8541F" w:rsidRDefault="00016CD3" w:rsidP="00D8541F">
      <w:pPr>
        <w:numPr>
          <w:ilvl w:val="0"/>
          <w:numId w:val="9"/>
        </w:numPr>
        <w:spacing w:line="276" w:lineRule="auto"/>
        <w:ind w:hanging="36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SPSS Version 21 for Data analysis   </w:t>
      </w:r>
    </w:p>
    <w:p w:rsidR="00E82995" w:rsidRPr="00BB5F4B" w:rsidRDefault="00016CD3" w:rsidP="00BB5F4B">
      <w:pPr>
        <w:numPr>
          <w:ilvl w:val="0"/>
          <w:numId w:val="9"/>
        </w:numPr>
        <w:spacing w:line="276" w:lineRule="auto"/>
        <w:ind w:hanging="36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Expertise in utilizing the Computer OS: Windows and basic programs    </w:t>
      </w:r>
    </w:p>
    <w:p w:rsidR="00465B72" w:rsidRPr="00D8541F" w:rsidRDefault="00016CD3" w:rsidP="00E82995">
      <w:pPr>
        <w:spacing w:line="276" w:lineRule="auto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 </w:t>
      </w:r>
    </w:p>
    <w:p w:rsidR="00465B72" w:rsidRPr="00D8541F" w:rsidRDefault="00016CD3" w:rsidP="00D8541F">
      <w:pPr>
        <w:pStyle w:val="Heading1"/>
        <w:spacing w:line="276" w:lineRule="auto"/>
        <w:ind w:left="355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PERSONAL TRAITS  </w:t>
      </w:r>
    </w:p>
    <w:p w:rsidR="00465B72" w:rsidRPr="00D8541F" w:rsidRDefault="00016CD3" w:rsidP="00D8541F">
      <w:pPr>
        <w:spacing w:after="0" w:line="276" w:lineRule="auto"/>
        <w:ind w:left="0" w:right="1074" w:firstLine="0"/>
        <w:jc w:val="right"/>
        <w:rPr>
          <w:rFonts w:ascii="Times New Roman" w:hAnsi="Times New Roman" w:cs="Times New Roman"/>
          <w:szCs w:val="24"/>
        </w:rPr>
      </w:pPr>
      <w:r w:rsidRPr="00D8541F">
        <w:rPr>
          <w:rFonts w:ascii="Times New Roman" w:eastAsia="Calibri" w:hAnsi="Times New Roman" w:cs="Times New Roman"/>
          <w:noProof/>
          <w:szCs w:val="24"/>
        </w:rPr>
        <mc:AlternateContent>
          <mc:Choice Requires="wpg">
            <w:drawing>
              <wp:inline distT="0" distB="0" distL="0" distR="0">
                <wp:extent cx="6126481" cy="64008"/>
                <wp:effectExtent l="0" t="0" r="0" b="0"/>
                <wp:docPr id="5510" name="Group 55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6481" cy="64008"/>
                          <a:chOff x="0" y="0"/>
                          <a:chExt cx="6126481" cy="64008"/>
                        </a:xfrm>
                      </wpg:grpSpPr>
                      <wps:wsp>
                        <wps:cNvPr id="993" name="Shape 993"/>
                        <wps:cNvSpPr/>
                        <wps:spPr>
                          <a:xfrm>
                            <a:off x="0" y="64008"/>
                            <a:ext cx="6126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81">
                                <a:moveTo>
                                  <a:pt x="0" y="0"/>
                                </a:moveTo>
                                <a:lnTo>
                                  <a:pt x="6126481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41" name="Shape 6041"/>
                        <wps:cNvSpPr/>
                        <wps:spPr>
                          <a:xfrm>
                            <a:off x="0" y="0"/>
                            <a:ext cx="2011680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680" h="64008">
                                <a:moveTo>
                                  <a:pt x="0" y="0"/>
                                </a:moveTo>
                                <a:lnTo>
                                  <a:pt x="2011680" y="0"/>
                                </a:lnTo>
                                <a:lnTo>
                                  <a:pt x="2011680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2A0D05" id="Group 5510" o:spid="_x0000_s1026" style="width:482.4pt;height:5.05pt;mso-position-horizontal-relative:char;mso-position-vertical-relative:line" coordsize="61264,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mCf1gIAAFcJAAAOAAAAZHJzL2Uyb0RvYy54bWzMVs1u2zAMvg/YOwi+r7a7NEiMOD2sWy/D&#10;VqzdAyiy/APIkiCpcfL2o2hbcZO1XVtsmA82LZEU+ZEf7dXlrhVky41tlMyj9CyJCJdMFY2s8ujn&#10;3ZcPi4hYR2VBhZI8j/bcRpfr9+9Wnc74uaqVKLgh4ETarNN5VDunszi2rOYttWdKcwmbpTItdfBq&#10;qrgwtAPvrYjPk2Qed8oU2ijGrYXVq34zWqP/suTMfS9Lyx0ReQSxObwbvG/8PV6vaFYZquuGDWHQ&#10;V0TR0kbCocHVFXWU3JvmxFXbMKOsKt0ZU22syrJhHHOAbNLkKJtro+415lJlXaUDTADtEU6vdsu+&#10;bW8MaYo8urhIASBJW6gSHkxwBQDqdJWB3rXRt/rGDAtV/+Zz3pWm9U/IhuwQ2n2Alu8cYbA4T8/n&#10;s0UaEQZ781mSLHroWQ31ObFi9ecn7eLx0NjHFkLpNDSRPeBk34bTbU01R/itz3/Aabn8OMKECsQv&#10;ICioFSCymQW0HsVngsFvMcLWDHnSjN1bd80VAk23X63rO7cYJVqPEtvJUTTQ/092vqbO2/kovUi6&#10;Q6X8Wqu2/E7hrjsqEoR22BVyqhVqPbYB6PYaIPhj1qtBwKNBniYnpI9imc5m0CwURkIpqENuARtk&#10;AWmjO3j4cvcYo+T2gvtQhfzBS2hp6LoU7aypNp+EIVvqhwBevmDoBlS9TdkIEaySR628KhW6poOv&#10;wc1wALocPHlNjvPn2C0boumHEFAZWDeOIggpGGFYSrpgL2GA4oGTbL24UcUeaYmAQP97xv4DIsyT&#10;GfC5Hxg9E3AFkPXHA2H+lArDFB5pAIMwnS8AlQejAqAZ58y0W/4qFUIk9TizfFEOba9fQIrg64QU&#10;IzmAG+hvqhmmBDZrT7KHZAOcphP1Gb1xqryUjr4ab+Tim1iFnEZGTIn6HL3/Cy7iJwq+3jgdhj8N&#10;/3swfQd5+j+0/gUAAP//AwBQSwMEFAAGAAgAAAAhAFfLJV/bAAAABAEAAA8AAABkcnMvZG93bnJl&#10;di54bWxMj09Lw0AQxe+C32EZwZvdxD9FYzalFPVUhLaCeJtmp0lodjZkt0n67R296GXg8R5vfi9f&#10;TK5VA/Wh8WwgnSWgiEtvG64MfOxebx5BhYhssfVMBs4UYFFcXuSYWT/yhoZtrJSUcMjQQB1jl2kd&#10;ypochpnviMU7+N5hFNlX2vY4Srlr9W2SzLXDhuVDjR2taiqP25Mz8DbiuLxLX4b18bA6f+0e3j/X&#10;KRlzfTUtn0FFmuJfGH7wBR0KYdr7E9ugWgMyJP5e8Z7m9zJjL6EkBV3k+j988Q0AAP//AwBQSwEC&#10;LQAUAAYACAAAACEAtoM4kv4AAADhAQAAEwAAAAAAAAAAAAAAAAAAAAAAW0NvbnRlbnRfVHlwZXNd&#10;LnhtbFBLAQItABQABgAIAAAAIQA4/SH/1gAAAJQBAAALAAAAAAAAAAAAAAAAAC8BAABfcmVscy8u&#10;cmVsc1BLAQItABQABgAIAAAAIQCN0mCf1gIAAFcJAAAOAAAAAAAAAAAAAAAAAC4CAABkcnMvZTJv&#10;RG9jLnhtbFBLAQItABQABgAIAAAAIQBXyyVf2wAAAAQBAAAPAAAAAAAAAAAAAAAAADAFAABkcnMv&#10;ZG93bnJldi54bWxQSwUGAAAAAAQABADzAAAAOAYAAAAA&#10;">
                <v:shape id="Shape 993" o:spid="_x0000_s1027" style="position:absolute;top:640;width:61264;height:0;visibility:visible;mso-wrap-style:square;v-text-anchor:top" coordsize="61264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iGgMUA&#10;AADcAAAADwAAAGRycy9kb3ducmV2LnhtbESPQWsCMRSE7wX/Q3hCL6VmXdlSt0YRQWhvdiuF3h6b&#10;5+7SzUvcRE3/vREKHoeZ+YZZrKLpxZkG31lWMJ1kIIhrqztuFOy/ts+vIHxA1thbJgV/5GG1HD0s&#10;sNT2wp90rkIjEoR9iQraEFwppa9bMugn1hEn72AHgyHJoZF6wEuCm17mWfYiDXacFlp0tGmp/q1O&#10;RsFTvv/ZOVdUssi/DzEe3UdjC6Uex3H9BiJQDPfwf/tdK5jPZ3A7k46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WIaAxQAAANwAAAAPAAAAAAAAAAAAAAAAAJgCAABkcnMv&#10;ZG93bnJldi54bWxQSwUGAAAAAAQABAD1AAAAigMAAAAA&#10;" path="m,l6126481,e" filled="f" strokeweight=".72pt">
                  <v:path arrowok="t" textboxrect="0,0,6126481,0"/>
                </v:shape>
                <v:shape id="Shape 6041" o:spid="_x0000_s1028" style="position:absolute;width:20116;height:640;visibility:visible;mso-wrap-style:square;v-text-anchor:top" coordsize="2011680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/xj8QA&#10;AADdAAAADwAAAGRycy9kb3ducmV2LnhtbESP0WoCMRRE3wX/IVzBN81a1OrWKCJUBNuCWz/gsrlu&#10;tm5ulk3U9e9NQfBxmJkzzGLV2kpcqfGlYwWjYQKCOHe65ELB8fdzMAPhA7LGyjEpuJOH1bLbWWCq&#10;3Y0PdM1CISKEfYoKTAh1KqXPDVn0Q1cTR+/kGoshyqaQusFbhNtKviXJVFosOS4YrGljKD9nF6vg&#10;p6y337S/nw72/W8+ycxsQ/ilVL/Xrj9ABGrDK/xs77SCaTIewf+b+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f8Y/EAAAA3QAAAA8AAAAAAAAAAAAAAAAAmAIAAGRycy9k&#10;b3ducmV2LnhtbFBLBQYAAAAABAAEAPUAAACJAwAAAAA=&#10;" path="m,l2011680,r,64008l,64008,,e" fillcolor="black" stroked="f" strokeweight="0">
                  <v:path arrowok="t" textboxrect="0,0,2011680,64008"/>
                </v:shape>
                <w10:anchorlock/>
              </v:group>
            </w:pict>
          </mc:Fallback>
        </mc:AlternateContent>
      </w:r>
      <w:r w:rsidRPr="00D8541F">
        <w:rPr>
          <w:rFonts w:ascii="Times New Roman" w:hAnsi="Times New Roman" w:cs="Times New Roman"/>
          <w:szCs w:val="24"/>
        </w:rPr>
        <w:t xml:space="preserve"> </w:t>
      </w:r>
    </w:p>
    <w:p w:rsidR="00465B72" w:rsidRPr="00D8541F" w:rsidRDefault="00016CD3" w:rsidP="00D8541F">
      <w:pPr>
        <w:numPr>
          <w:ilvl w:val="0"/>
          <w:numId w:val="10"/>
        </w:numPr>
        <w:spacing w:line="276" w:lineRule="auto"/>
        <w:ind w:hanging="36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Have ability to successfully manage multiple priorities and assignments.  </w:t>
      </w:r>
    </w:p>
    <w:p w:rsidR="00465B72" w:rsidRPr="00D8541F" w:rsidRDefault="00016CD3" w:rsidP="00D8541F">
      <w:pPr>
        <w:numPr>
          <w:ilvl w:val="0"/>
          <w:numId w:val="10"/>
        </w:numPr>
        <w:spacing w:line="276" w:lineRule="auto"/>
        <w:ind w:hanging="36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Possess effective presentation, verbal and written communication skills.  </w:t>
      </w:r>
    </w:p>
    <w:p w:rsidR="00E82995" w:rsidRDefault="00016CD3" w:rsidP="00E82995">
      <w:pPr>
        <w:numPr>
          <w:ilvl w:val="0"/>
          <w:numId w:val="10"/>
        </w:numPr>
        <w:spacing w:line="276" w:lineRule="auto"/>
        <w:ind w:hanging="36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Hard worker, Team player, bringing enthusiasm and energy into team efforts.  </w:t>
      </w:r>
    </w:p>
    <w:p w:rsidR="00E82995" w:rsidRPr="00E82995" w:rsidRDefault="00E82995" w:rsidP="00E82995">
      <w:pPr>
        <w:spacing w:line="276" w:lineRule="auto"/>
        <w:ind w:left="360" w:firstLine="0"/>
        <w:rPr>
          <w:rFonts w:ascii="Times New Roman" w:hAnsi="Times New Roman" w:cs="Times New Roman"/>
          <w:szCs w:val="24"/>
        </w:rPr>
      </w:pPr>
    </w:p>
    <w:p w:rsidR="00465B72" w:rsidRPr="00E82995" w:rsidRDefault="00016CD3" w:rsidP="00E82995">
      <w:pPr>
        <w:pStyle w:val="Heading1"/>
        <w:spacing w:line="276" w:lineRule="auto"/>
        <w:ind w:left="355"/>
        <w:rPr>
          <w:rFonts w:ascii="Times New Roman" w:eastAsia="Calibri" w:hAnsi="Times New Roman" w:cs="Times New Roman"/>
          <w:noProof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LANGUAGE  </w:t>
      </w:r>
      <w:r w:rsidR="00D8541F" w:rsidRPr="00D8541F">
        <w:rPr>
          <w:rFonts w:ascii="Times New Roman" w:eastAsia="Calibri" w:hAnsi="Times New Roman" w:cs="Times New Roman"/>
          <w:noProof/>
          <w:szCs w:val="24"/>
        </w:rPr>
        <mc:AlternateContent>
          <mc:Choice Requires="wpg">
            <w:drawing>
              <wp:inline distT="0" distB="0" distL="0" distR="0" wp14:anchorId="61362256" wp14:editId="74D022C4">
                <wp:extent cx="6136005" cy="62484"/>
                <wp:effectExtent l="0" t="0" r="17145" b="13970"/>
                <wp:docPr id="5511" name="Group 5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05" cy="62484"/>
                          <a:chOff x="-38100" y="-142875"/>
                          <a:chExt cx="6136005" cy="62484"/>
                        </a:xfrm>
                      </wpg:grpSpPr>
                      <wps:wsp>
                        <wps:cNvPr id="995" name="Shape 995"/>
                        <wps:cNvSpPr/>
                        <wps:spPr>
                          <a:xfrm>
                            <a:off x="-28575" y="-84659"/>
                            <a:ext cx="61264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80">
                                <a:moveTo>
                                  <a:pt x="0" y="0"/>
                                </a:moveTo>
                                <a:lnTo>
                                  <a:pt x="6126480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42" name="Shape 6042"/>
                        <wps:cNvSpPr/>
                        <wps:spPr>
                          <a:xfrm>
                            <a:off x="-38100" y="-142875"/>
                            <a:ext cx="2011680" cy="62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680" h="62484">
                                <a:moveTo>
                                  <a:pt x="0" y="0"/>
                                </a:moveTo>
                                <a:lnTo>
                                  <a:pt x="2011680" y="0"/>
                                </a:lnTo>
                                <a:lnTo>
                                  <a:pt x="2011680" y="62484"/>
                                </a:lnTo>
                                <a:lnTo>
                                  <a:pt x="0" y="624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D1426A" id="Group 5511" o:spid="_x0000_s1026" style="width:483.15pt;height:4.9pt;mso-position-horizontal-relative:char;mso-position-vertical-relative:line" coordorigin="-381,-1428" coordsize="61360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1Kh7AIAAHMJAAAOAAAAZHJzL2Uyb0RvYy54bWzMVslu2zAQvRfoPxC6O5IcWbUF2zk0bS5F&#10;GyTpBzAUtQAUSZCMZf99h6PFqtOkaYIW1UEakbO+4RtpfbFvBNlxY2slN0F8FgWES6byWpab4Pvd&#10;59kyINZRmVOhJN8EB26Di+37d+tWZ3yuKiVybgg4kTZr9SaonNNZGFpW8YbaM6W5hM1CmYY6eDVl&#10;mBvagvdGhPMoSsNWmVwbxbi1sHrZbQZb9F8UnLlvRWG5I2ITQG4O7wbv9/4ebtc0Kw3VVc36NOgr&#10;smhoLSHo6OqSOkoeTP3IVVMzo6wq3BlTTaiKomYca4Bq4uikmiujHjTWUmZtqUeYANoTnF7tln3d&#10;XRtS55tgsYjjgEjaQJcwMMEVAKjVZQZ6V0bf6mvTL5Tdm695X5jGP6EaskdoDyO0fO8Ig8U0Pk+j&#10;aBEQBnvpPFkmHfSsgv54q9n5Mo6gQ7A9i5P58sNiUPj0rItwiB/6NMesWg3nyR4hs2+D7LaimmMn&#10;rIeih2y1goI6xFCB+AXEB7VGtGxmAbhfQDWbLxdQKBa9TNLFqqv5CNo8TZYAigcNz+pYLc3Yg3VX&#10;XCHydPfFuu4o54NEq0FiezmIBgjxLBU0dd7O5+pF0vrWdVn4tUbt+J3CXXfSa0jtuCvkVGvw4Osc&#10;yug0wMiH2a57AUODPC1OSJ/FKk4SAILCjCgEdUg2oIfMoWwwEBIevukd0ii5g+A+VSFveAFnHE5Z&#10;jHbWlPcfhSE76qcCXh54dAOq3qaohRitoietvCoVuqK9r95NHwBd9p68JseBdOqW9dl0Uwm4DQ0f&#10;ZhOkNBphWkq60V7CRMWAk2q9eK/yA/IUAQEWeAr/AzqkUTL/mQ+4Asj68ECbFxDiiSkwMAKGZJwO&#10;jBjHCKA0zKDpwfmrrBgzqYZ55vtzZID+A36Mvh7xwx/eKZOmmtPyB63hOY3+Ur3XMtPPpzfS8k0E&#10;Q3ojOaac/R3T/wta4jcLvuw4KPq/EP/rMH0HefqvtP0BAAD//wMAUEsDBBQABgAIAAAAIQD+IbjJ&#10;2wAAAAMBAAAPAAAAZHJzL2Rvd25yZXYueG1sTI9BS8NAEIXvgv9hGcGb3cRiaGM2pRT1VARbQXqb&#10;JtMkNDsbstsk/feOXvQyvOEN732TrSbbqoF63zg2EM8iUMSFKxuuDHzuXx8WoHxALrF1TAau5GGV&#10;395kmJZu5A8adqFSEsI+RQN1CF2qtS9qsuhnriMW7+R6i0HWvtJlj6OE21Y/RlGiLTYsDTV2tKmp&#10;OO8u1sDbiON6Hr8M2/Npcz3sn96/tjEZc383rZ9BBZrC3zH84As65MJ0dBcuvWoNyCPhd4q3TJI5&#10;qKOIBeg80//Z828AAAD//wMAUEsBAi0AFAAGAAgAAAAhALaDOJL+AAAA4QEAABMAAAAAAAAAAAAA&#10;AAAAAAAAAFtDb250ZW50X1R5cGVzXS54bWxQSwECLQAUAAYACAAAACEAOP0h/9YAAACUAQAACwAA&#10;AAAAAAAAAAAAAAAvAQAAX3JlbHMvLnJlbHNQSwECLQAUAAYACAAAACEAqKdSoewCAABzCQAADgAA&#10;AAAAAAAAAAAAAAAuAgAAZHJzL2Uyb0RvYy54bWxQSwECLQAUAAYACAAAACEA/iG4ydsAAAADAQAA&#10;DwAAAAAAAAAAAAAAAABGBQAAZHJzL2Rvd25yZXYueG1sUEsFBgAAAAAEAAQA8wAAAE4GAAAAAA==&#10;">
                <v:shape id="Shape 995" o:spid="_x0000_s1027" style="position:absolute;left:-285;top:-846;width:61264;height:0;visibility:visible;mso-wrap-style:square;v-text-anchor:top" coordsize="61264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Yr0cMA&#10;AADcAAAADwAAAGRycy9kb3ducmV2LnhtbESPS4vCMBSF9wP+h3AFd2OqqGg1ioiCA4LPhctrc22L&#10;zU1pMlr/vREEl4fz+DiTWW0KcafK5ZYVdNoRCOLE6pxTBafj6ncIwnlkjYVlUvAkB7Np42eCsbYP&#10;3tP94FMRRtjFqCDzvoyldElGBl3blsTBu9rKoA+ySqWu8BHGTSG7UTSQBnMOhAxLWmSU3A7/JkCO&#10;ZW958Zsnb9fd63J7nu/yv51SrWY9H4PwVPtv+NNeawWjUR/eZ8IRkN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uYr0cMAAADcAAAADwAAAAAAAAAAAAAAAACYAgAAZHJzL2Rv&#10;d25yZXYueG1sUEsFBgAAAAAEAAQA9QAAAIgDAAAAAA==&#10;" path="m,l6126480,e" filled="f" strokeweight=".72pt">
                  <v:path arrowok="t" textboxrect="0,0,6126480,0"/>
                </v:shape>
                <v:shape id="Shape 6042" o:spid="_x0000_s1028" style="position:absolute;left:-381;top:-1428;width:20116;height:625;visibility:visible;mso-wrap-style:square;v-text-anchor:top" coordsize="2011680,62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40mMQA&#10;AADdAAAADwAAAGRycy9kb3ducmV2LnhtbESPzWrDMBCE74G+g9hCLqGRmxjTulFCSSjkmp9Djou1&#10;tUytlZEU23n7KhDIcZiZb5jVZrSt6MmHxrGC93kGgrhyuuFawfn08/YBIkRkja1jUnCjAJv1y2SF&#10;pXYDH6g/xlokCIcSFZgYu1LKUBmyGOauI07er/MWY5K+ltrjkOC2lYssK6TFhtOCwY62hqq/49Uq&#10;uBgjd0PV+yUNs89tN+ZnrnOlpq/j9xeISGN8hh/tvVZQZPkC7m/SE5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+NJjEAAAA3QAAAA8AAAAAAAAAAAAAAAAAmAIAAGRycy9k&#10;b3ducmV2LnhtbFBLBQYAAAAABAAEAPUAAACJAwAAAAA=&#10;" path="m,l2011680,r,62484l,62484,,e" fillcolor="black" stroked="f" strokeweight="0">
                  <v:path arrowok="t" textboxrect="0,0,2011680,62484"/>
                </v:shape>
                <w10:anchorlock/>
              </v:group>
            </w:pict>
          </mc:Fallback>
        </mc:AlternateContent>
      </w:r>
      <w:r w:rsidRPr="00D8541F">
        <w:rPr>
          <w:rFonts w:ascii="Times New Roman" w:hAnsi="Times New Roman" w:cs="Times New Roman"/>
          <w:szCs w:val="24"/>
        </w:rPr>
        <w:t xml:space="preserve">  </w:t>
      </w:r>
    </w:p>
    <w:p w:rsidR="00465B72" w:rsidRPr="00D8541F" w:rsidRDefault="00016CD3" w:rsidP="00D8541F">
      <w:pPr>
        <w:numPr>
          <w:ilvl w:val="0"/>
          <w:numId w:val="11"/>
        </w:numPr>
        <w:spacing w:line="276" w:lineRule="auto"/>
        <w:ind w:hanging="42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English – Expertise in Speaking, reading and writing   </w:t>
      </w:r>
    </w:p>
    <w:p w:rsidR="00465B72" w:rsidRPr="00D8541F" w:rsidRDefault="00016CD3" w:rsidP="00D8541F">
      <w:pPr>
        <w:numPr>
          <w:ilvl w:val="0"/>
          <w:numId w:val="11"/>
        </w:numPr>
        <w:spacing w:line="276" w:lineRule="auto"/>
        <w:ind w:hanging="42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>Urdu/</w:t>
      </w:r>
      <w:proofErr w:type="spellStart"/>
      <w:r w:rsidRPr="00D8541F">
        <w:rPr>
          <w:rFonts w:ascii="Times New Roman" w:hAnsi="Times New Roman" w:cs="Times New Roman"/>
          <w:szCs w:val="24"/>
        </w:rPr>
        <w:t>Saraki</w:t>
      </w:r>
      <w:proofErr w:type="spellEnd"/>
      <w:r w:rsidRPr="00D8541F">
        <w:rPr>
          <w:rFonts w:ascii="Times New Roman" w:hAnsi="Times New Roman" w:cs="Times New Roman"/>
          <w:szCs w:val="24"/>
        </w:rPr>
        <w:t xml:space="preserve">/Punjabi – Native   </w:t>
      </w:r>
    </w:p>
    <w:p w:rsidR="00465B72" w:rsidRDefault="00016CD3" w:rsidP="00D8541F">
      <w:pPr>
        <w:numPr>
          <w:ilvl w:val="0"/>
          <w:numId w:val="11"/>
        </w:numPr>
        <w:spacing w:line="276" w:lineRule="auto"/>
        <w:ind w:hanging="42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Arabic– Intermediate in Reading and writing  </w:t>
      </w:r>
      <w:r w:rsidRPr="00D8541F">
        <w:rPr>
          <w:rFonts w:ascii="Times New Roman" w:eastAsia="Times New Roman" w:hAnsi="Times New Roman" w:cs="Times New Roman"/>
          <w:szCs w:val="24"/>
        </w:rPr>
        <w:t xml:space="preserve"> </w:t>
      </w:r>
      <w:r w:rsidRPr="00D8541F">
        <w:rPr>
          <w:rFonts w:ascii="Times New Roman" w:hAnsi="Times New Roman" w:cs="Times New Roman"/>
          <w:szCs w:val="24"/>
        </w:rPr>
        <w:t xml:space="preserve"> </w:t>
      </w:r>
      <w:r w:rsidRPr="00D8541F">
        <w:rPr>
          <w:rFonts w:ascii="Times New Roman" w:hAnsi="Times New Roman" w:cs="Times New Roman"/>
          <w:b/>
          <w:szCs w:val="24"/>
        </w:rPr>
        <w:t xml:space="preserve"> </w:t>
      </w:r>
      <w:r w:rsidRPr="00D8541F">
        <w:rPr>
          <w:rFonts w:ascii="Times New Roman" w:hAnsi="Times New Roman" w:cs="Times New Roman"/>
          <w:szCs w:val="24"/>
        </w:rPr>
        <w:t xml:space="preserve"> </w:t>
      </w:r>
    </w:p>
    <w:p w:rsidR="00E82995" w:rsidRPr="00D8541F" w:rsidRDefault="00E82995" w:rsidP="00E82995">
      <w:pPr>
        <w:spacing w:line="276" w:lineRule="auto"/>
        <w:ind w:left="765" w:firstLine="0"/>
        <w:rPr>
          <w:rFonts w:ascii="Times New Roman" w:hAnsi="Times New Roman" w:cs="Times New Roman"/>
          <w:szCs w:val="24"/>
        </w:rPr>
      </w:pPr>
    </w:p>
    <w:p w:rsidR="00465B72" w:rsidRPr="00D8541F" w:rsidRDefault="00016CD3" w:rsidP="00D8541F">
      <w:pPr>
        <w:pStyle w:val="Heading1"/>
        <w:spacing w:line="276" w:lineRule="auto"/>
        <w:ind w:left="355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REFERENCES  </w:t>
      </w:r>
    </w:p>
    <w:p w:rsidR="00465B72" w:rsidRPr="00D8541F" w:rsidRDefault="00016CD3" w:rsidP="00D8541F">
      <w:pPr>
        <w:spacing w:after="0" w:line="276" w:lineRule="auto"/>
        <w:ind w:left="0" w:right="1151" w:firstLine="0"/>
        <w:jc w:val="right"/>
        <w:rPr>
          <w:rFonts w:ascii="Times New Roman" w:hAnsi="Times New Roman" w:cs="Times New Roman"/>
          <w:szCs w:val="24"/>
        </w:rPr>
      </w:pPr>
      <w:r w:rsidRPr="00D8541F">
        <w:rPr>
          <w:rFonts w:ascii="Times New Roman" w:eastAsia="Calibri" w:hAnsi="Times New Roman" w:cs="Times New Roman"/>
          <w:noProof/>
          <w:szCs w:val="24"/>
        </w:rPr>
        <mc:AlternateContent>
          <mc:Choice Requires="wpg">
            <w:drawing>
              <wp:inline distT="0" distB="0" distL="0" distR="0">
                <wp:extent cx="6126480" cy="64351"/>
                <wp:effectExtent l="0" t="0" r="26670" b="12065"/>
                <wp:docPr id="5512" name="Group 55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6480" cy="64351"/>
                          <a:chOff x="-47625" y="-133350"/>
                          <a:chExt cx="6126480" cy="64351"/>
                        </a:xfrm>
                      </wpg:grpSpPr>
                      <wps:wsp>
                        <wps:cNvPr id="997" name="Shape 997"/>
                        <wps:cNvSpPr/>
                        <wps:spPr>
                          <a:xfrm>
                            <a:off x="-47625" y="-68999"/>
                            <a:ext cx="61264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80">
                                <a:moveTo>
                                  <a:pt x="0" y="0"/>
                                </a:moveTo>
                                <a:lnTo>
                                  <a:pt x="6126480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43" name="Shape 6043"/>
                        <wps:cNvSpPr/>
                        <wps:spPr>
                          <a:xfrm>
                            <a:off x="-47625" y="-133350"/>
                            <a:ext cx="2011680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680" h="64008">
                                <a:moveTo>
                                  <a:pt x="0" y="0"/>
                                </a:moveTo>
                                <a:lnTo>
                                  <a:pt x="2011680" y="0"/>
                                </a:lnTo>
                                <a:lnTo>
                                  <a:pt x="2011680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2C5DD3" id="Group 5512" o:spid="_x0000_s1026" style="width:482.4pt;height:5.05pt;mso-position-horizontal-relative:char;mso-position-vertical-relative:line" coordorigin="-476,-1333" coordsize="61264,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rUb7QIAAHMJAAAOAAAAZHJzL2Uyb0RvYy54bWzMVslu2zAQvRfoPxC6O5K8KLZgO4emzaVo&#10;gyb9AIaiFoAiCZK27L/vcLRYcdIUSdCiOkgjcjjLm3kjra8OtSB7bmyl5CaIL6KAcMlUVsliE/y8&#10;/zJZBsQ6KjMqlOSb4MhtcLX9+GHd6JRPValExg0BI9Kmjd4EpXM6DUPLSl5Te6E0l7CZK1NTB6+m&#10;CDNDG7Bei3AaRUnYKJNpoxi3Flav281gi/bznDP3Pc8td0RsAojN4d3g/cHfw+2apoWhuqxYFwZ9&#10;QxQ1rSQ4HUxdU0fJzlRPTNUVM8qq3F0wVYcqzyvGMQfIJo7OsrkxaqcxlyJtCj3ABNCe4fRms+zb&#10;/taQKtsEi0U8DYikNVQJHRNcAYAaXaSgd2P0nb413ULRvvmcD7mp/ROyIQeE9jhAyw+OMFhM4mky&#10;X0IFGOwl89kibqFnJdTHn5rML5PpIiCwPYlns9miqw0rP79oIuz9hz7MIapGQz/ZE2T2fZDdlVRz&#10;rIT1UHSQrVaXPWKoQPwC4oNaA1o2tQDcM1CNk06Wq9WqBeVZ0BCPIVuasp11N1wh8nT/1bq2lbNe&#10;omUvsYPsRQOEeJEKmjp/zsfqRdKcSufXarXn9wp33VmtIbTTrpBjraH4fV+AbqsBgnezXXcCugZ5&#10;nJyQPopVPJ9D91CYEbmgDskG9JAZpI3m4OGL3iKNkjsK7kMV8gfPocehy2I8Z03x8EkYsqd+KuDl&#10;gUczoOrP5JUQw6not6e8KhW6pJ2tzkznAE12lrwmx4F0bpZ10bRTCbgNLOlnE4Q0HMKwlHTDeQkT&#10;FR2OsvXig8qOyFMEBFjgKfwP6JBE89ljPuAKIOvdA21eR4jxFOgZAUMyTk5jJIqWHeL9DBo3zl9l&#10;xRBJ6eeZD8TX58QA/Qp+DLae8KPnCdAE7Y01W69937Z8e8w7aCSctieY+v3++VyUr2WmH+rvpOW7&#10;CIb0RnKMOfsnpv8XtMRvFnzZcVB0fyH+12H8DvL4X2n7CwAA//8DAFBLAwQUAAYACAAAACEAV8sl&#10;X9sAAAAEAQAADwAAAGRycy9kb3ducmV2LnhtbEyPT0vDQBDF74LfYRnBm93EP0VjNqUU9VSEtoJ4&#10;m2anSWh2NmS3SfrtHb3oZeDxHm9+L19MrlUD9aHxbCCdJaCIS28brgx87F5vHkGFiGyx9UwGzhRg&#10;UVxe5JhZP/KGhm2slJRwyNBAHWOXaR3KmhyGme+IxTv43mEU2Vfa9jhKuWv1bZLMtcOG5UONHa1q&#10;Ko/bkzPwNuK4vEtfhvXxsDp/7R7eP9cpGXN9NS2fQUWa4l8YfvAFHQph2vsT26BaAzIk/l7xnub3&#10;MmMvoSQFXeT6P3zxDQAA//8DAFBLAQItABQABgAIAAAAIQC2gziS/gAAAOEBAAATAAAAAAAAAAAA&#10;AAAAAAAAAABbQ29udGVudF9UeXBlc10ueG1sUEsBAi0AFAAGAAgAAAAhADj9If/WAAAAlAEAAAsA&#10;AAAAAAAAAAAAAAAALwEAAF9yZWxzLy5yZWxzUEsBAi0AFAAGAAgAAAAhAAEStRvtAgAAcwkAAA4A&#10;AAAAAAAAAAAAAAAALgIAAGRycy9lMm9Eb2MueG1sUEsBAi0AFAAGAAgAAAAhAFfLJV/bAAAABAEA&#10;AA8AAAAAAAAAAAAAAAAARwUAAGRycy9kb3ducmV2LnhtbFBLBQYAAAAABAAEAPMAAABPBgAAAAA=&#10;">
                <v:shape id="Shape 997" o:spid="_x0000_s1027" style="position:absolute;left:-476;top:-689;width:61264;height:0;visibility:visible;mso-wrap-style:square;v-text-anchor:top" coordsize="61264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gQPcMA&#10;AADcAAAADwAAAGRycy9kb3ducmV2LnhtbESPS4vCMBSF9wP+h3AFd2OqiI9qFBEFBwSfC5fX5toW&#10;m5vSZLT+eyMILg/n8XEms9oU4k6Vyy0r6LQjEMSJ1TmnCk7H1e8QhPPIGgvLpOBJDmbTxs8EY20f&#10;vKf7wacijLCLUUHmfRlL6ZKMDLq2LYmDd7WVQR9klUpd4SOMm0J2o6gvDeYcCBmWtMgouR3+TYAc&#10;y97y4jdP3q671+X2PN/lfzulWs16Pgbhqfbf8Ke91gpGowG8z4QjIK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gQPcMAAADcAAAADwAAAAAAAAAAAAAAAACYAgAAZHJzL2Rv&#10;d25yZXYueG1sUEsFBgAAAAAEAAQA9QAAAIgDAAAAAA==&#10;" path="m,l6126480,e" filled="f" strokeweight=".72pt">
                  <v:path arrowok="t" textboxrect="0,0,6126480,0"/>
                </v:shape>
                <v:shape id="Shape 6043" o:spid="_x0000_s1028" style="position:absolute;left:-476;top:-1333;width:20116;height:640;visibility:visible;mso-wrap-style:square;v-text-anchor:top" coordsize="2011680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HKY8UA&#10;AADdAAAADwAAAGRycy9kb3ducmV2LnhtbESP3WoCMRSE74W+QziF3mm2rfVnNUoRFEFbcPUBDpvj&#10;Zu3mZNlEXd/eCAUvh5n5hpnOW1uJCzW+dKzgvZeAIM6dLrlQcNgvuyMQPiBrrByTght5mM9eOlNM&#10;tbvyji5ZKESEsE9RgQmhTqX0uSGLvudq4ugdXWMxRNkUUjd4jXBbyY8kGUiLJccFgzUtDOV/2dkq&#10;+C3r1Q9tbsedHZ7GX5kZLQi3Sr29tt8TEIHa8Az/t9dawSDpf8LjTXwC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QcpjxQAAAN0AAAAPAAAAAAAAAAAAAAAAAJgCAABkcnMv&#10;ZG93bnJldi54bWxQSwUGAAAAAAQABAD1AAAAigMAAAAA&#10;" path="m,l2011680,r,64008l,64008,,e" fillcolor="black" stroked="f" strokeweight="0">
                  <v:path arrowok="t" textboxrect="0,0,2011680,64008"/>
                </v:shape>
                <w10:anchorlock/>
              </v:group>
            </w:pict>
          </mc:Fallback>
        </mc:AlternateContent>
      </w:r>
      <w:r w:rsidRPr="00D8541F">
        <w:rPr>
          <w:rFonts w:ascii="Times New Roman" w:hAnsi="Times New Roman" w:cs="Times New Roman"/>
          <w:szCs w:val="24"/>
        </w:rPr>
        <w:t xml:space="preserve">  </w:t>
      </w:r>
    </w:p>
    <w:p w:rsidR="00465B72" w:rsidRPr="00D8541F" w:rsidRDefault="00016CD3" w:rsidP="00D8541F">
      <w:pPr>
        <w:spacing w:after="0" w:line="276" w:lineRule="auto"/>
        <w:ind w:left="0" w:firstLine="0"/>
        <w:jc w:val="left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color w:val="243F60"/>
          <w:szCs w:val="24"/>
        </w:rPr>
        <w:t>1.</w:t>
      </w:r>
      <w:r w:rsidRPr="00D8541F">
        <w:rPr>
          <w:rFonts w:ascii="Times New Roman" w:eastAsia="Arial" w:hAnsi="Times New Roman" w:cs="Times New Roman"/>
          <w:color w:val="243F60"/>
          <w:szCs w:val="24"/>
        </w:rPr>
        <w:t xml:space="preserve"> </w:t>
      </w:r>
      <w:r w:rsidRPr="00D8541F">
        <w:rPr>
          <w:rFonts w:ascii="Times New Roman" w:hAnsi="Times New Roman" w:cs="Times New Roman"/>
          <w:color w:val="243F60"/>
          <w:szCs w:val="24"/>
        </w:rPr>
        <w:t xml:space="preserve">Prof.  Dr. Waqar Ahmed Awan  </w:t>
      </w:r>
      <w:r w:rsidRPr="00D8541F">
        <w:rPr>
          <w:rFonts w:ascii="Times New Roman" w:hAnsi="Times New Roman" w:cs="Times New Roman"/>
          <w:szCs w:val="24"/>
        </w:rPr>
        <w:t xml:space="preserve"> </w:t>
      </w:r>
    </w:p>
    <w:p w:rsidR="00465B72" w:rsidRPr="00D8541F" w:rsidRDefault="00016CD3" w:rsidP="00D8541F">
      <w:pPr>
        <w:numPr>
          <w:ilvl w:val="0"/>
          <w:numId w:val="12"/>
        </w:numPr>
        <w:spacing w:line="276" w:lineRule="auto"/>
        <w:ind w:hanging="36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Riphah College of Rehabilitation &amp; Allied Health Sciences, Islamabad  </w:t>
      </w:r>
    </w:p>
    <w:p w:rsidR="00465B72" w:rsidRPr="00D8541F" w:rsidRDefault="00016CD3" w:rsidP="00D8541F">
      <w:pPr>
        <w:numPr>
          <w:ilvl w:val="0"/>
          <w:numId w:val="12"/>
        </w:numPr>
        <w:spacing w:line="276" w:lineRule="auto"/>
        <w:ind w:hanging="36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Cell: +9203335348846, waqar.ahmed@ riphah. edu.pk  </w:t>
      </w:r>
    </w:p>
    <w:p w:rsidR="00465B72" w:rsidRPr="00D8541F" w:rsidRDefault="00016CD3" w:rsidP="00D8541F">
      <w:pPr>
        <w:spacing w:after="0" w:line="276" w:lineRule="auto"/>
        <w:ind w:left="0" w:firstLine="0"/>
        <w:jc w:val="left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color w:val="243F60"/>
          <w:szCs w:val="24"/>
        </w:rPr>
        <w:t>2.</w:t>
      </w:r>
      <w:r w:rsidRPr="00D8541F">
        <w:rPr>
          <w:rFonts w:ascii="Times New Roman" w:eastAsia="Arial" w:hAnsi="Times New Roman" w:cs="Times New Roman"/>
          <w:color w:val="243F60"/>
          <w:szCs w:val="24"/>
        </w:rPr>
        <w:t xml:space="preserve"> </w:t>
      </w:r>
      <w:r w:rsidR="00D8541F" w:rsidRPr="00D8541F">
        <w:rPr>
          <w:rFonts w:ascii="Times New Roman" w:hAnsi="Times New Roman" w:cs="Times New Roman"/>
          <w:color w:val="4F81BD"/>
          <w:szCs w:val="24"/>
        </w:rPr>
        <w:t>Dr Qurat</w:t>
      </w:r>
      <w:r w:rsidRPr="00D8541F">
        <w:rPr>
          <w:rFonts w:ascii="Times New Roman" w:hAnsi="Times New Roman" w:cs="Times New Roman"/>
          <w:color w:val="4F81BD"/>
          <w:szCs w:val="24"/>
        </w:rPr>
        <w:t xml:space="preserve"> ul Ain </w:t>
      </w:r>
      <w:r w:rsidRPr="00D8541F">
        <w:rPr>
          <w:rFonts w:ascii="Times New Roman" w:hAnsi="Times New Roman" w:cs="Times New Roman"/>
          <w:szCs w:val="24"/>
        </w:rPr>
        <w:t xml:space="preserve"> </w:t>
      </w:r>
    </w:p>
    <w:p w:rsidR="00CB2E25" w:rsidRDefault="00016CD3" w:rsidP="00D8541F">
      <w:pPr>
        <w:spacing w:after="0" w:line="276" w:lineRule="auto"/>
        <w:ind w:left="360" w:hanging="360"/>
        <w:rPr>
          <w:rFonts w:ascii="Times New Roman" w:hAnsi="Times New Roman" w:cs="Times New Roman"/>
          <w:szCs w:val="24"/>
        </w:rPr>
      </w:pPr>
      <w:r w:rsidRPr="00D8541F">
        <w:rPr>
          <w:rFonts w:ascii="Times New Roman" w:eastAsia="Calibri" w:hAnsi="Times New Roman" w:cs="Times New Roman"/>
          <w:szCs w:val="24"/>
        </w:rPr>
        <w:t>-</w:t>
      </w:r>
      <w:r w:rsidRPr="00D8541F">
        <w:rPr>
          <w:rFonts w:ascii="Times New Roman" w:eastAsia="Arial" w:hAnsi="Times New Roman" w:cs="Times New Roman"/>
          <w:szCs w:val="24"/>
        </w:rPr>
        <w:t xml:space="preserve"> </w:t>
      </w:r>
      <w:r w:rsidRPr="00D8541F">
        <w:rPr>
          <w:rFonts w:ascii="Times New Roman" w:eastAsia="Arial" w:hAnsi="Times New Roman" w:cs="Times New Roman"/>
          <w:szCs w:val="24"/>
        </w:rPr>
        <w:tab/>
      </w:r>
      <w:r w:rsidRPr="00D8541F">
        <w:rPr>
          <w:rFonts w:ascii="Times New Roman" w:hAnsi="Times New Roman" w:cs="Times New Roman"/>
          <w:szCs w:val="24"/>
        </w:rPr>
        <w:t xml:space="preserve">HOD of University institute of physical therapy at University of Lahore Sargodha campus -  </w:t>
      </w:r>
      <w:r w:rsidRPr="00D8541F">
        <w:rPr>
          <w:rFonts w:ascii="Times New Roman" w:hAnsi="Times New Roman" w:cs="Times New Roman"/>
          <w:szCs w:val="24"/>
        </w:rPr>
        <w:tab/>
      </w:r>
    </w:p>
    <w:p w:rsidR="00465B72" w:rsidRPr="00D8541F" w:rsidRDefault="00016CD3" w:rsidP="00D8541F">
      <w:pPr>
        <w:spacing w:after="0" w:line="276" w:lineRule="auto"/>
        <w:ind w:left="360" w:hanging="360"/>
        <w:rPr>
          <w:rFonts w:ascii="Times New Roman" w:hAnsi="Times New Roman" w:cs="Times New Roman"/>
          <w:szCs w:val="24"/>
        </w:rPr>
      </w:pPr>
      <w:r w:rsidRPr="00D8541F">
        <w:rPr>
          <w:rFonts w:ascii="Times New Roman" w:hAnsi="Times New Roman" w:cs="Times New Roman"/>
          <w:szCs w:val="24"/>
        </w:rPr>
        <w:t xml:space="preserve">Cell: +92 301 6792508, quratulain.chaudhary@ahs.uol.edu.pk  </w:t>
      </w:r>
    </w:p>
    <w:p w:rsidR="00465B72" w:rsidRDefault="00016CD3">
      <w:pPr>
        <w:spacing w:after="0" w:line="259" w:lineRule="auto"/>
        <w:ind w:left="360" w:firstLine="0"/>
        <w:jc w:val="left"/>
      </w:pPr>
      <w:r>
        <w:t xml:space="preserve"> </w:t>
      </w:r>
    </w:p>
    <w:p w:rsidR="00465B72" w:rsidRDefault="00016CD3">
      <w:pPr>
        <w:spacing w:after="0" w:line="259" w:lineRule="auto"/>
        <w:ind w:left="1080" w:firstLine="0"/>
      </w:pPr>
      <w:r>
        <w:rPr>
          <w:color w:val="243F60"/>
        </w:rPr>
        <w:t xml:space="preserve"> </w:t>
      </w:r>
      <w:r>
        <w:t xml:space="preserve"> </w:t>
      </w:r>
    </w:p>
    <w:p w:rsidR="00465B72" w:rsidRDefault="00016CD3">
      <w:pPr>
        <w:spacing w:after="0" w:line="259" w:lineRule="auto"/>
        <w:ind w:left="1080" w:firstLine="0"/>
      </w:pPr>
      <w:r>
        <w:t xml:space="preserve">  </w:t>
      </w:r>
    </w:p>
    <w:sectPr w:rsidR="00465B72">
      <w:pgSz w:w="12240" w:h="15840"/>
      <w:pgMar w:top="868" w:right="736" w:bottom="891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15E8B"/>
    <w:multiLevelType w:val="hybridMultilevel"/>
    <w:tmpl w:val="9A44C96A"/>
    <w:lvl w:ilvl="0" w:tplc="5DBEDBBE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8A6B9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0883E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BE69A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CEE506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12AF08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D86A4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EEF25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378FEE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E12740A"/>
    <w:multiLevelType w:val="hybridMultilevel"/>
    <w:tmpl w:val="06868AE6"/>
    <w:lvl w:ilvl="0" w:tplc="0020236E">
      <w:start w:val="1"/>
      <w:numFmt w:val="bullet"/>
      <w:lvlText w:val="•"/>
      <w:lvlJc w:val="left"/>
      <w:pPr>
        <w:ind w:left="7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5C0006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203590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40224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2420A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BCABBE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B208E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B6994E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76D962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867501E"/>
    <w:multiLevelType w:val="hybridMultilevel"/>
    <w:tmpl w:val="A34659BC"/>
    <w:lvl w:ilvl="0" w:tplc="FA6EE6D6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B8AF84">
      <w:start w:val="1"/>
      <w:numFmt w:val="bullet"/>
      <w:lvlText w:val="o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947662">
      <w:start w:val="1"/>
      <w:numFmt w:val="bullet"/>
      <w:lvlText w:val="▪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BC5EA0">
      <w:start w:val="1"/>
      <w:numFmt w:val="bullet"/>
      <w:lvlText w:val="•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5CE97C">
      <w:start w:val="1"/>
      <w:numFmt w:val="bullet"/>
      <w:lvlText w:val="o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E6C1CC">
      <w:start w:val="1"/>
      <w:numFmt w:val="bullet"/>
      <w:lvlText w:val="▪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7EEB0E">
      <w:start w:val="1"/>
      <w:numFmt w:val="bullet"/>
      <w:lvlText w:val="•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5C873A">
      <w:start w:val="1"/>
      <w:numFmt w:val="bullet"/>
      <w:lvlText w:val="o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F022DA">
      <w:start w:val="1"/>
      <w:numFmt w:val="bullet"/>
      <w:lvlText w:val="▪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86F65F5"/>
    <w:multiLevelType w:val="hybridMultilevel"/>
    <w:tmpl w:val="569290A8"/>
    <w:lvl w:ilvl="0" w:tplc="1C7AEC72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861860">
      <w:start w:val="1"/>
      <w:numFmt w:val="bullet"/>
      <w:lvlText w:val="o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6A3E50">
      <w:start w:val="1"/>
      <w:numFmt w:val="bullet"/>
      <w:lvlText w:val="▪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EE3FDE">
      <w:start w:val="1"/>
      <w:numFmt w:val="bullet"/>
      <w:lvlText w:val="•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4D65E">
      <w:start w:val="1"/>
      <w:numFmt w:val="bullet"/>
      <w:lvlText w:val="o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7C4FA8">
      <w:start w:val="1"/>
      <w:numFmt w:val="bullet"/>
      <w:lvlText w:val="▪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242728">
      <w:start w:val="1"/>
      <w:numFmt w:val="bullet"/>
      <w:lvlText w:val="•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CCB9B0">
      <w:start w:val="1"/>
      <w:numFmt w:val="bullet"/>
      <w:lvlText w:val="o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1ADD8C">
      <w:start w:val="1"/>
      <w:numFmt w:val="bullet"/>
      <w:lvlText w:val="▪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02579DD"/>
    <w:multiLevelType w:val="hybridMultilevel"/>
    <w:tmpl w:val="DDC429E2"/>
    <w:lvl w:ilvl="0" w:tplc="370A02B8">
      <w:start w:val="1"/>
      <w:numFmt w:val="decimal"/>
      <w:lvlText w:val="%1."/>
      <w:lvlJc w:val="left"/>
      <w:pPr>
        <w:ind w:left="720" w:hanging="360"/>
      </w:pPr>
      <w:rPr>
        <w:rFonts w:hint="default"/>
        <w:color w:val="5B9BD5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633058"/>
    <w:multiLevelType w:val="hybridMultilevel"/>
    <w:tmpl w:val="A99A1A54"/>
    <w:lvl w:ilvl="0" w:tplc="6562000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84783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C6ACF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0EFE4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52E79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2E45F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46207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D46A9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48D0A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A380176"/>
    <w:multiLevelType w:val="hybridMultilevel"/>
    <w:tmpl w:val="826E4ABC"/>
    <w:lvl w:ilvl="0" w:tplc="A10A8FBC">
      <w:start w:val="1"/>
      <w:numFmt w:val="decimal"/>
      <w:lvlText w:val="%1."/>
      <w:lvlJc w:val="left"/>
      <w:pPr>
        <w:ind w:left="4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329164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00288C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C241A0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D021E8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941FCA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8EA87C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0E71FC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C00CD6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ACD23C9"/>
    <w:multiLevelType w:val="hybridMultilevel"/>
    <w:tmpl w:val="0B343BB4"/>
    <w:lvl w:ilvl="0" w:tplc="E676D980">
      <w:start w:val="1"/>
      <w:numFmt w:val="decimal"/>
      <w:lvlText w:val="%1."/>
      <w:lvlJc w:val="left"/>
      <w:pPr>
        <w:ind w:left="70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0C6D3A">
      <w:start w:val="1"/>
      <w:numFmt w:val="lowerLetter"/>
      <w:lvlText w:val="%2"/>
      <w:lvlJc w:val="left"/>
      <w:pPr>
        <w:ind w:left="14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80DD20">
      <w:start w:val="1"/>
      <w:numFmt w:val="lowerRoman"/>
      <w:lvlText w:val="%3"/>
      <w:lvlJc w:val="left"/>
      <w:pPr>
        <w:ind w:left="21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8C3642">
      <w:start w:val="1"/>
      <w:numFmt w:val="decimal"/>
      <w:lvlText w:val="%4"/>
      <w:lvlJc w:val="left"/>
      <w:pPr>
        <w:ind w:left="28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EA840E">
      <w:start w:val="1"/>
      <w:numFmt w:val="lowerLetter"/>
      <w:lvlText w:val="%5"/>
      <w:lvlJc w:val="left"/>
      <w:pPr>
        <w:ind w:left="36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BE541C">
      <w:start w:val="1"/>
      <w:numFmt w:val="lowerRoman"/>
      <w:lvlText w:val="%6"/>
      <w:lvlJc w:val="left"/>
      <w:pPr>
        <w:ind w:left="43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229420">
      <w:start w:val="1"/>
      <w:numFmt w:val="decimal"/>
      <w:lvlText w:val="%7"/>
      <w:lvlJc w:val="left"/>
      <w:pPr>
        <w:ind w:left="50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E2306E">
      <w:start w:val="1"/>
      <w:numFmt w:val="lowerLetter"/>
      <w:lvlText w:val="%8"/>
      <w:lvlJc w:val="left"/>
      <w:pPr>
        <w:ind w:left="57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72D2E0">
      <w:start w:val="1"/>
      <w:numFmt w:val="lowerRoman"/>
      <w:lvlText w:val="%9"/>
      <w:lvlJc w:val="left"/>
      <w:pPr>
        <w:ind w:left="64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410051D"/>
    <w:multiLevelType w:val="hybridMultilevel"/>
    <w:tmpl w:val="9B1C147E"/>
    <w:lvl w:ilvl="0" w:tplc="95D6B43C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248456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26FEB6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7667AC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1AADA6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920392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30ED86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CCCFB6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1282E4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60A571C"/>
    <w:multiLevelType w:val="hybridMultilevel"/>
    <w:tmpl w:val="5150BDAA"/>
    <w:lvl w:ilvl="0" w:tplc="9E64108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7C309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AC750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886F9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103BA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FE8E2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6EE65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2462A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16C08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3EC0519"/>
    <w:multiLevelType w:val="hybridMultilevel"/>
    <w:tmpl w:val="9DB23DE6"/>
    <w:lvl w:ilvl="0" w:tplc="229CFB8C">
      <w:start w:val="6"/>
      <w:numFmt w:val="decimal"/>
      <w:lvlText w:val="%1."/>
      <w:lvlJc w:val="left"/>
      <w:pPr>
        <w:ind w:left="3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362006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5C8908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8A69E8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8AC258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E28BF2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A63FAA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F02A38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3A2786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45D57F3"/>
    <w:multiLevelType w:val="hybridMultilevel"/>
    <w:tmpl w:val="B84CD70C"/>
    <w:lvl w:ilvl="0" w:tplc="8C005488">
      <w:start w:val="1"/>
      <w:numFmt w:val="decimal"/>
      <w:lvlText w:val="%1."/>
      <w:lvlJc w:val="left"/>
      <w:pPr>
        <w:ind w:left="765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E4617C">
      <w:start w:val="1"/>
      <w:numFmt w:val="lowerLetter"/>
      <w:lvlText w:val="%2"/>
      <w:lvlJc w:val="left"/>
      <w:pPr>
        <w:ind w:left="14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FC52CC">
      <w:start w:val="1"/>
      <w:numFmt w:val="lowerRoman"/>
      <w:lvlText w:val="%3"/>
      <w:lvlJc w:val="left"/>
      <w:pPr>
        <w:ind w:left="21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2E0D2C">
      <w:start w:val="1"/>
      <w:numFmt w:val="decimal"/>
      <w:lvlText w:val="%4"/>
      <w:lvlJc w:val="left"/>
      <w:pPr>
        <w:ind w:left="28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3CD128">
      <w:start w:val="1"/>
      <w:numFmt w:val="lowerLetter"/>
      <w:lvlText w:val="%5"/>
      <w:lvlJc w:val="left"/>
      <w:pPr>
        <w:ind w:left="36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9A8B1E">
      <w:start w:val="1"/>
      <w:numFmt w:val="lowerRoman"/>
      <w:lvlText w:val="%6"/>
      <w:lvlJc w:val="left"/>
      <w:pPr>
        <w:ind w:left="43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0850A0">
      <w:start w:val="1"/>
      <w:numFmt w:val="decimal"/>
      <w:lvlText w:val="%7"/>
      <w:lvlJc w:val="left"/>
      <w:pPr>
        <w:ind w:left="50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3C7E2C">
      <w:start w:val="1"/>
      <w:numFmt w:val="lowerLetter"/>
      <w:lvlText w:val="%8"/>
      <w:lvlJc w:val="left"/>
      <w:pPr>
        <w:ind w:left="57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B6A648">
      <w:start w:val="1"/>
      <w:numFmt w:val="lowerRoman"/>
      <w:lvlText w:val="%9"/>
      <w:lvlJc w:val="left"/>
      <w:pPr>
        <w:ind w:left="64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E6C5319"/>
    <w:multiLevelType w:val="hybridMultilevel"/>
    <w:tmpl w:val="388CB67C"/>
    <w:lvl w:ilvl="0" w:tplc="2C24D8DA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24829C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90450A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E003FC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506CBC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7CF494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C023C6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EC3C08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66F1C6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12"/>
  </w:num>
  <w:num w:numId="5">
    <w:abstractNumId w:val="11"/>
  </w:num>
  <w:num w:numId="6">
    <w:abstractNumId w:val="7"/>
  </w:num>
  <w:num w:numId="7">
    <w:abstractNumId w:val="6"/>
  </w:num>
  <w:num w:numId="8">
    <w:abstractNumId w:val="10"/>
  </w:num>
  <w:num w:numId="9">
    <w:abstractNumId w:val="9"/>
  </w:num>
  <w:num w:numId="10">
    <w:abstractNumId w:val="5"/>
  </w:num>
  <w:num w:numId="11">
    <w:abstractNumId w:val="1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B72"/>
    <w:rsid w:val="00016CD3"/>
    <w:rsid w:val="000E3737"/>
    <w:rsid w:val="00201F33"/>
    <w:rsid w:val="00203975"/>
    <w:rsid w:val="00297577"/>
    <w:rsid w:val="002F3DEA"/>
    <w:rsid w:val="00384CD9"/>
    <w:rsid w:val="003F7BDB"/>
    <w:rsid w:val="00465B72"/>
    <w:rsid w:val="00782CBC"/>
    <w:rsid w:val="007C7A09"/>
    <w:rsid w:val="00897E30"/>
    <w:rsid w:val="009D3548"/>
    <w:rsid w:val="00BA6D22"/>
    <w:rsid w:val="00BB5F4B"/>
    <w:rsid w:val="00CB2E25"/>
    <w:rsid w:val="00CB6B98"/>
    <w:rsid w:val="00D8541F"/>
    <w:rsid w:val="00D86771"/>
    <w:rsid w:val="00E82995"/>
    <w:rsid w:val="00EA5827"/>
    <w:rsid w:val="00F333C6"/>
    <w:rsid w:val="00FB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F9104A-7EC6-457A-BD4F-76F8C9C29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7" w:line="250" w:lineRule="auto"/>
      <w:ind w:left="370" w:hanging="10"/>
      <w:jc w:val="both"/>
    </w:pPr>
    <w:rPr>
      <w:rFonts w:ascii="Palatino Linotype" w:eastAsia="Palatino Linotype" w:hAnsi="Palatino Linotype" w:cs="Palatino Linotype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4"/>
      <w:ind w:left="370" w:hanging="10"/>
      <w:outlineLvl w:val="0"/>
    </w:pPr>
    <w:rPr>
      <w:rFonts w:ascii="Palatino Linotype" w:eastAsia="Palatino Linotype" w:hAnsi="Palatino Linotype" w:cs="Palatino Linotype"/>
      <w:b/>
      <w:color w:val="000000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Palatino Linotype" w:eastAsia="Palatino Linotype" w:hAnsi="Palatino Linotype" w:cs="Palatino Linotype"/>
      <w:b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D8677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5F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4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js.trjournal.org/index.php/trehabj/article/view/44" TargetMode="External"/><Relationship Id="rId18" Type="http://schemas.openxmlformats.org/officeDocument/2006/relationships/hyperlink" Target="https://ojs.trjournal.org/" TargetMode="External"/><Relationship Id="rId26" Type="http://schemas.openxmlformats.org/officeDocument/2006/relationships/hyperlink" Target="https://www.thetherapist.com.pk/" TargetMode="External"/><Relationship Id="rId39" Type="http://schemas.openxmlformats.org/officeDocument/2006/relationships/hyperlink" Target="https://jhrlmc.com/index.php/home/article/view/93" TargetMode="External"/><Relationship Id="rId21" Type="http://schemas.openxmlformats.org/officeDocument/2006/relationships/hyperlink" Target="https://lgjdxcn.asia/" TargetMode="External"/><Relationship Id="rId34" Type="http://schemas.openxmlformats.org/officeDocument/2006/relationships/hyperlink" Target="https://jptcp.com/" TargetMode="External"/><Relationship Id="rId42" Type="http://schemas.openxmlformats.org/officeDocument/2006/relationships/hyperlink" Target="https://jhrlmc.com/" TargetMode="External"/><Relationship Id="rId47" Type="http://schemas.openxmlformats.org/officeDocument/2006/relationships/hyperlink" Target="https://jhrlmc.com/" TargetMode="External"/><Relationship Id="rId50" Type="http://schemas.openxmlformats.org/officeDocument/2006/relationships/hyperlink" Target="https://doi.org/10.47278/book.CAM/2024.017" TargetMode="External"/><Relationship Id="rId7" Type="http://schemas.openxmlformats.org/officeDocument/2006/relationships/hyperlink" Target="https://www.lgjdxcn.asia/search.php?query=Comparing+the+effects+of+Mulligan%E2%80%99s+Traction+Straight+Leg+Raise+and+Bent+Leg+Raise+Technique+on+Hamstring+flexibility+among+the+healthy+young+female+students" TargetMode="External"/><Relationship Id="rId2" Type="http://schemas.openxmlformats.org/officeDocument/2006/relationships/styles" Target="styles.xml"/><Relationship Id="rId16" Type="http://schemas.openxmlformats.org/officeDocument/2006/relationships/hyperlink" Target="https://ojs.trjournal.org/" TargetMode="External"/><Relationship Id="rId29" Type="http://schemas.openxmlformats.org/officeDocument/2006/relationships/hyperlink" Target="https://doi.org/10.54393/tt.v4i04.177" TargetMode="External"/><Relationship Id="rId11" Type="http://schemas.openxmlformats.org/officeDocument/2006/relationships/hyperlink" Target="https://www.lgjdxcn.asia/" TargetMode="External"/><Relationship Id="rId24" Type="http://schemas.openxmlformats.org/officeDocument/2006/relationships/hyperlink" Target="https://www.thetherapist.com.pk/index.php/tt/article/view/177" TargetMode="External"/><Relationship Id="rId32" Type="http://schemas.openxmlformats.org/officeDocument/2006/relationships/hyperlink" Target="https://jptcp.com/index.php/jptcp/article/view/4583" TargetMode="External"/><Relationship Id="rId37" Type="http://schemas.openxmlformats.org/officeDocument/2006/relationships/hyperlink" Target="https://jhrlmc.com/index.php/home/article/view/93" TargetMode="External"/><Relationship Id="rId40" Type="http://schemas.openxmlformats.org/officeDocument/2006/relationships/hyperlink" Target="https://jhrlmc.com/" TargetMode="External"/><Relationship Id="rId45" Type="http://schemas.openxmlformats.org/officeDocument/2006/relationships/hyperlink" Target="https://jhrlmc.com/index.php/home/article/view/355/344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www.lgjdxcn.asia/search.php?query=Comparing+the+effects+of+Mulligan%E2%80%99s+Traction+Straight+Leg+Raise+and+Bent+Leg+Raise+Technique+on+Hamstring+flexibility+among+the+healthy+young+female+students" TargetMode="External"/><Relationship Id="rId10" Type="http://schemas.openxmlformats.org/officeDocument/2006/relationships/hyperlink" Target="https://www.lgjdxcn.asia/" TargetMode="External"/><Relationship Id="rId19" Type="http://schemas.openxmlformats.org/officeDocument/2006/relationships/hyperlink" Target="https://doi.org/10.52567/trehabj.v7i04.44" TargetMode="External"/><Relationship Id="rId31" Type="http://schemas.openxmlformats.org/officeDocument/2006/relationships/hyperlink" Target="https://jptcp.com/index.php/jptcp/article/view/4583" TargetMode="External"/><Relationship Id="rId44" Type="http://schemas.openxmlformats.org/officeDocument/2006/relationships/hyperlink" Target="https://doi.org/10.61919/jhrr.v3i2.93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lgjdxcn.asia/search.php?query=Comparing+the+effects+of+Mulligan%E2%80%99s+Traction+Straight+Leg+Raise+and+Bent+Leg+Raise+Technique+on+Hamstring+flexibility+among+the+healthy+young+female+students" TargetMode="External"/><Relationship Id="rId14" Type="http://schemas.openxmlformats.org/officeDocument/2006/relationships/hyperlink" Target="https://ojs.trjournal.org/index.php/trehabj/article/view/44" TargetMode="External"/><Relationship Id="rId22" Type="http://schemas.openxmlformats.org/officeDocument/2006/relationships/hyperlink" Target="https://lgjdxcn.asia/" TargetMode="External"/><Relationship Id="rId27" Type="http://schemas.openxmlformats.org/officeDocument/2006/relationships/hyperlink" Target="https://doi.org/10.54393/tt.v4i04.177" TargetMode="External"/><Relationship Id="rId30" Type="http://schemas.openxmlformats.org/officeDocument/2006/relationships/hyperlink" Target="https://jptcp.com/index.php/jptcp/article/view/4583" TargetMode="External"/><Relationship Id="rId35" Type="http://schemas.openxmlformats.org/officeDocument/2006/relationships/hyperlink" Target="https://doi.org/10.53555/jptcp.v31i2.4583" TargetMode="External"/><Relationship Id="rId43" Type="http://schemas.openxmlformats.org/officeDocument/2006/relationships/hyperlink" Target="https://doi.org/10.61919/jhrr.v3i2.93" TargetMode="External"/><Relationship Id="rId48" Type="http://schemas.openxmlformats.org/officeDocument/2006/relationships/hyperlink" Target="https://doi.org/10.61919/jhrr.v4i1.355" TargetMode="External"/><Relationship Id="rId8" Type="http://schemas.openxmlformats.org/officeDocument/2006/relationships/hyperlink" Target="https://www.lgjdxcn.asia/search.php?query=Comparing+the+effects+of+Mulligan%E2%80%99s+Traction+Straight+Leg+Raise+and+Bent+Leg+Raise+Technique+on+Hamstring+flexibility+among+the+healthy+young+female+students" TargetMode="External"/><Relationship Id="rId51" Type="http://schemas.openxmlformats.org/officeDocument/2006/relationships/hyperlink" Target="https://doi.org/10.47278/book.CAM/2024.01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lgjdxcn.asia/" TargetMode="External"/><Relationship Id="rId17" Type="http://schemas.openxmlformats.org/officeDocument/2006/relationships/hyperlink" Target="https://ojs.trjournal.org/" TargetMode="External"/><Relationship Id="rId25" Type="http://schemas.openxmlformats.org/officeDocument/2006/relationships/hyperlink" Target="https://www.thetherapist.com.pk/" TargetMode="External"/><Relationship Id="rId33" Type="http://schemas.openxmlformats.org/officeDocument/2006/relationships/hyperlink" Target="https://jptcp.com/" TargetMode="External"/><Relationship Id="rId38" Type="http://schemas.openxmlformats.org/officeDocument/2006/relationships/hyperlink" Target="https://jhrlmc.com/index.php/home/article/view/93" TargetMode="External"/><Relationship Id="rId46" Type="http://schemas.openxmlformats.org/officeDocument/2006/relationships/hyperlink" Target="https://jhrlmc.com/" TargetMode="External"/><Relationship Id="rId20" Type="http://schemas.openxmlformats.org/officeDocument/2006/relationships/hyperlink" Target="https://doi.org/10.52567/trehabj.v7i04.44" TargetMode="External"/><Relationship Id="rId41" Type="http://schemas.openxmlformats.org/officeDocument/2006/relationships/hyperlink" Target="https://jhrlmc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gjdxcn.asia/search.php?query=Comparing+the+effects+of+Mulligan%E2%80%99s+Traction+Straight+Leg+Raise+and+Bent+Leg+Raise+Technique+on+Hamstring+flexibility+among+the+healthy+young+female+students" TargetMode="External"/><Relationship Id="rId15" Type="http://schemas.openxmlformats.org/officeDocument/2006/relationships/hyperlink" Target="https://ojs.trjournal.org/index.php/trehabj/article/view/44" TargetMode="External"/><Relationship Id="rId23" Type="http://schemas.openxmlformats.org/officeDocument/2006/relationships/hyperlink" Target="https://www.thetherapist.com.pk/index.php/tt/article/view/177" TargetMode="External"/><Relationship Id="rId28" Type="http://schemas.openxmlformats.org/officeDocument/2006/relationships/hyperlink" Target="https://doi.org/10.54393/tt.v4i04.177" TargetMode="External"/><Relationship Id="rId36" Type="http://schemas.openxmlformats.org/officeDocument/2006/relationships/hyperlink" Target="https://doi.org/10.53555/jptcp.v31i2.4583" TargetMode="External"/><Relationship Id="rId49" Type="http://schemas.openxmlformats.org/officeDocument/2006/relationships/hyperlink" Target="https://doi.org/10.47278/book.CAM/2024.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1908</Words>
  <Characters>10878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MOHAMMAD AWAIS K NIAZI</vt:lpstr>
    </vt:vector>
  </TitlesOfParts>
  <Company/>
  <LinksUpToDate>false</LinksUpToDate>
  <CharactersWithSpaces>12761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MOHAMMAD AWAIS K NIAZI</dc:title>
  <dc:subject/>
  <dc:creator>Microsoft</dc:creator>
  <cp:keywords/>
  <cp:lastModifiedBy>Microsoft account</cp:lastModifiedBy>
  <cp:revision>3</cp:revision>
  <cp:lastPrinted>2024-11-01T08:32:00Z</cp:lastPrinted>
  <dcterms:created xsi:type="dcterms:W3CDTF">2024-11-01T08:44:00Z</dcterms:created>
  <dcterms:modified xsi:type="dcterms:W3CDTF">2024-11-06T09:03:00Z</dcterms:modified>
</cp:coreProperties>
</file>