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66"/>
        <w:ind w:left="123"/>
        <w:rPr>
          <w:sz w:val="20"/>
        </w:rPr>
      </w:pPr>
      <w:r>
        <w:rPr>
          <w:noProof/>
          <w:sz w:val="20"/>
        </w:rPr>
        <w:t>`</w:t>
      </w:r>
      <w:r>
        <w:rPr>
          <w:noProof/>
          <w:sz w:val="20"/>
        </w:rPr>
      </w:r>
      <w:r>
        <w:rPr>
          <w:noProof/>
          <w:sz w:val="20"/>
        </w:rPr>
      </w:r>
      <w:r>
        <w:rPr>
          <w:noProof/>
          <w:sz w:val="20"/>
        </w:rPr>
      </w:r>
      <w:r>
        <w:rPr>
          <w:noProof/>
          <w:sz w:val="20"/>
        </w:rPr>
        <w:pict>
          <v:group id="1026" filled="f" stroked="f" style="margin-left:0.0pt;margin-top:0.0pt;width:452.0pt;height:45.5pt;mso-wrap-distance-left:0.0pt;mso-wrap-distance-right:0.0pt;visibility:visible;" coordsize="9040,910">
            <v:shape id="1027" coordsize="9000,870" path="m145,0l89,11,42,43,11,89,0,145,0,725l11,781l42,828l89,859l145,870l8855,870l8911,859l8958,828l8989,781l9000,725l9000,145,8989,89,8958,43,8911,11,8855,0,145,0xe" filled="f" stroked="t" style="position:absolute;left:20;top:20;width:9000;height:870;z-index:3;mso-position-horizontal-relative:text;mso-position-vertical-relative:text;mso-width-relative:page;mso-height-relative:page;visibility:visible;">
              <v:stroke color="#001f5f" weight="2.0pt"/>
              <v:fill/>
              <v:path textboxrect="0,0,9000,870" o:connecttype="custom" o:connectlocs="145,20;89,31;42,63;11,109;0,165;0,745;11,801;42,848;89,879;145,890;8855,890;8911,879;8958,848;8989,801;9000,745;9000,165;8989,109;8958,63;8911,31;8855,20;145,20" o:connectangles="0.0,0.0,0.0,0.0,0.0,0.0,0.0,0.0,0.0,0.0,0.0,0.0,0.0,0.0,0.0,0.0,0.0,0.0,0.0,0.0,0.0"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1029" type="#_x0000_t202" filled="f" stroked="f" style="position:absolute;left:45;top:40;width:8949;height:830;z-index:4;mso-position-horizontal-relative:text;mso-position-vertical-relative:text;mso-width-relative:page;mso-height-relative:page;visibility:visible;">
              <v:stroke on="f" joinstyle="miter"/>
              <v:fill/>
              <v:path o:connecttype="rect" gradientshapeok="t" arrowok="t"/>
              <v:textbox inset="0.0pt,0.0pt,0.0pt,0.0pt">
                <w:txbxContent>
                  <w:p>
                    <w:pPr>
                      <w:pStyle w:val="style0"/>
                      <w:spacing w:before="103"/>
                      <w:ind w:left="2593" w:right="2586"/>
                      <w:rPr>
                        <w:b/>
                        <w:sz w:val="44"/>
                      </w:rPr>
                    </w:pPr>
                    <w:r>
                      <w:rPr>
                        <w:b/>
                        <w:sz w:val="44"/>
                      </w:rPr>
                      <w:t>Haleema Sadia</w:t>
                    </w:r>
                  </w:p>
                </w:txbxContent>
              </v:textbox>
            </v:shape>
            <w10:anchorlock/>
            <v:fill rotate="true"/>
          </v:group>
        </w:pict>
      </w:r>
      <w:r>
        <w:rPr>
          <w:noProof/>
          <w:sz w:val="20"/>
        </w:rPr>
      </w:r>
      <w:r>
        <w:rPr>
          <w:noProof/>
          <w:sz w:val="20"/>
        </w:rPr>
      </w:r>
    </w:p>
    <w:p>
      <w:pPr>
        <w:pStyle w:val="style66"/>
        <w:rPr>
          <w:sz w:val="20"/>
        </w:rPr>
      </w:pPr>
    </w:p>
    <w:p>
      <w:pPr>
        <w:pStyle w:val="style66"/>
        <w:spacing w:before="8"/>
        <w:rPr>
          <w:sz w:val="28"/>
        </w:rPr>
      </w:pPr>
    </w:p>
    <w:p>
      <w:pPr>
        <w:pStyle w:val="style0"/>
        <w:spacing w:before="87"/>
        <w:ind w:left="140"/>
        <w:rPr>
          <w:b/>
          <w:sz w:val="28"/>
        </w:rPr>
      </w:pPr>
      <w:r>
        <w:rPr>
          <w:noProof/>
        </w:rPr>
        <w:pict>
          <v:rect id="1031" fillcolor="black" stroked="f" style="position:absolute;margin-left:94.6pt;margin-top:23.9pt;width:430.5pt;height:0.5pt;z-index:-2147483643;mso-position-horizontal-relative:page;mso-position-vertical-relative:text;mso-width-relative:page;mso-height-relative:page;mso-wrap-distance-left:0.0pt;mso-wrap-distance-right:0.0pt;visibility:visible;">
            <v:stroke on="f"/>
            <w10:wrap type="topAndBottom"/>
            <v:fill/>
            <v:path arrowok="t"/>
          </v:rect>
        </w:pict>
      </w:r>
      <w:r>
        <w:rPr>
          <w:noProof/>
          <w:position w:val="-8"/>
        </w:rPr>
        <w:drawing>
          <wp:inline distL="0" distT="0" distB="0" distR="0">
            <wp:extent cx="207009" cy="219709"/>
            <wp:effectExtent l="0" t="0" r="0" b="0"/>
            <wp:docPr id="1032" name="image1.pn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07009" cy="219709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b/>
          <w:sz w:val="28"/>
        </w:rPr>
        <w:t>Objective:-</w:t>
      </w:r>
    </w:p>
    <w:p>
      <w:pPr>
        <w:pStyle w:val="style179"/>
        <w:numPr>
          <w:ilvl w:val="0"/>
          <w:numId w:val="1"/>
        </w:numPr>
        <w:tabs>
          <w:tab w:val="left" w:leader="none" w:pos="860"/>
          <w:tab w:val="left" w:leader="none" w:pos="861"/>
        </w:tabs>
        <w:spacing w:before="166" w:lineRule="auto" w:line="273"/>
        <w:ind w:right="233"/>
        <w:rPr>
          <w:sz w:val="24"/>
        </w:rPr>
      </w:pPr>
      <w:r>
        <w:rPr>
          <w:sz w:val="24"/>
        </w:rPr>
        <w:t xml:space="preserve">To obtain knowledge and capability by working </w:t>
      </w:r>
      <w:r>
        <w:rPr>
          <w:spacing w:val="-3"/>
          <w:sz w:val="24"/>
        </w:rPr>
        <w:t xml:space="preserve">in </w:t>
      </w:r>
      <w:r>
        <w:rPr>
          <w:sz w:val="24"/>
        </w:rPr>
        <w:t xml:space="preserve">a dynamic and well-reputed organization that prides itself </w:t>
      </w:r>
      <w:r>
        <w:rPr>
          <w:spacing w:val="-3"/>
          <w:sz w:val="24"/>
        </w:rPr>
        <w:t xml:space="preserve">in </w:t>
      </w:r>
      <w:r>
        <w:rPr>
          <w:sz w:val="24"/>
        </w:rPr>
        <w:t xml:space="preserve">giving substantial responsibility </w:t>
      </w:r>
      <w:r>
        <w:rPr>
          <w:spacing w:val="2"/>
          <w:sz w:val="24"/>
        </w:rPr>
        <w:t xml:space="preserve">to </w:t>
      </w:r>
      <w:r>
        <w:rPr>
          <w:sz w:val="24"/>
        </w:rPr>
        <w:t>new talent and to gainexperience.</w:t>
      </w:r>
    </w:p>
    <w:p>
      <w:pPr>
        <w:pStyle w:val="style1"/>
        <w:spacing w:before="211"/>
        <w:ind w:left="620"/>
        <w:rPr/>
      </w:pPr>
      <w:r>
        <w:rPr>
          <w:noProof/>
        </w:rPr>
        <w:pict>
          <v:rect id="1033" fillcolor="black" stroked="f" style="position:absolute;margin-left:94.6pt;margin-top:30.1pt;width:430.5pt;height:0.5pt;z-index:-2147483642;mso-position-horizontal-relative:page;mso-position-vertical-relative:text;mso-width-relative:page;mso-height-relative:page;mso-wrap-distance-left:0.0pt;mso-wrap-distance-right:0.0pt;visibility:visible;">
            <v:stroke on="f"/>
            <w10:wrap type="topAndBottom"/>
            <v:fill/>
            <v:path arrowok="t"/>
          </v:rect>
        </w:pict>
      </w:r>
      <w:r>
        <w:rPr>
          <w:noProof/>
        </w:rPr>
        <w:drawing>
          <wp:anchor distT="0" distB="0" distL="0" distR="0" simplePos="false" relativeHeight="2" behindDoc="false" locked="false" layoutInCell="true" allowOverlap="true">
            <wp:simplePos x="0" y="0"/>
            <wp:positionH relativeFrom="page">
              <wp:posOffset>914400</wp:posOffset>
            </wp:positionH>
            <wp:positionV relativeFrom="paragraph">
              <wp:posOffset>137926</wp:posOffset>
            </wp:positionV>
            <wp:extent cx="207008" cy="219709"/>
            <wp:effectExtent l="0" t="0" r="0" b="0"/>
            <wp:wrapNone/>
            <wp:docPr id="1034" name="image1.pn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07008" cy="219709"/>
                    </a:xfrm>
                    <a:prstGeom prst="rect"/>
                  </pic:spPr>
                </pic:pic>
              </a:graphicData>
            </a:graphic>
          </wp:anchor>
        </w:drawing>
      </w:r>
      <w:r>
        <w:t>Personal Details:-</w:t>
      </w:r>
    </w:p>
    <w:p>
      <w:pPr>
        <w:pStyle w:val="style66"/>
        <w:spacing w:before="1"/>
        <w:rPr>
          <w:b/>
          <w:sz w:val="6"/>
        </w:rPr>
      </w:pPr>
    </w:p>
    <w:p>
      <w:pPr>
        <w:pStyle w:val="style0"/>
        <w:rPr>
          <w:sz w:val="6"/>
        </w:rPr>
        <w:sectPr>
          <w:type w:val="continuous"/>
          <w:pgSz w:w="11910" w:h="16840" w:orient="portrait"/>
          <w:pgMar w:top="1140" w:right="1380" w:bottom="280" w:left="1300" w:header="720" w:footer="720" w:gutter="0"/>
          <w:pgBorders w:zOrder="front" w:display="allPages" w:offsetFrom="page">
            <w:top w:val="thinThickSmallGap" w:sz="24" w:space="25" w:color="000000"/>
            <w:left w:val="thinThickSmallGap" w:sz="24" w:space="25" w:color="000000"/>
            <w:bottom w:val="thickThinSmallGap" w:sz="24" w:space="24" w:color="000000"/>
            <w:right w:val="thickThinSmallGap" w:sz="24" w:space="24" w:color="000000"/>
          </w:pgBorders>
          <w:cols w:space="720"/>
        </w:sectPr>
      </w:pPr>
    </w:p>
    <w:p>
      <w:pPr>
        <w:pStyle w:val="style66"/>
        <w:rPr>
          <w:b/>
          <w:sz w:val="30"/>
        </w:rPr>
      </w:pPr>
    </w:p>
    <w:p>
      <w:pPr>
        <w:pStyle w:val="style66"/>
        <w:rPr>
          <w:b/>
          <w:sz w:val="30"/>
        </w:rPr>
      </w:pPr>
    </w:p>
    <w:p>
      <w:pPr>
        <w:pStyle w:val="style66"/>
        <w:rPr>
          <w:b/>
          <w:sz w:val="30"/>
        </w:rPr>
      </w:pPr>
    </w:p>
    <w:p>
      <w:pPr>
        <w:pStyle w:val="style66"/>
        <w:rPr>
          <w:b/>
          <w:sz w:val="30"/>
        </w:rPr>
      </w:pPr>
    </w:p>
    <w:p>
      <w:pPr>
        <w:pStyle w:val="style66"/>
        <w:rPr>
          <w:b/>
          <w:sz w:val="30"/>
        </w:rPr>
      </w:pPr>
    </w:p>
    <w:p>
      <w:pPr>
        <w:pStyle w:val="style0"/>
        <w:spacing w:before="248"/>
        <w:ind w:left="620"/>
        <w:rPr>
          <w:b/>
          <w:sz w:val="28"/>
        </w:rPr>
      </w:pPr>
      <w:r>
        <w:rPr>
          <w:noProof/>
        </w:rPr>
        <w:drawing>
          <wp:anchor distT="0" distB="0" distL="0" distR="0" simplePos="false" relativeHeight="3" behindDoc="false" locked="false" layoutInCell="true" allowOverlap="true">
            <wp:simplePos x="0" y="0"/>
            <wp:positionH relativeFrom="page">
              <wp:posOffset>914400</wp:posOffset>
            </wp:positionH>
            <wp:positionV relativeFrom="paragraph">
              <wp:posOffset>156595</wp:posOffset>
            </wp:positionV>
            <wp:extent cx="207008" cy="219710"/>
            <wp:effectExtent l="0" t="0" r="0" b="0"/>
            <wp:wrapNone/>
            <wp:docPr id="1035" name="image1.pn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07008" cy="219710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b/>
          <w:sz w:val="28"/>
        </w:rPr>
        <w:t>Education:-</w:t>
      </w:r>
    </w:p>
    <w:p>
      <w:pPr>
        <w:pStyle w:val="style179"/>
        <w:numPr>
          <w:ilvl w:val="0"/>
          <w:numId w:val="3"/>
        </w:numPr>
        <w:tabs>
          <w:tab w:val="left" w:leader="none" w:pos="499"/>
          <w:tab w:val="left" w:leader="none" w:pos="500"/>
        </w:tabs>
        <w:spacing w:before="96"/>
        <w:rPr>
          <w:sz w:val="24"/>
        </w:rPr>
      </w:pPr>
      <w:r>
        <w:rPr>
          <w:w w:val="99"/>
          <w:sz w:val="24"/>
        </w:rPr>
        <w:br w:type="column"/>
      </w:r>
      <w:r>
        <w:rPr>
          <w:sz w:val="24"/>
        </w:rPr>
        <w:t>Nationality:-Pakistani</w:t>
      </w:r>
    </w:p>
    <w:p>
      <w:pPr>
        <w:pStyle w:val="style179"/>
        <w:numPr>
          <w:ilvl w:val="0"/>
          <w:numId w:val="3"/>
        </w:numPr>
        <w:tabs>
          <w:tab w:val="left" w:leader="none" w:pos="499"/>
          <w:tab w:val="left" w:leader="none" w:pos="500"/>
        </w:tabs>
        <w:spacing w:before="38"/>
        <w:rPr>
          <w:sz w:val="24"/>
        </w:rPr>
      </w:pPr>
      <w:r>
        <w:rPr>
          <w:sz w:val="24"/>
        </w:rPr>
        <w:t>Date of Birth:-</w:t>
      </w:r>
      <w:r>
        <w:rPr>
          <w:sz w:val="24"/>
        </w:rPr>
        <w:t>23</w:t>
      </w:r>
      <w:r>
        <w:rPr>
          <w:sz w:val="24"/>
        </w:rPr>
        <w:t>-</w:t>
      </w:r>
      <w:r>
        <w:rPr>
          <w:sz w:val="24"/>
        </w:rPr>
        <w:t>02-2002</w:t>
      </w:r>
    </w:p>
    <w:p>
      <w:pPr>
        <w:pStyle w:val="style179"/>
        <w:numPr>
          <w:ilvl w:val="0"/>
          <w:numId w:val="3"/>
        </w:numPr>
        <w:tabs>
          <w:tab w:val="left" w:leader="none" w:pos="499"/>
          <w:tab w:val="left" w:leader="none" w:pos="500"/>
        </w:tabs>
        <w:rPr>
          <w:sz w:val="24"/>
        </w:rPr>
      </w:pPr>
      <w:r>
        <w:rPr>
          <w:sz w:val="24"/>
        </w:rPr>
        <w:t>Languages:- English, Urdu,Punjabi</w:t>
      </w:r>
    </w:p>
    <w:p>
      <w:pPr>
        <w:pStyle w:val="style179"/>
        <w:numPr>
          <w:ilvl w:val="0"/>
          <w:numId w:val="3"/>
        </w:numPr>
        <w:tabs>
          <w:tab w:val="left" w:leader="none" w:pos="499"/>
          <w:tab w:val="left" w:leader="none" w:pos="500"/>
        </w:tabs>
        <w:rPr>
          <w:sz w:val="24"/>
        </w:rPr>
      </w:pPr>
      <w:r>
        <w:rPr>
          <w:sz w:val="24"/>
        </w:rPr>
        <w:t>E-mail:-</w:t>
      </w:r>
      <w:r>
        <w:rPr/>
        <w:fldChar w:fldCharType="begin"/>
      </w:r>
      <w:r>
        <w:instrText xml:space="preserve"> HYPERLINK "mailto:haleema.edu02@gmail.com" </w:instrText>
      </w:r>
      <w:r>
        <w:rPr/>
        <w:fldChar w:fldCharType="separate"/>
      </w:r>
      <w:r>
        <w:rPr>
          <w:rStyle w:val="style85"/>
          <w:sz w:val="24"/>
        </w:rPr>
        <w:t>haleema.edu02@gmail.com</w:t>
      </w:r>
      <w:r>
        <w:rPr/>
        <w:fldChar w:fldCharType="end"/>
      </w:r>
    </w:p>
    <w:p>
      <w:pPr>
        <w:pStyle w:val="style179"/>
        <w:numPr>
          <w:ilvl w:val="0"/>
          <w:numId w:val="3"/>
        </w:numPr>
        <w:tabs>
          <w:tab w:val="left" w:leader="none" w:pos="499"/>
          <w:tab w:val="left" w:leader="none" w:pos="500"/>
        </w:tabs>
        <w:spacing w:before="37"/>
        <w:rPr>
          <w:sz w:val="24"/>
        </w:rPr>
        <w:sectPr>
          <w:type w:val="continuous"/>
          <w:pgSz w:w="11910" w:h="16840" w:orient="portrait"/>
          <w:pgMar w:top="1140" w:right="1380" w:bottom="280" w:left="1300" w:header="720" w:footer="720" w:gutter="0"/>
          <w:pgBorders w:zOrder="front" w:display="allPages" w:offsetFrom="page">
            <w:top w:val="thinThickSmallGap" w:sz="24" w:space="25" w:color="000000"/>
            <w:left w:val="thinThickSmallGap" w:sz="24" w:space="25" w:color="000000"/>
            <w:bottom w:val="thickThinSmallGap" w:sz="24" w:space="24" w:color="000000"/>
            <w:right w:val="thickThinSmallGap" w:sz="24" w:space="24" w:color="000000"/>
          </w:pgBorders>
          <w:cols w:equalWidth="0" w:space="720" w:num="2">
            <w:col w:w="2075" w:space="1230"/>
            <w:col w:w="5925"/>
          </w:cols>
        </w:sectPr>
      </w:pPr>
      <w:r>
        <w:rPr>
          <w:sz w:val="24"/>
        </w:rPr>
        <w:t>Mobile No#03</w:t>
      </w:r>
      <w:r>
        <w:rPr>
          <w:sz w:val="24"/>
        </w:rPr>
        <w:t>47-7401159</w:t>
      </w:r>
    </w:p>
    <w:p>
      <w:pPr>
        <w:pStyle w:val="style66"/>
        <w:rPr>
          <w:sz w:val="6"/>
        </w:rPr>
      </w:pPr>
    </w:p>
    <w:p>
      <w:pPr>
        <w:pStyle w:val="style66"/>
        <w:spacing w:lineRule="exact" w:line="20"/>
        <w:ind w:left="592" w:right="-29"/>
        <w:rPr>
          <w:sz w:val="2"/>
        </w:rPr>
      </w:pPr>
      <w:r>
        <w:rPr>
          <w:noProof/>
          <w:sz w:val="2"/>
        </w:rPr>
      </w:r>
      <w:r>
        <w:rPr>
          <w:noProof/>
          <w:sz w:val="2"/>
        </w:rPr>
      </w:r>
      <w:r>
        <w:rPr>
          <w:noProof/>
          <w:sz w:val="2"/>
        </w:rPr>
      </w:r>
      <w:r>
        <w:rPr>
          <w:noProof/>
          <w:sz w:val="2"/>
        </w:rPr>
        <w:pict>
          <v:group id="1036" filled="f" stroked="f" style="margin-left:0.0pt;margin-top:0.0pt;width:430.5pt;height:0.5pt;mso-wrap-distance-left:0.0pt;mso-wrap-distance-right:0.0pt;visibility:visible;" coordsize="8610,10">
            <v:rect id="1037" fillcolor="black" stroked="f" style="position:absolute;left:0;top:0;width:8610;height:10;z-index:5;mso-position-horizontal-relative:text;mso-position-vertical-relative:text;mso-width-relative:page;mso-height-relative:page;visibility:visible;">
              <v:stroke on="f"/>
              <v:fill/>
              <v:path arrowok="t"/>
            </v:rect>
            <w10:anchorlock/>
            <v:fill rotate="true"/>
          </v:group>
        </w:pict>
      </w:r>
      <w:r>
        <w:rPr>
          <w:noProof/>
          <w:sz w:val="2"/>
        </w:rPr>
      </w:r>
      <w:r>
        <w:rPr>
          <w:noProof/>
          <w:sz w:val="2"/>
        </w:rPr>
      </w:r>
    </w:p>
    <w:p>
      <w:pPr>
        <w:pStyle w:val="style66"/>
        <w:spacing w:before="6"/>
        <w:rPr>
          <w:sz w:val="8"/>
        </w:rPr>
      </w:pPr>
    </w:p>
    <w:p>
      <w:pPr>
        <w:pStyle w:val="style2"/>
        <w:spacing w:before="90"/>
        <w:rPr/>
      </w:pPr>
      <w:r>
        <w:t>Graduation</w:t>
      </w:r>
      <w:r>
        <w:t xml:space="preserve"> (BS)</w:t>
      </w:r>
    </w:p>
    <w:p>
      <w:pPr>
        <w:pStyle w:val="style66"/>
        <w:spacing w:before="8"/>
        <w:rPr>
          <w:b/>
          <w:sz w:val="20"/>
        </w:rPr>
      </w:pPr>
    </w:p>
    <w:p>
      <w:pPr>
        <w:pStyle w:val="style0"/>
        <w:spacing w:lineRule="auto" w:line="451"/>
        <w:ind w:left="202" w:right="4724" w:hanging="63"/>
        <w:rPr>
          <w:b/>
          <w:sz w:val="24"/>
        </w:rPr>
      </w:pPr>
      <w:r>
        <w:rPr>
          <w:b/>
          <w:sz w:val="24"/>
        </w:rPr>
        <w:t>2020-2024</w:t>
      </w:r>
      <w:r>
        <w:rPr>
          <w:b/>
          <w:sz w:val="24"/>
        </w:rPr>
        <w:t xml:space="preserve"> </w:t>
      </w:r>
      <w:r>
        <w:rPr>
          <w:sz w:val="24"/>
        </w:rPr>
        <w:t>Fatima Jinnah Women University B.COM (</w:t>
      </w:r>
      <w:r>
        <w:rPr>
          <w:sz w:val="24"/>
        </w:rPr>
        <w:t>Hons</w:t>
      </w:r>
      <w:r>
        <w:rPr>
          <w:sz w:val="24"/>
        </w:rPr>
        <w:t xml:space="preserve"> )</w:t>
      </w:r>
      <w:r>
        <w:rPr>
          <w:sz w:val="24"/>
        </w:rPr>
        <w:t xml:space="preserve"> CGPA(3.2</w:t>
      </w:r>
      <w:r>
        <w:rPr>
          <w:sz w:val="24"/>
          <w:lang w:val="en-US"/>
        </w:rPr>
        <w:t>8</w:t>
      </w:r>
      <w:r>
        <w:rPr>
          <w:sz w:val="24"/>
        </w:rPr>
        <w:t>)</w:t>
      </w:r>
    </w:p>
    <w:p>
      <w:pPr>
        <w:pStyle w:val="style2"/>
        <w:spacing w:lineRule="exact" w:line="276"/>
        <w:rPr/>
      </w:pPr>
      <w:r>
        <w:t>Intermediate</w:t>
      </w:r>
    </w:p>
    <w:p>
      <w:pPr>
        <w:pStyle w:val="style66"/>
        <w:spacing w:before="7"/>
        <w:rPr>
          <w:b/>
          <w:sz w:val="20"/>
        </w:rPr>
      </w:pPr>
    </w:p>
    <w:p>
      <w:pPr>
        <w:pStyle w:val="style0"/>
        <w:spacing w:before="1"/>
        <w:ind w:left="140"/>
        <w:rPr>
          <w:sz w:val="24"/>
        </w:rPr>
      </w:pPr>
      <w:r>
        <w:rPr>
          <w:b/>
          <w:sz w:val="24"/>
        </w:rPr>
        <w:t>2018</w:t>
      </w:r>
      <w:r>
        <w:rPr>
          <w:b/>
          <w:sz w:val="24"/>
        </w:rPr>
        <w:t>-20</w:t>
      </w:r>
      <w:r>
        <w:rPr>
          <w:b/>
          <w:sz w:val="24"/>
        </w:rPr>
        <w:t>20</w:t>
      </w:r>
      <w:r>
        <w:rPr>
          <w:sz w:val="24"/>
        </w:rPr>
        <w:t xml:space="preserve"> Punjab</w:t>
      </w:r>
      <w:r>
        <w:rPr>
          <w:sz w:val="24"/>
        </w:rPr>
        <w:t xml:space="preserve"> College for Women RWP</w:t>
      </w:r>
    </w:p>
    <w:p>
      <w:pPr>
        <w:pStyle w:val="style66"/>
        <w:spacing w:before="5"/>
        <w:rPr>
          <w:sz w:val="21"/>
        </w:rPr>
      </w:pPr>
    </w:p>
    <w:p>
      <w:pPr>
        <w:pStyle w:val="style2"/>
        <w:rPr/>
      </w:pPr>
      <w:r>
        <w:t>Matriculation, FBISE</w:t>
      </w:r>
    </w:p>
    <w:p>
      <w:pPr>
        <w:pStyle w:val="style66"/>
        <w:spacing w:before="8"/>
        <w:rPr>
          <w:b/>
          <w:sz w:val="20"/>
        </w:rPr>
      </w:pPr>
    </w:p>
    <w:p>
      <w:pPr>
        <w:pStyle w:val="style0"/>
        <w:spacing w:before="1"/>
        <w:ind w:left="140"/>
        <w:rPr>
          <w:sz w:val="24"/>
        </w:rPr>
      </w:pPr>
      <w:r>
        <w:rPr>
          <w:b/>
          <w:sz w:val="24"/>
        </w:rPr>
        <w:t>2016</w:t>
      </w:r>
      <w:r>
        <w:rPr>
          <w:b/>
          <w:sz w:val="24"/>
        </w:rPr>
        <w:t>-201</w:t>
      </w:r>
      <w:r>
        <w:rPr>
          <w:b/>
          <w:sz w:val="24"/>
        </w:rPr>
        <w:t>8</w:t>
      </w:r>
      <w:r>
        <w:rPr>
          <w:sz w:val="24"/>
        </w:rPr>
        <w:t xml:space="preserve">F.G </w:t>
      </w:r>
      <w:r>
        <w:rPr>
          <w:sz w:val="24"/>
        </w:rPr>
        <w:t>Quaid</w:t>
      </w:r>
      <w:r>
        <w:rPr>
          <w:sz w:val="24"/>
        </w:rPr>
        <w:t>-e-</w:t>
      </w:r>
      <w:r>
        <w:rPr>
          <w:sz w:val="24"/>
        </w:rPr>
        <w:t>Azam</w:t>
      </w:r>
      <w:r>
        <w:rPr>
          <w:sz w:val="24"/>
        </w:rPr>
        <w:t xml:space="preserve"> School RWP</w:t>
      </w:r>
    </w:p>
    <w:p>
      <w:pPr>
        <w:pStyle w:val="style66"/>
        <w:spacing w:before="6"/>
        <w:rPr>
          <w:sz w:val="21"/>
        </w:rPr>
      </w:pPr>
    </w:p>
    <w:p>
      <w:pPr>
        <w:pStyle w:val="style0"/>
        <w:ind w:left="231"/>
        <w:rPr>
          <w:b/>
          <w:sz w:val="28"/>
        </w:rPr>
      </w:pPr>
      <w:r>
        <w:rPr>
          <w:noProof/>
        </w:rPr>
        <w:pict>
          <v:rect id="1039" fillcolor="black" stroked="f" style="position:absolute;margin-left:98.2pt;margin-top:19.55pt;width:426.65pt;height:0.5pt;z-index:-2147483641;mso-position-horizontal-relative:page;mso-position-vertical-relative:text;mso-width-relative:page;mso-height-relative:page;mso-wrap-distance-left:0.0pt;mso-wrap-distance-right:0.0pt;visibility:visible;">
            <v:stroke on="f"/>
            <w10:wrap type="topAndBottom"/>
            <v:fill/>
            <v:path arrowok="t"/>
          </v:rect>
        </w:pict>
      </w:r>
      <w:r>
        <w:rPr>
          <w:noProof/>
          <w:position w:val="-7"/>
        </w:rPr>
        <w:drawing>
          <wp:inline distL="0" distT="0" distB="0" distR="0">
            <wp:extent cx="193430" cy="214690"/>
            <wp:effectExtent l="0" t="0" r="0" b="0"/>
            <wp:docPr id="1040" name="image2.pn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2.png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93430" cy="214690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b/>
          <w:sz w:val="28"/>
        </w:rPr>
        <w:t>Skills:-</w:t>
      </w:r>
    </w:p>
    <w:p>
      <w:pPr>
        <w:pStyle w:val="style179"/>
        <w:numPr>
          <w:ilvl w:val="1"/>
          <w:numId w:val="3"/>
        </w:numPr>
        <w:tabs>
          <w:tab w:val="left" w:leader="none" w:pos="952"/>
          <w:tab w:val="left" w:leader="none" w:pos="953"/>
        </w:tabs>
        <w:spacing w:before="166"/>
        <w:rPr>
          <w:sz w:val="24"/>
        </w:rPr>
      </w:pPr>
      <w:r>
        <w:rPr>
          <w:sz w:val="24"/>
        </w:rPr>
        <w:t>Computer</w:t>
      </w:r>
      <w:r>
        <w:rPr>
          <w:sz w:val="24"/>
        </w:rPr>
        <w:t xml:space="preserve"> </w:t>
      </w:r>
      <w:r>
        <w:rPr>
          <w:sz w:val="24"/>
        </w:rPr>
        <w:t>skills</w:t>
      </w:r>
    </w:p>
    <w:p>
      <w:pPr>
        <w:pStyle w:val="style179"/>
        <w:numPr>
          <w:ilvl w:val="1"/>
          <w:numId w:val="3"/>
        </w:numPr>
        <w:tabs>
          <w:tab w:val="left" w:leader="none" w:pos="952"/>
          <w:tab w:val="left" w:leader="none" w:pos="953"/>
        </w:tabs>
        <w:spacing w:before="134"/>
        <w:rPr>
          <w:sz w:val="24"/>
        </w:rPr>
      </w:pPr>
      <w:r>
        <w:rPr>
          <w:sz w:val="24"/>
        </w:rPr>
        <w:t>Punctuality and</w:t>
      </w:r>
      <w:r>
        <w:rPr>
          <w:sz w:val="24"/>
        </w:rPr>
        <w:t xml:space="preserve"> </w:t>
      </w:r>
      <w:r>
        <w:rPr>
          <w:sz w:val="24"/>
        </w:rPr>
        <w:t>time-keeping</w:t>
      </w:r>
    </w:p>
    <w:p>
      <w:pPr>
        <w:pStyle w:val="style179"/>
        <w:numPr>
          <w:ilvl w:val="1"/>
          <w:numId w:val="3"/>
        </w:numPr>
        <w:tabs>
          <w:tab w:val="left" w:leader="none" w:pos="952"/>
          <w:tab w:val="left" w:leader="none" w:pos="953"/>
        </w:tabs>
        <w:spacing w:before="138"/>
        <w:rPr>
          <w:sz w:val="24"/>
        </w:rPr>
      </w:pPr>
      <w:r>
        <w:rPr>
          <w:sz w:val="24"/>
        </w:rPr>
        <w:t xml:space="preserve">Able </w:t>
      </w:r>
      <w:r>
        <w:rPr>
          <w:spacing w:val="2"/>
          <w:sz w:val="24"/>
        </w:rPr>
        <w:t xml:space="preserve">to </w:t>
      </w:r>
      <w:r>
        <w:rPr>
          <w:sz w:val="24"/>
        </w:rPr>
        <w:t>take on</w:t>
      </w:r>
      <w:r>
        <w:rPr>
          <w:sz w:val="24"/>
        </w:rPr>
        <w:t xml:space="preserve"> </w:t>
      </w:r>
      <w:r>
        <w:rPr>
          <w:sz w:val="24"/>
        </w:rPr>
        <w:t>responsibility</w:t>
      </w:r>
    </w:p>
    <w:p>
      <w:pPr>
        <w:pStyle w:val="style1"/>
        <w:spacing w:before="233"/>
        <w:ind w:left="216"/>
        <w:rPr/>
      </w:pPr>
      <w:r>
        <w:rPr>
          <w:noProof/>
        </w:rPr>
        <w:pict>
          <v:rect id="1041" fillcolor="black" stroked="f" style="position:absolute;margin-left:97.75pt;margin-top:31.2pt;width:427.35pt;height:0.5pt;z-index:-2147483640;mso-position-horizontal-relative:page;mso-position-vertical-relative:text;mso-width-relative:page;mso-height-relative:page;mso-wrap-distance-left:0.0pt;mso-wrap-distance-right:0.0pt;visibility:visible;">
            <v:stroke on="f"/>
            <w10:wrap type="topAndBottom"/>
            <v:fill/>
            <v:path arrowok="t"/>
          </v:rect>
        </w:pict>
      </w:r>
      <w:r>
        <w:rPr>
          <w:b w:val="false"/>
          <w:noProof/>
          <w:position w:val="-7"/>
        </w:rPr>
        <w:drawing>
          <wp:inline distL="0" distT="0" distB="0" distR="0">
            <wp:extent cx="187569" cy="208642"/>
            <wp:effectExtent l="0" t="0" r="0" b="0"/>
            <wp:docPr id="1042" name="image2.pn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2.png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87569" cy="208642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>Area </w:t>
      </w:r>
      <w:r>
        <w:rPr>
          <w:spacing w:val="-3"/>
        </w:rPr>
        <w:t>of</w:t>
      </w:r>
      <w:r>
        <w:t>Interest:-</w:t>
      </w:r>
    </w:p>
    <w:p>
      <w:pPr>
        <w:pStyle w:val="style179"/>
        <w:numPr>
          <w:ilvl w:val="0"/>
          <w:numId w:val="2"/>
        </w:numPr>
        <w:tabs>
          <w:tab w:val="left" w:leader="none" w:pos="860"/>
          <w:tab w:val="left" w:leader="none" w:pos="861"/>
        </w:tabs>
        <w:spacing w:before="166"/>
        <w:rPr>
          <w:sz w:val="24"/>
        </w:rPr>
      </w:pPr>
      <w:r>
        <w:rPr>
          <w:sz w:val="24"/>
        </w:rPr>
        <w:t>Finance and</w:t>
      </w:r>
      <w:r>
        <w:rPr>
          <w:sz w:val="24"/>
        </w:rPr>
        <w:t xml:space="preserve"> </w:t>
      </w:r>
      <w:r>
        <w:rPr>
          <w:sz w:val="24"/>
        </w:rPr>
        <w:t>accounts</w:t>
      </w:r>
    </w:p>
    <w:p>
      <w:pPr>
        <w:pStyle w:val="style179"/>
        <w:numPr>
          <w:ilvl w:val="0"/>
          <w:numId w:val="2"/>
        </w:numPr>
        <w:tabs>
          <w:tab w:val="left" w:leader="none" w:pos="860"/>
          <w:tab w:val="left" w:leader="none" w:pos="861"/>
        </w:tabs>
        <w:rPr>
          <w:sz w:val="24"/>
        </w:rPr>
      </w:pPr>
      <w:r>
        <w:rPr>
          <w:sz w:val="24"/>
        </w:rPr>
        <w:t>Management</w:t>
      </w:r>
    </w:p>
    <w:p>
      <w:pPr>
        <w:pStyle w:val="style0"/>
        <w:rPr>
          <w:sz w:val="24"/>
        </w:rPr>
        <w:sectPr>
          <w:type w:val="continuous"/>
          <w:pgSz w:w="11910" w:h="16840" w:orient="portrait"/>
          <w:pgMar w:top="1140" w:right="1380" w:bottom="280" w:left="1300" w:header="720" w:footer="720" w:gutter="0"/>
          <w:pgBorders w:zOrder="front" w:display="allPages" w:offsetFrom="page">
            <w:top w:val="thinThickSmallGap" w:sz="24" w:space="25" w:color="000000"/>
            <w:left w:val="thinThickSmallGap" w:sz="24" w:space="25" w:color="000000"/>
            <w:bottom w:val="thickThinSmallGap" w:sz="24" w:space="24" w:color="000000"/>
            <w:right w:val="thickThinSmallGap" w:sz="24" w:space="24" w:color="000000"/>
          </w:pgBorders>
          <w:cols w:space="720"/>
        </w:sectPr>
      </w:pPr>
    </w:p>
    <w:p>
      <w:pPr>
        <w:pStyle w:val="style179"/>
        <w:numPr>
          <w:ilvl w:val="0"/>
          <w:numId w:val="2"/>
        </w:numPr>
        <w:tabs>
          <w:tab w:val="left" w:leader="none" w:pos="860"/>
          <w:tab w:val="left" w:leader="none" w:pos="861"/>
        </w:tabs>
        <w:spacing w:before="71"/>
        <w:rPr>
          <w:sz w:val="24"/>
        </w:rPr>
      </w:pPr>
      <w:r>
        <w:rPr>
          <w:sz w:val="24"/>
        </w:rPr>
        <w:t>GainingKnowledge</w:t>
      </w:r>
    </w:p>
    <w:p>
      <w:pPr>
        <w:pStyle w:val="style1"/>
        <w:spacing w:before="247"/>
        <w:rPr/>
      </w:pPr>
      <w:r>
        <w:rPr>
          <w:noProof/>
        </w:rPr>
        <w:pict>
          <v:rect id="1043" fillcolor="black" stroked="f" style="position:absolute;margin-left:94.6pt;margin-top:31.9pt;width:430.5pt;height:0.5pt;z-index:-2147483639;mso-position-horizontal-relative:page;mso-position-vertical-relative:text;mso-width-relative:page;mso-height-relative:page;mso-wrap-distance-left:0.0pt;mso-wrap-distance-right:0.0pt;visibility:visible;">
            <v:stroke on="f"/>
            <w10:wrap type="topAndBottom"/>
            <v:fill/>
            <v:path arrowok="t"/>
          </v:rect>
        </w:pict>
      </w:r>
      <w:r>
        <w:rPr>
          <w:b w:val="false"/>
          <w:noProof/>
          <w:position w:val="-6"/>
        </w:rPr>
        <w:drawing>
          <wp:inline distL="0" distT="0" distB="0" distR="0">
            <wp:extent cx="184638" cy="205014"/>
            <wp:effectExtent l="0" t="0" r="0" b="0"/>
            <wp:docPr id="1044" name="image2.pn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2.png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84638" cy="205014"/>
                    </a:xfrm>
                    <a:prstGeom prst="rect"/>
                  </pic:spPr>
                </pic:pic>
              </a:graphicData>
            </a:graphic>
          </wp:inline>
        </w:drawing>
      </w:r>
      <w:r>
        <w:t>Applications/Software:-</w:t>
      </w:r>
    </w:p>
    <w:p>
      <w:pPr>
        <w:pStyle w:val="style179"/>
        <w:numPr>
          <w:ilvl w:val="0"/>
          <w:numId w:val="2"/>
        </w:numPr>
        <w:tabs>
          <w:tab w:val="left" w:leader="none" w:pos="860"/>
          <w:tab w:val="left" w:leader="none" w:pos="861"/>
        </w:tabs>
        <w:spacing w:before="167"/>
        <w:rPr>
          <w:sz w:val="24"/>
        </w:rPr>
      </w:pPr>
      <w:r>
        <w:rPr>
          <w:sz w:val="24"/>
        </w:rPr>
        <w:t>MSWord</w:t>
      </w:r>
    </w:p>
    <w:p>
      <w:pPr>
        <w:pStyle w:val="style179"/>
        <w:numPr>
          <w:ilvl w:val="0"/>
          <w:numId w:val="2"/>
        </w:numPr>
        <w:tabs>
          <w:tab w:val="left" w:leader="none" w:pos="860"/>
          <w:tab w:val="left" w:leader="none" w:pos="861"/>
        </w:tabs>
        <w:rPr>
          <w:sz w:val="24"/>
        </w:rPr>
      </w:pPr>
      <w:r>
        <w:rPr>
          <w:sz w:val="24"/>
        </w:rPr>
        <w:t>MS Power</w:t>
      </w:r>
      <w:r>
        <w:rPr>
          <w:spacing w:val="-3"/>
          <w:sz w:val="24"/>
        </w:rPr>
        <w:t>point</w:t>
      </w:r>
    </w:p>
    <w:p>
      <w:pPr>
        <w:pStyle w:val="style179"/>
        <w:numPr>
          <w:ilvl w:val="0"/>
          <w:numId w:val="2"/>
        </w:numPr>
        <w:tabs>
          <w:tab w:val="left" w:leader="none" w:pos="860"/>
          <w:tab w:val="left" w:leader="none" w:pos="861"/>
        </w:tabs>
        <w:rPr>
          <w:sz w:val="24"/>
        </w:rPr>
      </w:pPr>
      <w:r>
        <w:rPr>
          <w:sz w:val="24"/>
        </w:rPr>
        <w:t>MSExcel</w:t>
      </w:r>
    </w:p>
    <w:p>
      <w:pPr>
        <w:pStyle w:val="style66"/>
        <w:rPr>
          <w:sz w:val="28"/>
        </w:rPr>
      </w:pPr>
    </w:p>
    <w:p>
      <w:pPr>
        <w:pStyle w:val="style1"/>
        <w:spacing w:before="243"/>
        <w:rPr/>
      </w:pPr>
      <w:r>
        <w:rPr>
          <w:noProof/>
        </w:rPr>
        <w:pict>
          <v:rect id="1045" fillcolor="black" stroked="f" style="position:absolute;margin-left:94.6pt;margin-top:31.7pt;width:430.5pt;height:0.5pt;z-index:-2147483638;mso-position-horizontal-relative:page;mso-position-vertical-relative:text;mso-width-relative:page;mso-height-relative:page;mso-wrap-distance-left:0.0pt;mso-wrap-distance-right:0.0pt;visibility:visible;">
            <v:stroke on="f"/>
            <w10:wrap type="topAndBottom"/>
            <v:fill/>
            <v:path arrowok="t"/>
          </v:rect>
        </w:pict>
      </w:r>
      <w:r>
        <w:rPr>
          <w:b w:val="false"/>
          <w:noProof/>
          <w:position w:val="-9"/>
        </w:rPr>
        <w:drawing>
          <wp:inline distL="0" distT="0" distB="0" distR="0">
            <wp:extent cx="193430" cy="214690"/>
            <wp:effectExtent l="0" t="0" r="0" b="0"/>
            <wp:docPr id="1046" name="image2.pn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2.png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93430" cy="21469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>Certificate </w:t>
      </w:r>
      <w:r>
        <w:rPr>
          <w:spacing w:val="-3"/>
        </w:rPr>
        <w:t>of</w:t>
      </w:r>
      <w:r>
        <w:t>Participation:-</w:t>
      </w:r>
    </w:p>
    <w:p>
      <w:pPr>
        <w:pStyle w:val="style179"/>
        <w:numPr>
          <w:ilvl w:val="0"/>
          <w:numId w:val="2"/>
        </w:numPr>
        <w:tabs>
          <w:tab w:val="left" w:leader="none" w:pos="860"/>
          <w:tab w:val="left" w:leader="none" w:pos="861"/>
        </w:tabs>
        <w:spacing w:before="161"/>
        <w:rPr>
          <w:sz w:val="24"/>
        </w:rPr>
      </w:pPr>
      <w:r>
        <w:rPr>
          <w:sz w:val="24"/>
        </w:rPr>
        <w:t>Project stay safe at Pakistan Girl Guides Association</w:t>
      </w:r>
    </w:p>
    <w:p>
      <w:pPr>
        <w:pStyle w:val="style179"/>
        <w:numPr>
          <w:ilvl w:val="0"/>
          <w:numId w:val="2"/>
        </w:numPr>
        <w:tabs>
          <w:tab w:val="left" w:leader="none" w:pos="860"/>
          <w:tab w:val="left" w:leader="none" w:pos="861"/>
        </w:tabs>
        <w:spacing w:before="161"/>
        <w:rPr>
          <w:sz w:val="24"/>
        </w:rPr>
      </w:pPr>
      <w:r>
        <w:rPr>
          <w:sz w:val="24"/>
        </w:rPr>
        <w:t xml:space="preserve">Workshop on Service and Product Design </w:t>
      </w:r>
    </w:p>
    <w:p>
      <w:pPr>
        <w:pStyle w:val="style0"/>
        <w:tabs>
          <w:tab w:val="left" w:leader="none" w:pos="860"/>
          <w:tab w:val="left" w:leader="none" w:pos="861"/>
        </w:tabs>
        <w:spacing w:before="32"/>
        <w:rPr>
          <w:sz w:val="24"/>
        </w:rPr>
      </w:pPr>
      <w:r>
        <w:rPr>
          <w:noProof/>
        </w:rPr>
        <w:pict>
          <v:rect id="1047" fillcolor="black" stroked="f" style="position:absolute;margin-left:88.6pt;margin-top:17.85pt;width:436.5pt;height:0.5pt;z-index:-2147483636;mso-position-horizontal-relative:page;mso-position-vertical-relative:text;mso-width-relative:page;mso-height-relative:page;mso-wrap-distance-left:0.0pt;mso-wrap-distance-right:0.0pt;visibility:visible;">
            <v:stroke on="f"/>
            <w10:wrap type="topAndBottom"/>
            <v:fill/>
            <v:path arrowok="t"/>
          </v:rect>
        </w:pict>
      </w:r>
    </w:p>
    <w:p>
      <w:pPr>
        <w:pStyle w:val="style1"/>
        <w:ind w:left="100"/>
        <w:rPr>
          <w:position w:val="1"/>
        </w:rPr>
      </w:pPr>
      <w:r>
        <w:rPr>
          <w:noProof/>
        </w:rPr>
        <w:pict>
          <v:rect id="1048" fillcolor="black" stroked="f" style="position:absolute;margin-left:94.6pt;margin-top:32.15pt;width:430.5pt;height:0.5pt;z-index:-2147483637;mso-position-horizontal-relative:page;mso-position-vertical-relative:text;mso-width-relative:page;mso-height-relative:page;mso-wrap-distance-left:0.0pt;mso-wrap-distance-right:0.0pt;visibility:visible;">
            <v:stroke on="f"/>
            <w10:wrap type="topAndBottom"/>
            <v:fill/>
            <v:path arrowok="t"/>
          </v:rect>
        </w:pict>
      </w:r>
      <w:r>
        <w:rPr>
          <w:b w:val="false"/>
          <w:noProof/>
        </w:rPr>
        <w:drawing>
          <wp:inline distL="0" distT="0" distB="0" distR="0">
            <wp:extent cx="226255" cy="250976"/>
            <wp:effectExtent l="0" t="0" r="0" b="0"/>
            <wp:docPr id="1049" name="image3.pn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png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26255" cy="250976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position w:val="1"/>
        </w:rPr>
        <w:t>Experience:-</w:t>
      </w:r>
    </w:p>
    <w:p>
      <w:pPr>
        <w:pStyle w:val="style179"/>
        <w:numPr>
          <w:ilvl w:val="0"/>
          <w:numId w:val="2"/>
        </w:numPr>
        <w:tabs>
          <w:tab w:val="left" w:leader="none" w:pos="860"/>
          <w:tab w:val="left" w:leader="none" w:pos="861"/>
        </w:tabs>
        <w:spacing w:before="161"/>
        <w:rPr>
          <w:sz w:val="24"/>
        </w:rPr>
      </w:pPr>
      <w:r>
        <w:rPr>
          <w:sz w:val="24"/>
        </w:rPr>
        <w:t>6 weeks internship at The Best Education system</w:t>
      </w:r>
    </w:p>
    <w:p>
      <w:pPr>
        <w:pStyle w:val="style179"/>
        <w:numPr>
          <w:ilvl w:val="0"/>
          <w:numId w:val="2"/>
        </w:numPr>
        <w:tabs>
          <w:tab w:val="left" w:leader="none" w:pos="860"/>
          <w:tab w:val="left" w:leader="none" w:pos="861"/>
        </w:tabs>
        <w:spacing w:before="161"/>
        <w:rPr>
          <w:sz w:val="24"/>
        </w:rPr>
      </w:pPr>
      <w:r>
        <w:rPr>
          <w:sz w:val="24"/>
        </w:rPr>
        <w:t xml:space="preserve">Community work at Pakistan Girl Guides Association </w:t>
      </w:r>
    </w:p>
    <w:p>
      <w:pPr>
        <w:pStyle w:val="style179"/>
        <w:tabs>
          <w:tab w:val="left" w:leader="none" w:pos="860"/>
          <w:tab w:val="left" w:leader="none" w:pos="861"/>
        </w:tabs>
        <w:spacing w:before="161"/>
        <w:ind w:firstLine="0"/>
        <w:rPr>
          <w:sz w:val="24"/>
        </w:rPr>
      </w:pPr>
    </w:p>
    <w:sectPr>
      <w:pgSz w:w="11910" w:h="16840" w:orient="portrait"/>
      <w:pgMar w:top="1340" w:right="1380" w:bottom="280" w:left="1300" w:header="720" w:footer="720" w:gutter="0"/>
      <w:pgBorders w:zOrder="front" w:display="allPages" w:offsetFrom="page">
        <w:top w:val="thinThickSmallGap" w:sz="24" w:space="25" w:color="000000"/>
        <w:left w:val="thinThickSmallGap" w:sz="24" w:space="25" w:color="000000"/>
        <w:bottom w:val="thickThinSmallGap" w:sz="24" w:space="24" w:color="000000"/>
        <w:right w:val="thickThinSmallGap" w:sz="24" w:space="24" w:color="000000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002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BC64F21E"/>
    <w:lvl w:ilvl="0" w:tplc="0BC6F460">
      <w:start w:val="1"/>
      <w:numFmt w:val="bullet"/>
      <w:lvlText w:val=""/>
      <w:lvlJc w:val="left"/>
      <w:pPr>
        <w:ind w:left="500" w:hanging="360"/>
      </w:pPr>
      <w:rPr>
        <w:rFonts w:ascii="Symbol" w:cs="Symbol" w:eastAsia="Symbol" w:hAnsi="Symbol" w:hint="default"/>
        <w:w w:val="100"/>
        <w:sz w:val="24"/>
        <w:szCs w:val="24"/>
        <w:lang w:val="en-US" w:bidi="ar-SA" w:eastAsia="en-US"/>
      </w:rPr>
    </w:lvl>
    <w:lvl w:ilvl="1" w:tplc="CE5C2462">
      <w:start w:val="1"/>
      <w:numFmt w:val="bullet"/>
      <w:lvlText w:val=""/>
      <w:lvlJc w:val="left"/>
      <w:pPr>
        <w:ind w:left="952" w:hanging="361"/>
      </w:pPr>
      <w:rPr>
        <w:rFonts w:ascii="Symbol" w:cs="Symbol" w:eastAsia="Symbol" w:hAnsi="Symbol" w:hint="default"/>
        <w:w w:val="100"/>
        <w:sz w:val="24"/>
        <w:szCs w:val="24"/>
        <w:lang w:val="en-US" w:bidi="ar-SA" w:eastAsia="en-US"/>
      </w:rPr>
    </w:lvl>
    <w:lvl w:ilvl="2" w:tplc="2CE0D7CC">
      <w:start w:val="1"/>
      <w:numFmt w:val="bullet"/>
      <w:lvlText w:val="•"/>
      <w:lvlJc w:val="left"/>
      <w:pPr>
        <w:ind w:left="1511" w:hanging="361"/>
      </w:pPr>
      <w:rPr>
        <w:rFonts w:hint="default"/>
        <w:lang w:val="en-US" w:bidi="ar-SA" w:eastAsia="en-US"/>
      </w:rPr>
    </w:lvl>
    <w:lvl w:ilvl="3" w:tplc="5728F170">
      <w:start w:val="1"/>
      <w:numFmt w:val="bullet"/>
      <w:lvlText w:val="•"/>
      <w:lvlJc w:val="left"/>
      <w:pPr>
        <w:ind w:left="2063" w:hanging="361"/>
      </w:pPr>
      <w:rPr>
        <w:rFonts w:hint="default"/>
        <w:lang w:val="en-US" w:bidi="ar-SA" w:eastAsia="en-US"/>
      </w:rPr>
    </w:lvl>
    <w:lvl w:ilvl="4" w:tplc="1092203A">
      <w:start w:val="1"/>
      <w:numFmt w:val="bullet"/>
      <w:lvlText w:val="•"/>
      <w:lvlJc w:val="left"/>
      <w:pPr>
        <w:ind w:left="2614" w:hanging="361"/>
      </w:pPr>
      <w:rPr>
        <w:rFonts w:hint="default"/>
        <w:lang w:val="en-US" w:bidi="ar-SA" w:eastAsia="en-US"/>
      </w:rPr>
    </w:lvl>
    <w:lvl w:ilvl="5" w:tplc="A8C29E04">
      <w:start w:val="1"/>
      <w:numFmt w:val="bullet"/>
      <w:lvlText w:val="•"/>
      <w:lvlJc w:val="left"/>
      <w:pPr>
        <w:ind w:left="3166" w:hanging="361"/>
      </w:pPr>
      <w:rPr>
        <w:rFonts w:hint="default"/>
        <w:lang w:val="en-US" w:bidi="ar-SA" w:eastAsia="en-US"/>
      </w:rPr>
    </w:lvl>
    <w:lvl w:ilvl="6" w:tplc="A42CA022">
      <w:start w:val="1"/>
      <w:numFmt w:val="bullet"/>
      <w:lvlText w:val="•"/>
      <w:lvlJc w:val="left"/>
      <w:pPr>
        <w:ind w:left="3718" w:hanging="361"/>
      </w:pPr>
      <w:rPr>
        <w:rFonts w:hint="default"/>
        <w:lang w:val="en-US" w:bidi="ar-SA" w:eastAsia="en-US"/>
      </w:rPr>
    </w:lvl>
    <w:lvl w:ilvl="7" w:tplc="CC600CD4">
      <w:start w:val="1"/>
      <w:numFmt w:val="bullet"/>
      <w:lvlText w:val="•"/>
      <w:lvlJc w:val="left"/>
      <w:pPr>
        <w:ind w:left="4269" w:hanging="361"/>
      </w:pPr>
      <w:rPr>
        <w:rFonts w:hint="default"/>
        <w:lang w:val="en-US" w:bidi="ar-SA" w:eastAsia="en-US"/>
      </w:rPr>
    </w:lvl>
    <w:lvl w:ilvl="8" w:tplc="9800E7C2">
      <w:start w:val="1"/>
      <w:numFmt w:val="bullet"/>
      <w:lvlText w:val="•"/>
      <w:lvlJc w:val="left"/>
      <w:pPr>
        <w:ind w:left="4821" w:hanging="361"/>
      </w:pPr>
      <w:rPr>
        <w:rFonts w:hint="default"/>
        <w:lang w:val="en-US" w:bidi="ar-SA" w:eastAsia="en-US"/>
      </w:rPr>
    </w:lvl>
  </w:abstractNum>
  <w:abstractNum w:abstractNumId="1">
    <w:nsid w:val="00000001"/>
    <w:multiLevelType w:val="hybridMultilevel"/>
    <w:tmpl w:val="59242D7E"/>
    <w:lvl w:ilvl="0" w:tplc="AE847668">
      <w:start w:val="1"/>
      <w:numFmt w:val="bullet"/>
      <w:lvlText w:val=""/>
      <w:lvlJc w:val="left"/>
      <w:pPr>
        <w:ind w:left="861" w:hanging="361"/>
      </w:pPr>
      <w:rPr>
        <w:rFonts w:ascii="Symbol" w:cs="Symbol" w:eastAsia="Symbol" w:hAnsi="Symbol" w:hint="default"/>
        <w:w w:val="100"/>
        <w:sz w:val="24"/>
        <w:szCs w:val="24"/>
        <w:lang w:val="en-US" w:bidi="ar-SA" w:eastAsia="en-US"/>
      </w:rPr>
    </w:lvl>
    <w:lvl w:ilvl="1" w:tplc="EE525192">
      <w:start w:val="1"/>
      <w:numFmt w:val="bullet"/>
      <w:lvlText w:val="•"/>
      <w:lvlJc w:val="left"/>
      <w:pPr>
        <w:ind w:left="1696" w:hanging="361"/>
      </w:pPr>
      <w:rPr>
        <w:rFonts w:hint="default"/>
        <w:lang w:val="en-US" w:bidi="ar-SA" w:eastAsia="en-US"/>
      </w:rPr>
    </w:lvl>
    <w:lvl w:ilvl="2" w:tplc="A7282DEA">
      <w:start w:val="1"/>
      <w:numFmt w:val="bullet"/>
      <w:lvlText w:val="•"/>
      <w:lvlJc w:val="left"/>
      <w:pPr>
        <w:ind w:left="2533" w:hanging="361"/>
      </w:pPr>
      <w:rPr>
        <w:rFonts w:hint="default"/>
        <w:lang w:val="en-US" w:bidi="ar-SA" w:eastAsia="en-US"/>
      </w:rPr>
    </w:lvl>
    <w:lvl w:ilvl="3" w:tplc="AEC0666E">
      <w:start w:val="1"/>
      <w:numFmt w:val="bullet"/>
      <w:lvlText w:val="•"/>
      <w:lvlJc w:val="left"/>
      <w:pPr>
        <w:ind w:left="3370" w:hanging="361"/>
      </w:pPr>
      <w:rPr>
        <w:rFonts w:hint="default"/>
        <w:lang w:val="en-US" w:bidi="ar-SA" w:eastAsia="en-US"/>
      </w:rPr>
    </w:lvl>
    <w:lvl w:ilvl="4" w:tplc="063EE522">
      <w:start w:val="1"/>
      <w:numFmt w:val="bullet"/>
      <w:lvlText w:val="•"/>
      <w:lvlJc w:val="left"/>
      <w:pPr>
        <w:ind w:left="4207" w:hanging="361"/>
      </w:pPr>
      <w:rPr>
        <w:rFonts w:hint="default"/>
        <w:lang w:val="en-US" w:bidi="ar-SA" w:eastAsia="en-US"/>
      </w:rPr>
    </w:lvl>
    <w:lvl w:ilvl="5" w:tplc="F41C6038">
      <w:start w:val="1"/>
      <w:numFmt w:val="bullet"/>
      <w:lvlText w:val="•"/>
      <w:lvlJc w:val="left"/>
      <w:pPr>
        <w:ind w:left="5044" w:hanging="361"/>
      </w:pPr>
      <w:rPr>
        <w:rFonts w:hint="default"/>
        <w:lang w:val="en-US" w:bidi="ar-SA" w:eastAsia="en-US"/>
      </w:rPr>
    </w:lvl>
    <w:lvl w:ilvl="6" w:tplc="B426AB70">
      <w:start w:val="1"/>
      <w:numFmt w:val="bullet"/>
      <w:lvlText w:val="•"/>
      <w:lvlJc w:val="left"/>
      <w:pPr>
        <w:ind w:left="5881" w:hanging="361"/>
      </w:pPr>
      <w:rPr>
        <w:rFonts w:hint="default"/>
        <w:lang w:val="en-US" w:bidi="ar-SA" w:eastAsia="en-US"/>
      </w:rPr>
    </w:lvl>
    <w:lvl w:ilvl="7" w:tplc="91CE2DE4">
      <w:start w:val="1"/>
      <w:numFmt w:val="bullet"/>
      <w:lvlText w:val="•"/>
      <w:lvlJc w:val="left"/>
      <w:pPr>
        <w:ind w:left="6718" w:hanging="361"/>
      </w:pPr>
      <w:rPr>
        <w:rFonts w:hint="default"/>
        <w:lang w:val="en-US" w:bidi="ar-SA" w:eastAsia="en-US"/>
      </w:rPr>
    </w:lvl>
    <w:lvl w:ilvl="8" w:tplc="1274443E">
      <w:start w:val="1"/>
      <w:numFmt w:val="bullet"/>
      <w:lvlText w:val="•"/>
      <w:lvlJc w:val="left"/>
      <w:pPr>
        <w:ind w:left="7555" w:hanging="361"/>
      </w:pPr>
      <w:rPr>
        <w:rFonts w:hint="default"/>
        <w:lang w:val="en-US" w:bidi="ar-SA" w:eastAsia="en-US"/>
      </w:rPr>
    </w:lvl>
  </w:abstractNum>
  <w:abstractNum w:abstractNumId="2">
    <w:nsid w:val="00000002"/>
    <w:multiLevelType w:val="hybridMultilevel"/>
    <w:tmpl w:val="046E72B8"/>
    <w:lvl w:ilvl="0" w:tplc="88FE0B4A">
      <w:start w:val="1"/>
      <w:numFmt w:val="bullet"/>
      <w:lvlText w:val=""/>
      <w:lvlJc w:val="left"/>
      <w:pPr>
        <w:ind w:left="861" w:hanging="361"/>
      </w:pPr>
      <w:rPr>
        <w:rFonts w:ascii="Symbol" w:cs="Symbol" w:eastAsia="Symbol" w:hAnsi="Symbol" w:hint="default"/>
        <w:w w:val="100"/>
        <w:sz w:val="24"/>
        <w:szCs w:val="24"/>
        <w:lang w:val="en-US" w:bidi="ar-SA" w:eastAsia="en-US"/>
      </w:rPr>
    </w:lvl>
    <w:lvl w:ilvl="1" w:tplc="5596B8AE">
      <w:start w:val="1"/>
      <w:numFmt w:val="bullet"/>
      <w:lvlText w:val="•"/>
      <w:lvlJc w:val="left"/>
      <w:pPr>
        <w:ind w:left="1696" w:hanging="361"/>
      </w:pPr>
      <w:rPr>
        <w:rFonts w:hint="default"/>
        <w:lang w:val="en-US" w:bidi="ar-SA" w:eastAsia="en-US"/>
      </w:rPr>
    </w:lvl>
    <w:lvl w:ilvl="2" w:tplc="6CE62D64">
      <w:start w:val="1"/>
      <w:numFmt w:val="bullet"/>
      <w:lvlText w:val="•"/>
      <w:lvlJc w:val="left"/>
      <w:pPr>
        <w:ind w:left="2533" w:hanging="361"/>
      </w:pPr>
      <w:rPr>
        <w:rFonts w:hint="default"/>
        <w:lang w:val="en-US" w:bidi="ar-SA" w:eastAsia="en-US"/>
      </w:rPr>
    </w:lvl>
    <w:lvl w:ilvl="3" w:tplc="A5149BD8">
      <w:start w:val="1"/>
      <w:numFmt w:val="bullet"/>
      <w:lvlText w:val="•"/>
      <w:lvlJc w:val="left"/>
      <w:pPr>
        <w:ind w:left="3370" w:hanging="361"/>
      </w:pPr>
      <w:rPr>
        <w:rFonts w:hint="default"/>
        <w:lang w:val="en-US" w:bidi="ar-SA" w:eastAsia="en-US"/>
      </w:rPr>
    </w:lvl>
    <w:lvl w:ilvl="4" w:tplc="58C03202">
      <w:start w:val="1"/>
      <w:numFmt w:val="bullet"/>
      <w:lvlText w:val="•"/>
      <w:lvlJc w:val="left"/>
      <w:pPr>
        <w:ind w:left="4207" w:hanging="361"/>
      </w:pPr>
      <w:rPr>
        <w:rFonts w:hint="default"/>
        <w:lang w:val="en-US" w:bidi="ar-SA" w:eastAsia="en-US"/>
      </w:rPr>
    </w:lvl>
    <w:lvl w:ilvl="5" w:tplc="E730D198">
      <w:start w:val="1"/>
      <w:numFmt w:val="bullet"/>
      <w:lvlText w:val="•"/>
      <w:lvlJc w:val="left"/>
      <w:pPr>
        <w:ind w:left="5044" w:hanging="361"/>
      </w:pPr>
      <w:rPr>
        <w:rFonts w:hint="default"/>
        <w:lang w:val="en-US" w:bidi="ar-SA" w:eastAsia="en-US"/>
      </w:rPr>
    </w:lvl>
    <w:lvl w:ilvl="6" w:tplc="3C60B40C">
      <w:start w:val="1"/>
      <w:numFmt w:val="bullet"/>
      <w:lvlText w:val="•"/>
      <w:lvlJc w:val="left"/>
      <w:pPr>
        <w:ind w:left="5881" w:hanging="361"/>
      </w:pPr>
      <w:rPr>
        <w:rFonts w:hint="default"/>
        <w:lang w:val="en-US" w:bidi="ar-SA" w:eastAsia="en-US"/>
      </w:rPr>
    </w:lvl>
    <w:lvl w:ilvl="7" w:tplc="9C90D42A">
      <w:start w:val="1"/>
      <w:numFmt w:val="bullet"/>
      <w:lvlText w:val="•"/>
      <w:lvlJc w:val="left"/>
      <w:pPr>
        <w:ind w:left="6718" w:hanging="361"/>
      </w:pPr>
      <w:rPr>
        <w:rFonts w:hint="default"/>
        <w:lang w:val="en-US" w:bidi="ar-SA" w:eastAsia="en-US"/>
      </w:rPr>
    </w:lvl>
    <w:lvl w:ilvl="8" w:tplc="0A907010">
      <w:start w:val="1"/>
      <w:numFmt w:val="bullet"/>
      <w:lvlText w:val="•"/>
      <w:lvlJc w:val="left"/>
      <w:pPr>
        <w:ind w:left="7555" w:hanging="361"/>
      </w:pPr>
      <w:rPr>
        <w:rFonts w:hint="default"/>
        <w:lang w:val="en-US" w:bidi="ar-SA" w:eastAsia="en-US"/>
      </w:rPr>
    </w:lvl>
  </w:abstractNum>
  <w:abstractNum w:abstractNumId="3">
    <w:nsid w:val="00000003"/>
    <w:multiLevelType w:val="hybridMultilevel"/>
    <w:tmpl w:val="2B18B4C0"/>
    <w:lvl w:ilvl="0" w:tplc="04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drawingGridHorizontalSpacing w:val="110"/>
  <w:displayHorizontalDrawingGridEvery w:val="2"/>
  <w:characterSpacingControl w:val="doNotCompress"/>
  <w:compat>
    <w:ulTrailSpace/>
  </w:compat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Calibri" w:hAnsi="Calibri"/>
        <w:sz w:val="22"/>
        <w:szCs w:val="22"/>
        <w:lang w:val="en-US" w:bidi="ar-SA" w:eastAsia="en-US"/>
      </w:rPr>
    </w:rPrDefault>
    <w:pPrDefault>
      <w:pPr>
        <w:widowControl w:val="false"/>
        <w:autoSpaceDE w:val="false"/>
        <w:autoSpaceDN w:val="false"/>
      </w:pPr>
    </w:pPrDefault>
  </w:docDefaults>
  <w:style w:type="paragraph" w:default="1" w:styleId="style0">
    <w:name w:val="Normal"/>
    <w:next w:val="style0"/>
    <w:qFormat/>
    <w:uiPriority w:val="1"/>
    <w:pPr/>
    <w:rPr>
      <w:rFonts w:ascii="Times New Roman" w:cs="Times New Roman" w:eastAsia="Times New Roman" w:hAnsi="Times New Roman"/>
    </w:rPr>
  </w:style>
  <w:style w:type="paragraph" w:styleId="style1">
    <w:name w:val="heading 1"/>
    <w:basedOn w:val="style0"/>
    <w:next w:val="style1"/>
    <w:qFormat/>
    <w:uiPriority w:val="1"/>
    <w:pPr>
      <w:spacing w:before="128"/>
      <w:ind w:left="156"/>
      <w:outlineLvl w:val="0"/>
    </w:pPr>
    <w:rPr>
      <w:b/>
      <w:bCs/>
      <w:sz w:val="28"/>
      <w:szCs w:val="28"/>
    </w:rPr>
  </w:style>
  <w:style w:type="paragraph" w:styleId="style2">
    <w:name w:val="heading 2"/>
    <w:basedOn w:val="style0"/>
    <w:next w:val="style2"/>
    <w:qFormat/>
    <w:uiPriority w:val="1"/>
    <w:pPr>
      <w:ind w:left="140"/>
      <w:outlineLvl w:val="1"/>
    </w:pPr>
    <w:rPr>
      <w:b/>
      <w:bCs/>
      <w:sz w:val="24"/>
      <w:szCs w:val="24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qFormat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66">
    <w:name w:val="Body Text"/>
    <w:basedOn w:val="style0"/>
    <w:next w:val="style66"/>
    <w:qFormat/>
    <w:uiPriority w:val="1"/>
    <w:pPr/>
    <w:rPr>
      <w:sz w:val="24"/>
      <w:szCs w:val="24"/>
    </w:rPr>
  </w:style>
  <w:style w:type="paragraph" w:styleId="style179">
    <w:name w:val="List Paragraph"/>
    <w:basedOn w:val="style0"/>
    <w:next w:val="style179"/>
    <w:qFormat/>
    <w:uiPriority w:val="1"/>
    <w:pPr>
      <w:spacing w:before="42"/>
      <w:ind w:left="861" w:hanging="361"/>
    </w:pPr>
    <w:rPr/>
  </w:style>
  <w:style w:type="paragraph" w:customStyle="1" w:styleId="style4097">
    <w:name w:val="Table Paragraph"/>
    <w:basedOn w:val="style0"/>
    <w:next w:val="style4097"/>
    <w:qFormat/>
    <w:uiPriority w:val="1"/>
    <w:pPr/>
  </w:style>
  <w:style w:type="paragraph" w:styleId="style153">
    <w:name w:val="Balloon Text"/>
    <w:basedOn w:val="style0"/>
    <w:next w:val="style153"/>
    <w:link w:val="style4098"/>
    <w:uiPriority w:val="99"/>
    <w:pPr/>
    <w:rPr>
      <w:rFonts w:ascii="Tahoma" w:cs="Tahoma" w:hAnsi="Tahoma"/>
      <w:sz w:val="16"/>
      <w:szCs w:val="16"/>
    </w:rPr>
  </w:style>
  <w:style w:type="character" w:customStyle="1" w:styleId="style4098">
    <w:name w:val="Balloon Text Char"/>
    <w:basedOn w:val="style65"/>
    <w:next w:val="style4098"/>
    <w:link w:val="style153"/>
    <w:uiPriority w:val="99"/>
    <w:rPr>
      <w:rFonts w:ascii="Tahoma" w:cs="Tahoma" w:eastAsia="Times New Roman" w:hAnsi="Tahoma"/>
      <w:sz w:val="16"/>
      <w:szCs w:val="16"/>
    </w:rPr>
  </w:style>
  <w:style w:type="character" w:styleId="style85">
    <w:name w:val="Hyperlink"/>
    <w:basedOn w:val="style65"/>
    <w:next w:val="style85"/>
    <w:uiPriority w:val="99"/>
    <w:rPr>
      <w:color w:val="0000ff"/>
      <w:u w:val="single"/>
    </w:rPr>
  </w:style>
  <w:style w:type="character" w:customStyle="1" w:styleId="style4099">
    <w:name w:val="Unresolved Mention"/>
    <w:basedOn w:val="style65"/>
    <w:next w:val="style4099"/>
    <w:uiPriority w:val="99"/>
    <w:rPr>
      <w:color w:val="605e5c"/>
      <w:shd w:val="clear" w:color="auto" w:fill="e1dfdd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styles" Target="styles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Words>122</Words>
  <Pages>2</Pages>
  <Characters>889</Characters>
  <Application>WPS Office</Application>
  <DocSecurity>0</DocSecurity>
  <Paragraphs>57</Paragraphs>
  <ScaleCrop>false</ScaleCrop>
  <Company>rg-adguard</Company>
  <LinksUpToDate>false</LinksUpToDate>
  <CharactersWithSpaces>978</CharactersWithSpaces>
  <SharedDoc>false</SharedDoc>
  <HyperlinksChanged>false</HyperlinksChanged>
  <AppVersion>12.000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2024-10-29T15:31:00Z</dcterms:created>
  <dc:creator>HASNEN</dc:creator>
  <lastModifiedBy>220233L2G</lastModifiedBy>
  <dcterms:modified xsi:type="dcterms:W3CDTF">2024-11-13T14:28:04Z</dcterms:modified>
  <revision>3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2020-09-29T00:00:00Z</vt:filetime>
  </property>
  <property fmtid="{D5CDD505-2E9C-101B-9397-08002B2CF9AE}" pid="5" name="ICV">
    <vt:lpwstr>ee6af937e5714a6c937a150d75e2b19c</vt:lpwstr>
  </property>
</Properties>
</file>